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76" w:rsidRPr="00DA6E54" w:rsidRDefault="003C1DF9">
      <w:pPr>
        <w:rPr>
          <w:rFonts w:ascii="Arial" w:hAnsi="Arial" w:cs="Arial"/>
          <w:b/>
          <w:sz w:val="28"/>
          <w:szCs w:val="28"/>
        </w:rPr>
      </w:pPr>
      <w:r>
        <w:rPr>
          <w:rFonts w:ascii="Arial" w:hAnsi="Arial" w:cs="Arial"/>
          <w:b/>
          <w:sz w:val="28"/>
          <w:szCs w:val="28"/>
        </w:rPr>
        <w:t>Vegetarianismo Ambiental</w:t>
      </w:r>
    </w:p>
    <w:p w:rsidR="00C646AA" w:rsidRDefault="00C646AA">
      <w:pPr>
        <w:rPr>
          <w:rFonts w:ascii="Arial" w:hAnsi="Arial" w:cs="Arial"/>
          <w:sz w:val="24"/>
          <w:szCs w:val="24"/>
        </w:rPr>
      </w:pPr>
    </w:p>
    <w:p w:rsidR="003C1DF9" w:rsidRPr="00C646AA" w:rsidRDefault="003C1DF9">
      <w:pPr>
        <w:rPr>
          <w:rFonts w:ascii="Arial" w:hAnsi="Arial" w:cs="Arial"/>
          <w:sz w:val="20"/>
          <w:szCs w:val="24"/>
        </w:rPr>
      </w:pPr>
      <w:proofErr w:type="spellStart"/>
      <w:r>
        <w:rPr>
          <w:rFonts w:ascii="Arial" w:hAnsi="Arial" w:cs="Arial"/>
          <w:sz w:val="24"/>
          <w:szCs w:val="24"/>
        </w:rPr>
        <w:t>Ravi</w:t>
      </w:r>
      <w:proofErr w:type="spellEnd"/>
      <w:r>
        <w:rPr>
          <w:rFonts w:ascii="Arial" w:hAnsi="Arial" w:cs="Arial"/>
          <w:sz w:val="24"/>
          <w:szCs w:val="24"/>
        </w:rPr>
        <w:t xml:space="preserve"> </w:t>
      </w:r>
      <w:proofErr w:type="spellStart"/>
      <w:r>
        <w:rPr>
          <w:rFonts w:ascii="Arial" w:hAnsi="Arial" w:cs="Arial"/>
          <w:sz w:val="24"/>
          <w:szCs w:val="24"/>
        </w:rPr>
        <w:t>Orsini</w:t>
      </w:r>
      <w:proofErr w:type="spellEnd"/>
      <w:r>
        <w:rPr>
          <w:rFonts w:ascii="Arial" w:hAnsi="Arial" w:cs="Arial"/>
          <w:sz w:val="24"/>
          <w:szCs w:val="24"/>
        </w:rPr>
        <w:t xml:space="preserve"> Camargo de Souza </w:t>
      </w:r>
      <w:r>
        <w:rPr>
          <w:rFonts w:ascii="Arial" w:hAnsi="Arial" w:cs="Arial"/>
          <w:sz w:val="24"/>
          <w:szCs w:val="24"/>
        </w:rPr>
        <w:br/>
      </w:r>
      <w:r w:rsidRPr="00C646AA">
        <w:rPr>
          <w:rFonts w:ascii="Arial" w:hAnsi="Arial" w:cs="Arial"/>
          <w:szCs w:val="24"/>
        </w:rPr>
        <w:t>Instituto de Energia e Ambiente – Universidade de São Paulo</w:t>
      </w:r>
      <w:r w:rsidR="00C646AA">
        <w:rPr>
          <w:rFonts w:ascii="Arial" w:hAnsi="Arial" w:cs="Arial"/>
          <w:szCs w:val="24"/>
        </w:rPr>
        <w:br/>
      </w:r>
      <w:r w:rsidR="00C646AA" w:rsidRPr="00C646AA">
        <w:rPr>
          <w:rFonts w:ascii="Arial" w:hAnsi="Arial" w:cs="Arial"/>
          <w:szCs w:val="24"/>
        </w:rPr>
        <w:t>Mestrando no Programa de Pós-Graduação em Ciência Ambiental</w:t>
      </w:r>
    </w:p>
    <w:p w:rsidR="003C1DF9" w:rsidRPr="003C1DF9" w:rsidRDefault="003C1DF9">
      <w:pPr>
        <w:rPr>
          <w:rFonts w:ascii="Arial" w:hAnsi="Arial" w:cs="Arial"/>
          <w:sz w:val="24"/>
          <w:szCs w:val="24"/>
        </w:rPr>
      </w:pPr>
    </w:p>
    <w:p w:rsidR="00DA6E54" w:rsidRPr="003C1DF9" w:rsidRDefault="003C1DF9" w:rsidP="00730F03">
      <w:pPr>
        <w:spacing w:line="360" w:lineRule="auto"/>
        <w:jc w:val="both"/>
        <w:rPr>
          <w:rFonts w:ascii="Arial" w:hAnsi="Arial" w:cs="Arial"/>
          <w:b/>
          <w:sz w:val="24"/>
        </w:rPr>
      </w:pPr>
      <w:r w:rsidRPr="003C1DF9">
        <w:rPr>
          <w:rFonts w:ascii="Arial" w:hAnsi="Arial" w:cs="Arial"/>
          <w:b/>
          <w:sz w:val="24"/>
        </w:rPr>
        <w:t>Resumo</w:t>
      </w:r>
    </w:p>
    <w:p w:rsidR="009A611C" w:rsidRDefault="00283FE4" w:rsidP="00730F03">
      <w:pPr>
        <w:spacing w:line="360" w:lineRule="auto"/>
        <w:jc w:val="both"/>
        <w:rPr>
          <w:rFonts w:ascii="Arial" w:hAnsi="Arial" w:cs="Arial"/>
        </w:rPr>
      </w:pPr>
      <w:bookmarkStart w:id="0" w:name="_GoBack"/>
      <w:r w:rsidRPr="003C1DF9">
        <w:rPr>
          <w:rFonts w:ascii="Arial" w:hAnsi="Arial" w:cs="Arial"/>
        </w:rPr>
        <w:t>Nos últimos anos vem crescendo a quantidade de pessoas adeptas do vegetarianismo</w:t>
      </w:r>
      <w:r w:rsidR="00B53571">
        <w:rPr>
          <w:rFonts w:ascii="Arial" w:hAnsi="Arial" w:cs="Arial"/>
        </w:rPr>
        <w:t>,</w:t>
      </w:r>
      <w:r w:rsidRPr="003C1DF9">
        <w:rPr>
          <w:rFonts w:ascii="Arial" w:hAnsi="Arial" w:cs="Arial"/>
        </w:rPr>
        <w:t xml:space="preserve"> em diversos locais do mundo. Dentre as principais </w:t>
      </w:r>
      <w:r w:rsidR="009A611C" w:rsidRPr="003C1DF9">
        <w:rPr>
          <w:rFonts w:ascii="Arial" w:hAnsi="Arial" w:cs="Arial"/>
        </w:rPr>
        <w:t>motivações</w:t>
      </w:r>
      <w:r w:rsidRPr="003C1DF9">
        <w:rPr>
          <w:rFonts w:ascii="Arial" w:hAnsi="Arial" w:cs="Arial"/>
        </w:rPr>
        <w:t xml:space="preserve"> para a adoção deste sistema alimentar, </w:t>
      </w:r>
      <w:r w:rsidR="009A611C" w:rsidRPr="003C1DF9">
        <w:rPr>
          <w:rFonts w:ascii="Arial" w:hAnsi="Arial" w:cs="Arial"/>
        </w:rPr>
        <w:t xml:space="preserve">justificativas </w:t>
      </w:r>
      <w:r w:rsidRPr="003C1DF9">
        <w:rPr>
          <w:rFonts w:ascii="Arial" w:hAnsi="Arial" w:cs="Arial"/>
        </w:rPr>
        <w:t>de caráter soci</w:t>
      </w:r>
      <w:r w:rsidR="009A611C" w:rsidRPr="003C1DF9">
        <w:rPr>
          <w:rFonts w:ascii="Arial" w:hAnsi="Arial" w:cs="Arial"/>
        </w:rPr>
        <w:t>o</w:t>
      </w:r>
      <w:r w:rsidRPr="003C1DF9">
        <w:rPr>
          <w:rFonts w:ascii="Arial" w:hAnsi="Arial" w:cs="Arial"/>
        </w:rPr>
        <w:t>ambiental estão entre as principais. O presente artigo explora a ideia do vegetarianismo como uma alternativa alimentar mais sustentável, prática que pode ser definida como vegetarianismo ambiental. Através de uma revisão bibliográfica foi possível conhecer as origens de tal concepção, bem como as justificativas</w:t>
      </w:r>
      <w:r w:rsidR="00B53571">
        <w:rPr>
          <w:rFonts w:ascii="Arial" w:hAnsi="Arial" w:cs="Arial"/>
        </w:rPr>
        <w:t>, contra-argumentos</w:t>
      </w:r>
      <w:r w:rsidRPr="003C1DF9">
        <w:rPr>
          <w:rFonts w:ascii="Arial" w:hAnsi="Arial" w:cs="Arial"/>
        </w:rPr>
        <w:t xml:space="preserve"> e principais </w:t>
      </w:r>
      <w:r w:rsidR="009A611C" w:rsidRPr="003C1DF9">
        <w:rPr>
          <w:rFonts w:ascii="Arial" w:hAnsi="Arial" w:cs="Arial"/>
        </w:rPr>
        <w:t>informações</w:t>
      </w:r>
      <w:r w:rsidRPr="003C1DF9">
        <w:rPr>
          <w:rFonts w:ascii="Arial" w:hAnsi="Arial" w:cs="Arial"/>
        </w:rPr>
        <w:t xml:space="preserve"> </w:t>
      </w:r>
      <w:r w:rsidR="009A611C" w:rsidRPr="003C1DF9">
        <w:rPr>
          <w:rFonts w:ascii="Arial" w:hAnsi="Arial" w:cs="Arial"/>
        </w:rPr>
        <w:t>relevantes para compreender o assunto</w:t>
      </w:r>
      <w:r w:rsidRPr="003C1DF9">
        <w:rPr>
          <w:rFonts w:ascii="Arial" w:hAnsi="Arial" w:cs="Arial"/>
        </w:rPr>
        <w:t>.</w:t>
      </w:r>
    </w:p>
    <w:bookmarkEnd w:id="0"/>
    <w:p w:rsidR="00C646AA" w:rsidRDefault="00C646AA" w:rsidP="00730F03">
      <w:pPr>
        <w:spacing w:line="360" w:lineRule="auto"/>
        <w:jc w:val="both"/>
        <w:rPr>
          <w:rFonts w:ascii="Arial" w:hAnsi="Arial" w:cs="Arial"/>
        </w:rPr>
      </w:pPr>
    </w:p>
    <w:p w:rsidR="003C1DF9" w:rsidRDefault="00C646AA" w:rsidP="00730F03">
      <w:pPr>
        <w:spacing w:line="360" w:lineRule="auto"/>
        <w:jc w:val="both"/>
        <w:rPr>
          <w:rFonts w:ascii="Arial" w:hAnsi="Arial" w:cs="Arial"/>
        </w:rPr>
      </w:pPr>
      <w:r>
        <w:rPr>
          <w:rFonts w:ascii="Arial" w:hAnsi="Arial" w:cs="Arial"/>
        </w:rPr>
        <w:t>Grupo temático do artigo: GT7 – Mercado, Consumo e Sustentabilidade.</w:t>
      </w:r>
    </w:p>
    <w:p w:rsidR="003C1DF9" w:rsidRDefault="003C1DF9" w:rsidP="00730F03">
      <w:pPr>
        <w:spacing w:line="360" w:lineRule="auto"/>
        <w:jc w:val="both"/>
        <w:rPr>
          <w:rFonts w:ascii="Arial" w:hAnsi="Arial" w:cs="Arial"/>
        </w:rPr>
      </w:pPr>
    </w:p>
    <w:p w:rsidR="003C1DF9" w:rsidRDefault="003C1DF9" w:rsidP="00730F03">
      <w:pPr>
        <w:spacing w:line="360" w:lineRule="auto"/>
        <w:jc w:val="both"/>
        <w:rPr>
          <w:rFonts w:ascii="Arial" w:hAnsi="Arial" w:cs="Arial"/>
        </w:rPr>
      </w:pPr>
    </w:p>
    <w:p w:rsidR="003C1DF9" w:rsidRDefault="003C1DF9" w:rsidP="00730F03">
      <w:pPr>
        <w:spacing w:line="360" w:lineRule="auto"/>
        <w:jc w:val="both"/>
        <w:rPr>
          <w:rFonts w:ascii="Arial" w:hAnsi="Arial" w:cs="Arial"/>
        </w:rPr>
      </w:pPr>
    </w:p>
    <w:p w:rsidR="003C1DF9" w:rsidRDefault="003C1DF9" w:rsidP="00730F03">
      <w:pPr>
        <w:spacing w:line="360" w:lineRule="auto"/>
        <w:jc w:val="both"/>
        <w:rPr>
          <w:rFonts w:ascii="Arial" w:hAnsi="Arial" w:cs="Arial"/>
        </w:rPr>
      </w:pPr>
    </w:p>
    <w:p w:rsidR="003C1DF9" w:rsidRDefault="003C1DF9" w:rsidP="00730F03">
      <w:pPr>
        <w:spacing w:line="360" w:lineRule="auto"/>
        <w:jc w:val="both"/>
        <w:rPr>
          <w:rFonts w:ascii="Arial" w:hAnsi="Arial" w:cs="Arial"/>
        </w:rPr>
      </w:pPr>
    </w:p>
    <w:p w:rsidR="003C1DF9" w:rsidRDefault="003C1DF9" w:rsidP="00730F03">
      <w:pPr>
        <w:spacing w:line="360" w:lineRule="auto"/>
        <w:jc w:val="both"/>
        <w:rPr>
          <w:rFonts w:ascii="Arial" w:hAnsi="Arial" w:cs="Arial"/>
        </w:rPr>
      </w:pPr>
    </w:p>
    <w:p w:rsidR="003C1DF9" w:rsidRDefault="003C1DF9" w:rsidP="00730F03">
      <w:pPr>
        <w:spacing w:line="360" w:lineRule="auto"/>
        <w:jc w:val="both"/>
        <w:rPr>
          <w:rFonts w:ascii="Arial" w:hAnsi="Arial" w:cs="Arial"/>
        </w:rPr>
      </w:pPr>
    </w:p>
    <w:p w:rsidR="003C1DF9" w:rsidRDefault="003C1DF9" w:rsidP="00730F03">
      <w:pPr>
        <w:spacing w:line="360" w:lineRule="auto"/>
        <w:jc w:val="both"/>
        <w:rPr>
          <w:rFonts w:ascii="Arial" w:hAnsi="Arial" w:cs="Arial"/>
        </w:rPr>
      </w:pPr>
    </w:p>
    <w:p w:rsidR="003C1DF9" w:rsidRDefault="003C1DF9" w:rsidP="00730F03">
      <w:pPr>
        <w:spacing w:line="360" w:lineRule="auto"/>
        <w:jc w:val="both"/>
        <w:rPr>
          <w:rFonts w:ascii="Arial" w:hAnsi="Arial" w:cs="Arial"/>
        </w:rPr>
      </w:pPr>
    </w:p>
    <w:p w:rsidR="003C1DF9" w:rsidRDefault="003C1DF9" w:rsidP="00730F03">
      <w:pPr>
        <w:spacing w:line="360" w:lineRule="auto"/>
        <w:jc w:val="both"/>
        <w:rPr>
          <w:rFonts w:ascii="Arial" w:hAnsi="Arial" w:cs="Arial"/>
        </w:rPr>
      </w:pPr>
    </w:p>
    <w:p w:rsidR="003C1DF9" w:rsidRDefault="003C1DF9" w:rsidP="00730F03">
      <w:pPr>
        <w:spacing w:line="360" w:lineRule="auto"/>
        <w:jc w:val="both"/>
        <w:rPr>
          <w:rFonts w:ascii="Arial" w:hAnsi="Arial" w:cs="Arial"/>
        </w:rPr>
      </w:pPr>
    </w:p>
    <w:p w:rsidR="003C1DF9" w:rsidRDefault="003C1DF9" w:rsidP="00730F03">
      <w:pPr>
        <w:spacing w:line="360" w:lineRule="auto"/>
        <w:jc w:val="both"/>
        <w:rPr>
          <w:rFonts w:ascii="Arial" w:hAnsi="Arial" w:cs="Arial"/>
        </w:rPr>
      </w:pPr>
    </w:p>
    <w:p w:rsidR="003C1DF9" w:rsidRDefault="003C1DF9" w:rsidP="00730F03">
      <w:pPr>
        <w:spacing w:line="360" w:lineRule="auto"/>
        <w:jc w:val="both"/>
        <w:rPr>
          <w:rFonts w:ascii="Arial" w:hAnsi="Arial" w:cs="Arial"/>
        </w:rPr>
      </w:pPr>
    </w:p>
    <w:p w:rsidR="001554AC" w:rsidRPr="003C1DF9" w:rsidRDefault="003C1DF9" w:rsidP="003C1DF9">
      <w:pPr>
        <w:spacing w:after="120" w:line="360" w:lineRule="auto"/>
        <w:jc w:val="both"/>
        <w:rPr>
          <w:rFonts w:ascii="Arial" w:hAnsi="Arial" w:cs="Arial"/>
          <w:b/>
          <w:sz w:val="24"/>
        </w:rPr>
      </w:pPr>
      <w:r w:rsidRPr="003C1DF9">
        <w:rPr>
          <w:rFonts w:ascii="Arial" w:hAnsi="Arial" w:cs="Arial"/>
          <w:b/>
          <w:sz w:val="24"/>
        </w:rPr>
        <w:lastRenderedPageBreak/>
        <w:t>Introdução</w:t>
      </w:r>
    </w:p>
    <w:p w:rsidR="00585769" w:rsidRDefault="001554AC" w:rsidP="003C1DF9">
      <w:pPr>
        <w:spacing w:after="120" w:line="360" w:lineRule="auto"/>
        <w:jc w:val="both"/>
        <w:rPr>
          <w:rFonts w:ascii="Arial" w:hAnsi="Arial" w:cs="Arial"/>
        </w:rPr>
      </w:pPr>
      <w:r>
        <w:rPr>
          <w:rFonts w:ascii="Arial" w:hAnsi="Arial" w:cs="Arial"/>
        </w:rPr>
        <w:t xml:space="preserve">Nas últimas décadas a </w:t>
      </w:r>
      <w:r w:rsidR="005621FD">
        <w:rPr>
          <w:rFonts w:ascii="Arial" w:hAnsi="Arial" w:cs="Arial"/>
        </w:rPr>
        <w:t>quantidade dos</w:t>
      </w:r>
      <w:r>
        <w:rPr>
          <w:rFonts w:ascii="Arial" w:hAnsi="Arial" w:cs="Arial"/>
        </w:rPr>
        <w:t xml:space="preserve"> adeptos de dietas vegetarianas vem crescendo em diversos locais do mundo</w:t>
      </w:r>
      <w:r w:rsidR="009A4219">
        <w:rPr>
          <w:rFonts w:ascii="Arial" w:hAnsi="Arial" w:cs="Arial"/>
        </w:rPr>
        <w:t xml:space="preserve"> </w:t>
      </w:r>
      <w:r w:rsidR="009A4219">
        <w:rPr>
          <w:rFonts w:ascii="Arial" w:hAnsi="Arial" w:cs="Arial"/>
        </w:rPr>
        <w:fldChar w:fldCharType="begin" w:fldLock="1"/>
      </w:r>
      <w:r w:rsidR="001409FB">
        <w:rPr>
          <w:rFonts w:ascii="Arial" w:hAnsi="Arial" w:cs="Arial"/>
        </w:rPr>
        <w:instrText>ADDIN CSL_CITATION { "citationItems" : [ { "id" : "ITEM-1", "itemData" : { "author" : [ { "dropping-particle" : "", "family" : "Sordi", "given" : "Caetano", "non-dropping-particle" : "", "parse-names" : false, "suffix" : "" } ], "id" : "ITEM-1", "issued" : { "date-parts" : [ [ "2013" ] ] }, "note" : "SORDI, C. De carca\u00e7as e m\u00e1quinas de quatro est\u00f4magos: estudo das controv\u00e9rsias sobre o consumo e a produ\u00e7\u00e3o de carne no Brasil. 151 f. Disserta\u00e7\u00e3o (Mestrado em Antropologia Social) - Universidade Federal do Rio Grande do Sul, Instituto de Filosofia e Ci\u00eancias Humanas, Porto Alegre, 2013.", "title" : "De carca\u00e7as e m\u00e1quinas de quatro est\u00f4magos: estudo das controv\u00e9rsias sobre o consumo e a produ\u00e7\u00e3o de carne no Brasil", "type" : "article" }, "uris" : [ "http://www.mendeley.com/documents/?uuid=ff7c418d-c56b-4fbb-87a0-aec44aa3e137" ] }, { "id" : "ITEM-2", "itemData" : { "DOI" : "10.1590/S0034-89102011000400019", "ISSN" : "00348910", "abstract" : "Controversies and risks in the social construction of the concept of healthy food are discussed, using soybean as the object of study. Studies concerning the impacts of soy on human health and the effects of its cultivation on the social-environmental domain were reviewed to analyze the political context of the discussion surrounding soy and the socio-environmental repercussions of its cultivation. Based on the sociology of scientific knowledge and the environmental sociology, we identified a thin line between healthy and risky food, which is vulnerable to different reflexively constructed influences. It is important to broaden the concept of healthy food to healthy alimentation and to consider its cultural and social-environmental dimension.", "author" : [ { "dropping-particle" : "", "family" : "Azevedo", "given" : "Elaine", "non-dropping-particle" : "", "parse-names" : false, "suffix" : "" } ], "container-title" : "Revista de Saude Publica", "id" : "ITEM-2", "issue" : "4", "issued" : { "date-parts" : [ [ "2011" ] ] }, "page" : "781-788", "title" : "Riscos e controv\u00e9rsias na constr\u00e7\u00e3o social do conceito de alimento saud\u00e1vel: o caso da soja", "type" : "article-journal", "volume" : "45" }, "uris" : [ "http://www.mendeley.com/documents/?uuid=8bea3117-c1d1-41b9-89ae-c26cd9f567f5" ] }, { "id" : "ITEM-3", "itemData" : { "DOI" : "10.1016/j.appet.2011.09.019", "ISSN" : "0195-6663", "author" : [ { "dropping-particle" : "", "family" : "Ruby", "given" : "Matthew B", "non-dropping-particle" : "", "parse-names" : false, "suffix" : "" } ], "container-title" : "Appetite", "id" : "ITEM-3", "issued" : { "date-parts" : [ [ "2012" ] ] }, "page" : "141-150", "publisher" : "Elsevier Ltd", "title" : "Vegetarianism. A blossoming field of study", "type" : "article-journal", "volume" : "58" }, "uris" : [ "http://www.mendeley.com/documents/?uuid=369ebec4-156d-4f0b-9001-0f4b144d64b7" ] } ], "mendeley" : { "formattedCitation" : "(AZEVEDO, 2011; RUBY, 2012; SORDI, 2013)", "plainTextFormattedCitation" : "(AZEVEDO, 2011; RUBY, 2012; SORDI, 2013)", "previouslyFormattedCitation" : "(AZEVEDO, 2011; RUBY, 2012; SORDI, 2013)" }, "properties" : { "noteIndex" : 0 }, "schema" : "https://github.com/citation-style-language/schema/raw/master/csl-citation.json" }</w:instrText>
      </w:r>
      <w:r w:rsidR="009A4219">
        <w:rPr>
          <w:rFonts w:ascii="Arial" w:hAnsi="Arial" w:cs="Arial"/>
        </w:rPr>
        <w:fldChar w:fldCharType="separate"/>
      </w:r>
      <w:r w:rsidR="00462DC7" w:rsidRPr="00462DC7">
        <w:rPr>
          <w:rFonts w:ascii="Arial" w:hAnsi="Arial" w:cs="Arial"/>
          <w:noProof/>
        </w:rPr>
        <w:t>(AZEVEDO, 2011; RUBY, 2012; SORDI, 2013)</w:t>
      </w:r>
      <w:r w:rsidR="009A4219">
        <w:rPr>
          <w:rFonts w:ascii="Arial" w:hAnsi="Arial" w:cs="Arial"/>
        </w:rPr>
        <w:fldChar w:fldCharType="end"/>
      </w:r>
      <w:r w:rsidR="0060712E">
        <w:rPr>
          <w:rFonts w:ascii="Arial" w:hAnsi="Arial" w:cs="Arial"/>
        </w:rPr>
        <w:t xml:space="preserve">. No Brasil, por exemplo, </w:t>
      </w:r>
      <w:r w:rsidR="00396177">
        <w:rPr>
          <w:rFonts w:ascii="Arial" w:hAnsi="Arial" w:cs="Arial"/>
        </w:rPr>
        <w:t>segundo</w:t>
      </w:r>
      <w:r w:rsidR="005F796D">
        <w:rPr>
          <w:rFonts w:ascii="Arial" w:hAnsi="Arial" w:cs="Arial"/>
        </w:rPr>
        <w:t xml:space="preserve"> estimativa d</w:t>
      </w:r>
      <w:r w:rsidR="0060712E">
        <w:rPr>
          <w:rFonts w:ascii="Arial" w:hAnsi="Arial" w:cs="Arial"/>
        </w:rPr>
        <w:t>o</w:t>
      </w:r>
      <w:r w:rsidR="00396177">
        <w:rPr>
          <w:rFonts w:ascii="Arial" w:hAnsi="Arial" w:cs="Arial"/>
        </w:rPr>
        <w:t xml:space="preserve"> Instituto Brasileiro de Opinião Pública e Estatística</w:t>
      </w:r>
      <w:r w:rsidR="001E5367">
        <w:rPr>
          <w:rFonts w:ascii="Arial" w:hAnsi="Arial" w:cs="Arial"/>
        </w:rPr>
        <w:t xml:space="preserve"> </w:t>
      </w:r>
      <w:r w:rsidR="009A4219">
        <w:rPr>
          <w:rFonts w:ascii="Arial" w:hAnsi="Arial" w:cs="Arial"/>
        </w:rPr>
        <w:fldChar w:fldCharType="begin" w:fldLock="1"/>
      </w:r>
      <w:r w:rsidR="00654E36">
        <w:rPr>
          <w:rFonts w:ascii="Arial" w:hAnsi="Arial" w:cs="Arial"/>
        </w:rPr>
        <w:instrText>ADDIN CSL_CITATION { "citationItems" : [ { "id" : "ITEM-1", "itemData" : { "URL" : "http://www.ibope.com.br/pt-br/noticias/Paginas/Dia-Mundial-do-Vegetarianismo-8-da-populacao-brasileira-afirma-ser-adepta-ao-estilo.aspx", "accessed" : { "date-parts" : [ [ "2017", "2", "21" ] ] }, "author" : [ { "dropping-particle" : "", "family" : "Instituto Brasileiro de Opini\u00e3o P\u00fablica e Estat\u00edstica", "given" : "", "non-dropping-particle" : "", "parse-names" : false, "suffix" : "" } ], "id" : "ITEM-1", "issued" : { "date-parts" : [ [ "2012" ] ] }, "title" : "Dia Mundial do Vegetarianismo: 8% da popula\u00e7\u00e3o brasileira afirma ser adepta do estilo", "type" : "webpage" }, "uris" : [ "http://www.mendeley.com/documents/?uuid=4d48475a-e02e-31de-85ea-c7e78b5a7c32" ] } ], "mendeley" : { "formattedCitation" : "(INSTITUTO BRASILEIRO DE OPINI\u00c3O P\u00daBLICA E ESTAT\u00cdSTICA, 2012)", "manualFormatting" : "(2012)", "plainTextFormattedCitation" : "(INSTITUTO BRASILEIRO DE OPINI\u00c3O P\u00daBLICA E ESTAT\u00cdSTICA, 2012)", "previouslyFormattedCitation" : "(INSTITUTO BRASILEIRO DE OPINI\u00c3O P\u00daBLICA E ESTAT\u00cdSTICA, 2012)" }, "properties" : { "noteIndex" : 0 }, "schema" : "https://github.com/citation-style-language/schema/raw/master/csl-citation.json" }</w:instrText>
      </w:r>
      <w:r w:rsidR="009A4219">
        <w:rPr>
          <w:rFonts w:ascii="Arial" w:hAnsi="Arial" w:cs="Arial"/>
        </w:rPr>
        <w:fldChar w:fldCharType="separate"/>
      </w:r>
      <w:r w:rsidR="00654E36">
        <w:rPr>
          <w:rFonts w:ascii="Arial" w:hAnsi="Arial" w:cs="Arial"/>
          <w:noProof/>
        </w:rPr>
        <w:t>(</w:t>
      </w:r>
      <w:r w:rsidR="009A4219" w:rsidRPr="009A4219">
        <w:rPr>
          <w:rFonts w:ascii="Arial" w:hAnsi="Arial" w:cs="Arial"/>
          <w:noProof/>
        </w:rPr>
        <w:t>2012)</w:t>
      </w:r>
      <w:r w:rsidR="009A4219">
        <w:rPr>
          <w:rFonts w:ascii="Arial" w:hAnsi="Arial" w:cs="Arial"/>
        </w:rPr>
        <w:fldChar w:fldCharType="end"/>
      </w:r>
      <w:r w:rsidR="00396177">
        <w:rPr>
          <w:rFonts w:ascii="Arial" w:hAnsi="Arial" w:cs="Arial"/>
        </w:rPr>
        <w:t xml:space="preserve">, 8% da população </w:t>
      </w:r>
      <w:r w:rsidR="00907D1D">
        <w:rPr>
          <w:rFonts w:ascii="Arial" w:hAnsi="Arial" w:cs="Arial"/>
        </w:rPr>
        <w:t xml:space="preserve">brasileira se declara adepta do </w:t>
      </w:r>
      <w:r w:rsidR="009A4219">
        <w:rPr>
          <w:rFonts w:ascii="Arial" w:hAnsi="Arial" w:cs="Arial"/>
        </w:rPr>
        <w:t>vegetarianismo</w:t>
      </w:r>
      <w:r w:rsidR="00396177">
        <w:rPr>
          <w:rFonts w:ascii="Arial" w:hAnsi="Arial" w:cs="Arial"/>
        </w:rPr>
        <w:t>.</w:t>
      </w:r>
      <w:r w:rsidR="00520D37">
        <w:rPr>
          <w:rFonts w:ascii="Arial" w:hAnsi="Arial" w:cs="Arial"/>
        </w:rPr>
        <w:t xml:space="preserve"> </w:t>
      </w:r>
      <w:r w:rsidR="005F0BC8">
        <w:rPr>
          <w:rFonts w:ascii="Arial" w:hAnsi="Arial" w:cs="Arial"/>
        </w:rPr>
        <w:t>Paralelamente</w:t>
      </w:r>
      <w:r w:rsidR="00963D83">
        <w:rPr>
          <w:rFonts w:ascii="Arial" w:hAnsi="Arial" w:cs="Arial"/>
        </w:rPr>
        <w:t>,</w:t>
      </w:r>
      <w:r w:rsidR="005F0BC8">
        <w:rPr>
          <w:rFonts w:ascii="Arial" w:hAnsi="Arial" w:cs="Arial"/>
        </w:rPr>
        <w:t xml:space="preserve"> o</w:t>
      </w:r>
      <w:r w:rsidR="00520D37">
        <w:rPr>
          <w:rFonts w:ascii="Arial" w:hAnsi="Arial" w:cs="Arial"/>
        </w:rPr>
        <w:t xml:space="preserve"> tema está</w:t>
      </w:r>
      <w:r w:rsidR="005F0BC8">
        <w:rPr>
          <w:rFonts w:ascii="Arial" w:hAnsi="Arial" w:cs="Arial"/>
        </w:rPr>
        <w:t>,</w:t>
      </w:r>
      <w:r w:rsidR="00520D37">
        <w:rPr>
          <w:rFonts w:ascii="Arial" w:hAnsi="Arial" w:cs="Arial"/>
        </w:rPr>
        <w:t xml:space="preserve"> cada vez mais</w:t>
      </w:r>
      <w:r w:rsidR="005F0BC8">
        <w:rPr>
          <w:rFonts w:ascii="Arial" w:hAnsi="Arial" w:cs="Arial"/>
        </w:rPr>
        <w:t>, sendo</w:t>
      </w:r>
      <w:r w:rsidR="00520D37">
        <w:rPr>
          <w:rFonts w:ascii="Arial" w:hAnsi="Arial" w:cs="Arial"/>
        </w:rPr>
        <w:t xml:space="preserve"> col</w:t>
      </w:r>
      <w:r w:rsidR="005F0BC8">
        <w:rPr>
          <w:rFonts w:ascii="Arial" w:hAnsi="Arial" w:cs="Arial"/>
        </w:rPr>
        <w:t>ocado em pauta nos</w:t>
      </w:r>
      <w:r w:rsidR="00520D37">
        <w:rPr>
          <w:rFonts w:ascii="Arial" w:hAnsi="Arial" w:cs="Arial"/>
        </w:rPr>
        <w:t xml:space="preserve"> estudos científicos e debatido em </w:t>
      </w:r>
      <w:r w:rsidR="00E468F8">
        <w:rPr>
          <w:rFonts w:ascii="Arial" w:hAnsi="Arial" w:cs="Arial"/>
        </w:rPr>
        <w:t>diversas</w:t>
      </w:r>
      <w:r w:rsidR="00520D37">
        <w:rPr>
          <w:rFonts w:ascii="Arial" w:hAnsi="Arial" w:cs="Arial"/>
        </w:rPr>
        <w:t xml:space="preserve"> esferas</w:t>
      </w:r>
      <w:r w:rsidR="009E20DB">
        <w:rPr>
          <w:rFonts w:ascii="Arial" w:hAnsi="Arial" w:cs="Arial"/>
        </w:rPr>
        <w:t xml:space="preserve"> </w:t>
      </w:r>
      <w:r w:rsidR="009A4219">
        <w:rPr>
          <w:rFonts w:ascii="Arial" w:hAnsi="Arial" w:cs="Arial"/>
        </w:rPr>
        <w:fldChar w:fldCharType="begin" w:fldLock="1"/>
      </w:r>
      <w:r w:rsidR="001409FB">
        <w:rPr>
          <w:rFonts w:ascii="Arial" w:hAnsi="Arial" w:cs="Arial"/>
        </w:rPr>
        <w:instrText>ADDIN CSL_CITATION { "citationItems" : [ { "id" : "ITEM-1", "itemData" : { "DOI" : "10.1016/j.appet.2011.09.019", "ISSN" : "0195-6663", "author" : [ { "dropping-particle" : "", "family" : "Ruby", "given" : "Matthew B", "non-dropping-particle" : "", "parse-names" : false, "suffix" : "" } ], "container-title" : "Appetite", "id" : "ITEM-1", "issued" : { "date-parts" : [ [ "2012" ] ] }, "page" : "141-150", "publisher" : "Elsevier Ltd", "title" : "Vegetarianism. A blossoming field of study", "type" : "article-journal", "volume" : "58" }, "uris" : [ "http://www.mendeley.com/documents/?uuid=369ebec4-156d-4f0b-9001-0f4b144d64b7" ] } ], "mendeley" : { "formattedCitation" : "(RUBY, 2012)", "plainTextFormattedCitation" : "(RUBY, 2012)", "previouslyFormattedCitation" : "(RUBY, 2012)" }, "properties" : { "noteIndex" : 0 }, "schema" : "https://github.com/citation-style-language/schema/raw/master/csl-citation.json" }</w:instrText>
      </w:r>
      <w:r w:rsidR="009A4219">
        <w:rPr>
          <w:rFonts w:ascii="Arial" w:hAnsi="Arial" w:cs="Arial"/>
        </w:rPr>
        <w:fldChar w:fldCharType="separate"/>
      </w:r>
      <w:r w:rsidR="009A4219" w:rsidRPr="009A4219">
        <w:rPr>
          <w:rFonts w:ascii="Arial" w:hAnsi="Arial" w:cs="Arial"/>
          <w:noProof/>
        </w:rPr>
        <w:t>(RUBY, 2012)</w:t>
      </w:r>
      <w:r w:rsidR="009A4219">
        <w:rPr>
          <w:rFonts w:ascii="Arial" w:hAnsi="Arial" w:cs="Arial"/>
        </w:rPr>
        <w:fldChar w:fldCharType="end"/>
      </w:r>
      <w:r w:rsidR="00520D37">
        <w:rPr>
          <w:rFonts w:ascii="Arial" w:hAnsi="Arial" w:cs="Arial"/>
        </w:rPr>
        <w:t>.</w:t>
      </w:r>
    </w:p>
    <w:p w:rsidR="001263AA" w:rsidRDefault="000601F6" w:rsidP="003C1DF9">
      <w:pPr>
        <w:spacing w:after="120" w:line="360" w:lineRule="auto"/>
        <w:jc w:val="both"/>
        <w:rPr>
          <w:rFonts w:ascii="Arial" w:hAnsi="Arial" w:cs="Arial"/>
        </w:rPr>
      </w:pPr>
      <w:r>
        <w:rPr>
          <w:rFonts w:ascii="Arial" w:hAnsi="Arial" w:cs="Arial"/>
        </w:rPr>
        <w:t>O termo v</w:t>
      </w:r>
      <w:r w:rsidR="001064C4">
        <w:rPr>
          <w:rFonts w:ascii="Arial" w:hAnsi="Arial" w:cs="Arial"/>
        </w:rPr>
        <w:t>egetarianismo se refere</w:t>
      </w:r>
      <w:r w:rsidR="00963D83">
        <w:rPr>
          <w:rFonts w:ascii="Arial" w:hAnsi="Arial" w:cs="Arial"/>
        </w:rPr>
        <w:t>, tecnicamente, a</w:t>
      </w:r>
      <w:r w:rsidR="001064C4">
        <w:rPr>
          <w:rFonts w:ascii="Arial" w:hAnsi="Arial" w:cs="Arial"/>
        </w:rPr>
        <w:t xml:space="preserve"> um sistema alimentar baseado na ingestão exclusiva de alimentos de origem vegetal</w:t>
      </w:r>
      <w:r w:rsidR="005621FD">
        <w:rPr>
          <w:rStyle w:val="Refdenotaderodap"/>
          <w:rFonts w:ascii="Arial" w:hAnsi="Arial" w:cs="Arial"/>
        </w:rPr>
        <w:footnoteReference w:id="1"/>
      </w:r>
      <w:r w:rsidR="001064C4">
        <w:rPr>
          <w:rFonts w:ascii="Arial" w:hAnsi="Arial" w:cs="Arial"/>
        </w:rPr>
        <w:t xml:space="preserve"> e, de acordo com o senso comum, se trata de uma dieta isenta do consumo de carnes</w:t>
      </w:r>
      <w:r w:rsidR="00F66822">
        <w:rPr>
          <w:rStyle w:val="Refdenotaderodap"/>
          <w:rFonts w:ascii="Arial" w:hAnsi="Arial" w:cs="Arial"/>
        </w:rPr>
        <w:footnoteReference w:id="2"/>
      </w:r>
      <w:r w:rsidR="009A4219">
        <w:rPr>
          <w:rFonts w:ascii="Arial" w:hAnsi="Arial" w:cs="Arial"/>
        </w:rPr>
        <w:t xml:space="preserve"> </w:t>
      </w:r>
      <w:r w:rsidR="009A4219">
        <w:rPr>
          <w:rFonts w:ascii="Arial" w:hAnsi="Arial" w:cs="Arial"/>
        </w:rPr>
        <w:fldChar w:fldCharType="begin" w:fldLock="1"/>
      </w:r>
      <w:r w:rsidR="00A83F79">
        <w:rPr>
          <w:rFonts w:ascii="Arial" w:hAnsi="Arial" w:cs="Arial"/>
        </w:rPr>
        <w:instrText>ADDIN CSL_CITATION { "citationItems" : [ { "id" : "ITEM-1", "itemData" : { "DOI" : "10.12957/demetra.2013.6609", "ISSN" : "2238-913X", "author" : [ { "dropping-particle" : "", "family" : "Azevedo", "given" : "Elaine", "non-dropping-particle" : "", "parse-names" : false, "suffix" : "" } ], "container-title" : "Demetra", "id" : "ITEM-1", "issue" : "1", "issued" : { "date-parts" : [ [ "2013", "9", "11" ] ] }, "page" : "275-288", "title" : "Vegetarianismo", "type" : "article-journal", "volume" : "8" }, "uris" : [ "http://www.mendeley.com/documents/?uuid=349dcb1a-d5c4-46e6-9d98-962db268d19e" ] }, { "id" : "ITEM-2", "itemData" : { "author" : [ { "dropping-particle" : "", "family" : "Nunes", "given" : "Ernesto Luiz Marques", "non-dropping-particle" : "", "parse-names" : false, "suffix" : "" } ], "container-title" : "Disserta\u00e7\u00e3o de Mestrado em Ci\u00eancias Sociais", "id" : "ITEM-2", "issued" : { "date-parts" : [ [ "2010" ] ] }, "note" : "NUNES, E. L. M. Vegetarianismo al\u00e9m da dieta: ativismo vegano em S\u00e3o Paulo. 128 f. Disserta\u00e7\u00e3o (Mestrado em Ci\u00eancias Sociais) - Pontif\u00edcia Universidade Cat\u00f3lica, S\u00e3o Paulo, 2010.", "number-of-pages" : "128", "publisher" : "Pontif\u00edcia Universidade Cat\u00f3lica", "title" : "Vegetarianismo al\u00e9m da dieta: ativismo vegano em S\u00e3o Paulo", "type" : "thesis" }, "uris" : [ "http://www.mendeley.com/documents/?uuid=3ec5eaa3-37c3-400b-b629-a136cdf5db1e" ] }, { "id" : "ITEM-3", "itemData" : { "ISBN" : "1441115293", "abstract" : "The choice of whether or not to consume animals is more than merely a dietary one. It frequently reflects deep ethical commitments or religious convictions that serve as the bedrock of an entire lifestyle. Proponents of vegetarianism frequently infuriate nonvegetarians, who feel that they''re being morally condemned because of what they choose to eat. Vegetarians are frequently infuriated by what they consider to be the nonvegetarians'' disregard for the environment and animal-suffering. Vegetarianism: A Guide for the Perplexed offers a much needed survey of the different arguments offer. Animals, pain, and factory farms -- The basic argument -- The argument from interests -- The argument from rights -- The ecofeminist argument -- The environmental argument -- The anthrocentric argument -- The reverence for life argument.", "author" : [ { "dropping-particle" : "", "family" : "Walters", "given" : "Kerry S.", "non-dropping-particle" : "", "parse-names" : false, "suffix" : "" } ], "id" : "ITEM-3", "issued" : { "date-parts" : [ [ "2012" ] ] }, "number-of-pages" : "224", "publisher" : "Bloomsbury Academic", "publisher-place" : "Londres", "title" : "Vegetarianism: a guide for the perplexed", "type" : "book" }, "uris" : [ "http://www.mendeley.com/documents/?uuid=7ffcf5c4-6cf7-3446-9431-60a68eee0631" ] } ], "mendeley" : { "formattedCitation" : "(AZEVEDO, 2013; NUNES, 2010; WALTERS, 2012)", "plainTextFormattedCitation" : "(AZEVEDO, 2013; NUNES, 2010; WALTERS, 2012)", "previouslyFormattedCitation" : "(AZEVEDO, 2013; NUNES, 2010; WALTERS, 2012)" }, "properties" : { "noteIndex" : 0 }, "schema" : "https://github.com/citation-style-language/schema/raw/master/csl-citation.json" }</w:instrText>
      </w:r>
      <w:r w:rsidR="009A4219">
        <w:rPr>
          <w:rFonts w:ascii="Arial" w:hAnsi="Arial" w:cs="Arial"/>
        </w:rPr>
        <w:fldChar w:fldCharType="separate"/>
      </w:r>
      <w:r w:rsidR="009A4219" w:rsidRPr="009A4219">
        <w:rPr>
          <w:rFonts w:ascii="Arial" w:hAnsi="Arial" w:cs="Arial"/>
          <w:noProof/>
        </w:rPr>
        <w:t>(AZEVEDO, 2013; NUNES, 2010; WALTERS, 2012)</w:t>
      </w:r>
      <w:r w:rsidR="009A4219">
        <w:rPr>
          <w:rFonts w:ascii="Arial" w:hAnsi="Arial" w:cs="Arial"/>
        </w:rPr>
        <w:fldChar w:fldCharType="end"/>
      </w:r>
      <w:r w:rsidR="009A4219">
        <w:rPr>
          <w:rFonts w:ascii="Arial" w:hAnsi="Arial" w:cs="Arial"/>
        </w:rPr>
        <w:t>.</w:t>
      </w:r>
      <w:r w:rsidR="00654E36">
        <w:rPr>
          <w:rFonts w:ascii="Arial" w:hAnsi="Arial" w:cs="Arial"/>
        </w:rPr>
        <w:t xml:space="preserve"> </w:t>
      </w:r>
      <w:r w:rsidR="001263AA">
        <w:rPr>
          <w:rFonts w:ascii="Arial" w:hAnsi="Arial" w:cs="Arial"/>
        </w:rPr>
        <w:t>T</w:t>
      </w:r>
      <w:r w:rsidR="00907D1D">
        <w:rPr>
          <w:rFonts w:ascii="Arial" w:hAnsi="Arial" w:cs="Arial"/>
        </w:rPr>
        <w:t>al</w:t>
      </w:r>
      <w:r w:rsidR="00571CE1">
        <w:rPr>
          <w:rFonts w:ascii="Arial" w:hAnsi="Arial" w:cs="Arial"/>
        </w:rPr>
        <w:t xml:space="preserve"> prática</w:t>
      </w:r>
      <w:r w:rsidR="001263AA">
        <w:rPr>
          <w:rFonts w:ascii="Arial" w:hAnsi="Arial" w:cs="Arial"/>
        </w:rPr>
        <w:t>, no entanto,</w:t>
      </w:r>
      <w:r w:rsidR="009E20DB">
        <w:rPr>
          <w:rFonts w:ascii="Arial" w:hAnsi="Arial" w:cs="Arial"/>
        </w:rPr>
        <w:t xml:space="preserve"> não se </w:t>
      </w:r>
      <w:r w:rsidR="00DF65DC">
        <w:rPr>
          <w:rFonts w:ascii="Arial" w:hAnsi="Arial" w:cs="Arial"/>
        </w:rPr>
        <w:t xml:space="preserve">limita </w:t>
      </w:r>
      <w:r w:rsidR="00571CE1">
        <w:rPr>
          <w:rFonts w:ascii="Arial" w:hAnsi="Arial" w:cs="Arial"/>
        </w:rPr>
        <w:t>a</w:t>
      </w:r>
      <w:r w:rsidR="009E20DB">
        <w:rPr>
          <w:rFonts w:ascii="Arial" w:hAnsi="Arial" w:cs="Arial"/>
        </w:rPr>
        <w:t xml:space="preserve"> uma escolha alimentar</w:t>
      </w:r>
      <w:r w:rsidR="00571CE1">
        <w:rPr>
          <w:rFonts w:ascii="Arial" w:hAnsi="Arial" w:cs="Arial"/>
        </w:rPr>
        <w:t xml:space="preserve"> apenas</w:t>
      </w:r>
      <w:r w:rsidR="009E20DB">
        <w:rPr>
          <w:rFonts w:ascii="Arial" w:hAnsi="Arial" w:cs="Arial"/>
        </w:rPr>
        <w:t xml:space="preserve">, mas, </w:t>
      </w:r>
      <w:r w:rsidR="00DF65DC">
        <w:rPr>
          <w:rFonts w:ascii="Arial" w:hAnsi="Arial" w:cs="Arial"/>
        </w:rPr>
        <w:t>frequentemente</w:t>
      </w:r>
      <w:r w:rsidR="009E20DB">
        <w:rPr>
          <w:rFonts w:ascii="Arial" w:hAnsi="Arial" w:cs="Arial"/>
        </w:rPr>
        <w:t>, se apresenta como uma forma de ativismo</w:t>
      </w:r>
      <w:r w:rsidR="00571CE1">
        <w:rPr>
          <w:rFonts w:ascii="Arial" w:hAnsi="Arial" w:cs="Arial"/>
        </w:rPr>
        <w:t xml:space="preserve"> que envolve</w:t>
      </w:r>
      <w:r w:rsidR="00621EDD">
        <w:rPr>
          <w:rFonts w:ascii="Arial" w:hAnsi="Arial" w:cs="Arial"/>
        </w:rPr>
        <w:t xml:space="preserve"> diversas</w:t>
      </w:r>
      <w:r w:rsidR="009E20DB">
        <w:rPr>
          <w:rFonts w:ascii="Arial" w:hAnsi="Arial" w:cs="Arial"/>
        </w:rPr>
        <w:t xml:space="preserve"> questões éticas,</w:t>
      </w:r>
      <w:r w:rsidR="00B0083E">
        <w:rPr>
          <w:rFonts w:ascii="Arial" w:hAnsi="Arial" w:cs="Arial"/>
        </w:rPr>
        <w:t xml:space="preserve"> nutricionais,</w:t>
      </w:r>
      <w:r w:rsidR="009E20DB">
        <w:rPr>
          <w:rFonts w:ascii="Arial" w:hAnsi="Arial" w:cs="Arial"/>
        </w:rPr>
        <w:t xml:space="preserve"> sociais, científicas, culturais, ambientais</w:t>
      </w:r>
      <w:r w:rsidR="00571CE1">
        <w:rPr>
          <w:rFonts w:ascii="Arial" w:hAnsi="Arial" w:cs="Arial"/>
        </w:rPr>
        <w:t>, dentre outras</w:t>
      </w:r>
      <w:r w:rsidR="009A4219">
        <w:rPr>
          <w:rFonts w:ascii="Arial" w:hAnsi="Arial" w:cs="Arial"/>
        </w:rPr>
        <w:t xml:space="preserve"> </w:t>
      </w:r>
      <w:r w:rsidR="009A4219">
        <w:rPr>
          <w:rFonts w:ascii="Arial" w:hAnsi="Arial" w:cs="Arial"/>
        </w:rPr>
        <w:fldChar w:fldCharType="begin" w:fldLock="1"/>
      </w:r>
      <w:r w:rsidR="00A83F79">
        <w:rPr>
          <w:rFonts w:ascii="Arial" w:hAnsi="Arial" w:cs="Arial"/>
        </w:rPr>
        <w:instrText>ADDIN CSL_CITATION { "citationItems" : [ { "id" : "ITEM-1", "itemData" : { "DOI" : "10.12957/demetra.2013.6609", "ISSN" : "2238-913X", "author" : [ { "dropping-particle" : "", "family" : "Azevedo", "given" : "Elaine", "non-dropping-particle" : "", "parse-names" : false, "suffix" : "" } ], "container-title" : "Demetra", "id" : "ITEM-1", "issue" : "1", "issued" : { "date-parts" : [ [ "2013", "9", "11" ] ] }, "page" : "275-288", "title" : "Vegetarianismo", "type" : "article-journal", "volume" : "8" }, "uris" : [ "http://www.mendeley.com/documents/?uuid=349dcb1a-d5c4-46e6-9d98-962db268d19e" ] }, { "id" : "ITEM-2", "itemData" : { "author" : [ { "dropping-particle" : "", "family" : "Nunes", "given" : "Ernesto Luiz Marques", "non-dropping-particle" : "", "parse-names" : false, "suffix" : "" } ], "container-title" : "Disserta\u00e7\u00e3o de Mestrado em Ci\u00eancias Sociais", "id" : "ITEM-2", "issued" : { "date-parts" : [ [ "2010" ] ] }, "note" : "NUNES, E. L. M. Vegetarianismo al\u00e9m da dieta: ativismo vegano em S\u00e3o Paulo. 128 f. Disserta\u00e7\u00e3o (Mestrado em Ci\u00eancias Sociais) - Pontif\u00edcia Universidade Cat\u00f3lica, S\u00e3o Paulo, 2010.", "number-of-pages" : "128", "publisher" : "Pontif\u00edcia Universidade Cat\u00f3lica", "title" : "Vegetarianismo al\u00e9m da dieta: ativismo vegano em S\u00e3o Paulo", "type" : "thesis" }, "uris" : [ "http://www.mendeley.com/documents/?uuid=3ec5eaa3-37c3-400b-b629-a136cdf5db1e" ] } ], "mendeley" : { "formattedCitation" : "(AZEVEDO, 2013; NUNES, 2010)", "plainTextFormattedCitation" : "(AZEVEDO, 2013; NUNES, 2010)", "previouslyFormattedCitation" : "(AZEVEDO, 2013; NUNES, 2010)" }, "properties" : { "noteIndex" : 0 }, "schema" : "https://github.com/citation-style-language/schema/raw/master/csl-citation.json" }</w:instrText>
      </w:r>
      <w:r w:rsidR="009A4219">
        <w:rPr>
          <w:rFonts w:ascii="Arial" w:hAnsi="Arial" w:cs="Arial"/>
        </w:rPr>
        <w:fldChar w:fldCharType="separate"/>
      </w:r>
      <w:r w:rsidR="009A4219" w:rsidRPr="009A4219">
        <w:rPr>
          <w:rFonts w:ascii="Arial" w:hAnsi="Arial" w:cs="Arial"/>
          <w:noProof/>
        </w:rPr>
        <w:t>(AZEVEDO, 2013; NUNES, 2010)</w:t>
      </w:r>
      <w:r w:rsidR="009A4219">
        <w:rPr>
          <w:rFonts w:ascii="Arial" w:hAnsi="Arial" w:cs="Arial"/>
        </w:rPr>
        <w:fldChar w:fldCharType="end"/>
      </w:r>
      <w:r w:rsidR="009E20DB">
        <w:rPr>
          <w:rFonts w:ascii="Arial" w:hAnsi="Arial" w:cs="Arial"/>
        </w:rPr>
        <w:t>.</w:t>
      </w:r>
    </w:p>
    <w:p w:rsidR="0060712E" w:rsidRDefault="001263AA" w:rsidP="003C1DF9">
      <w:pPr>
        <w:spacing w:after="120" w:line="360" w:lineRule="auto"/>
        <w:jc w:val="both"/>
        <w:rPr>
          <w:rFonts w:ascii="Arial" w:hAnsi="Arial" w:cs="Arial"/>
        </w:rPr>
      </w:pPr>
      <w:r>
        <w:rPr>
          <w:rFonts w:ascii="Arial" w:hAnsi="Arial" w:cs="Arial"/>
        </w:rPr>
        <w:t>E</w:t>
      </w:r>
      <w:r w:rsidRPr="00654E36">
        <w:rPr>
          <w:rFonts w:ascii="Arial" w:hAnsi="Arial" w:cs="Arial"/>
        </w:rPr>
        <w:t>xistem diversas divisões de regimes alimentares que não consomem carnes</w:t>
      </w:r>
      <w:r>
        <w:rPr>
          <w:rFonts w:ascii="Arial" w:hAnsi="Arial" w:cs="Arial"/>
        </w:rPr>
        <w:t>, as quais, frequentemente, são categorizada</w:t>
      </w:r>
      <w:r w:rsidRPr="00654E36">
        <w:rPr>
          <w:rFonts w:ascii="Arial" w:hAnsi="Arial" w:cs="Arial"/>
        </w:rPr>
        <w:t>s como simplesmente vegetarianos,</w:t>
      </w:r>
      <w:r>
        <w:rPr>
          <w:rFonts w:ascii="Arial" w:hAnsi="Arial" w:cs="Arial"/>
        </w:rPr>
        <w:t xml:space="preserve"> como, por exemplo: vegetarianismo estrito, que não consome</w:t>
      </w:r>
      <w:r w:rsidRPr="00654E36">
        <w:rPr>
          <w:rFonts w:ascii="Arial" w:hAnsi="Arial" w:cs="Arial"/>
        </w:rPr>
        <w:t xml:space="preserve"> nenhum tipo de produto de origem animal e seus</w:t>
      </w:r>
      <w:r>
        <w:rPr>
          <w:rFonts w:ascii="Arial" w:hAnsi="Arial" w:cs="Arial"/>
        </w:rPr>
        <w:t xml:space="preserve"> derivados; </w:t>
      </w:r>
      <w:proofErr w:type="spellStart"/>
      <w:r>
        <w:rPr>
          <w:rFonts w:ascii="Arial" w:hAnsi="Arial" w:cs="Arial"/>
        </w:rPr>
        <w:t>ovolactovegetarianismo</w:t>
      </w:r>
      <w:proofErr w:type="spellEnd"/>
      <w:r>
        <w:rPr>
          <w:rFonts w:ascii="Arial" w:hAnsi="Arial" w:cs="Arial"/>
        </w:rPr>
        <w:t>, que consome</w:t>
      </w:r>
      <w:r w:rsidRPr="00654E36">
        <w:rPr>
          <w:rFonts w:ascii="Arial" w:hAnsi="Arial" w:cs="Arial"/>
        </w:rPr>
        <w:t xml:space="preserve"> ovos, leites e seus derivados; </w:t>
      </w:r>
      <w:proofErr w:type="spellStart"/>
      <w:r w:rsidRPr="00654E36">
        <w:rPr>
          <w:rFonts w:ascii="Arial" w:hAnsi="Arial" w:cs="Arial"/>
        </w:rPr>
        <w:t>lactovegetarianos</w:t>
      </w:r>
      <w:proofErr w:type="spellEnd"/>
      <w:r w:rsidRPr="00654E36">
        <w:rPr>
          <w:rFonts w:ascii="Arial" w:hAnsi="Arial" w:cs="Arial"/>
        </w:rPr>
        <w:t>, que consomem leites e seus derivados; dentre outros (AZEVEDO, 2013)</w:t>
      </w:r>
      <w:r>
        <w:rPr>
          <w:rFonts w:ascii="Arial" w:hAnsi="Arial" w:cs="Arial"/>
        </w:rPr>
        <w:t>.</w:t>
      </w:r>
    </w:p>
    <w:p w:rsidR="00C975B5" w:rsidRDefault="00621EDD" w:rsidP="003C1DF9">
      <w:pPr>
        <w:spacing w:after="120" w:line="360" w:lineRule="auto"/>
        <w:jc w:val="both"/>
        <w:rPr>
          <w:rFonts w:ascii="Arial" w:hAnsi="Arial" w:cs="Arial"/>
        </w:rPr>
      </w:pPr>
      <w:r>
        <w:rPr>
          <w:rFonts w:ascii="Arial" w:hAnsi="Arial" w:cs="Arial"/>
        </w:rPr>
        <w:t xml:space="preserve">As </w:t>
      </w:r>
      <w:r w:rsidR="0032040C">
        <w:rPr>
          <w:rFonts w:ascii="Arial" w:hAnsi="Arial" w:cs="Arial"/>
        </w:rPr>
        <w:t>justificativas</w:t>
      </w:r>
      <w:r w:rsidR="00571CE1">
        <w:rPr>
          <w:rFonts w:ascii="Arial" w:hAnsi="Arial" w:cs="Arial"/>
        </w:rPr>
        <w:t xml:space="preserve"> </w:t>
      </w:r>
      <w:r w:rsidR="00415F3C">
        <w:rPr>
          <w:rFonts w:ascii="Arial" w:hAnsi="Arial" w:cs="Arial"/>
        </w:rPr>
        <w:t xml:space="preserve">para a adoção </w:t>
      </w:r>
      <w:r w:rsidR="001263AA">
        <w:rPr>
          <w:rFonts w:ascii="Arial" w:hAnsi="Arial" w:cs="Arial"/>
        </w:rPr>
        <w:t>destas dietas</w:t>
      </w:r>
      <w:r>
        <w:rPr>
          <w:rFonts w:ascii="Arial" w:hAnsi="Arial" w:cs="Arial"/>
        </w:rPr>
        <w:t xml:space="preserve"> são bem diversificadas,</w:t>
      </w:r>
      <w:r w:rsidR="00DF3AD6">
        <w:rPr>
          <w:rFonts w:ascii="Arial" w:hAnsi="Arial" w:cs="Arial"/>
        </w:rPr>
        <w:t xml:space="preserve"> podendo estar relacionadas </w:t>
      </w:r>
      <w:r w:rsidR="00907D1D">
        <w:rPr>
          <w:rFonts w:ascii="Arial" w:hAnsi="Arial" w:cs="Arial"/>
        </w:rPr>
        <w:t>a</w:t>
      </w:r>
      <w:r w:rsidR="00DF3AD6">
        <w:rPr>
          <w:rFonts w:ascii="Arial" w:hAnsi="Arial" w:cs="Arial"/>
        </w:rPr>
        <w:t xml:space="preserve"> aspectos </w:t>
      </w:r>
      <w:r w:rsidR="00925607">
        <w:rPr>
          <w:rFonts w:ascii="Arial" w:hAnsi="Arial" w:cs="Arial"/>
        </w:rPr>
        <w:t>nutricionais</w:t>
      </w:r>
      <w:r w:rsidR="009A4219">
        <w:rPr>
          <w:rFonts w:ascii="Arial" w:hAnsi="Arial" w:cs="Arial"/>
        </w:rPr>
        <w:t xml:space="preserve"> </w:t>
      </w:r>
      <w:r w:rsidR="009A4219">
        <w:rPr>
          <w:rFonts w:ascii="Arial" w:hAnsi="Arial" w:cs="Arial"/>
        </w:rPr>
        <w:fldChar w:fldCharType="begin" w:fldLock="1"/>
      </w:r>
      <w:r w:rsidR="00D47081">
        <w:rPr>
          <w:rFonts w:ascii="Arial" w:hAnsi="Arial" w:cs="Arial"/>
        </w:rPr>
        <w:instrText>ADDIN CSL_CITATION { "citationItems" : [ { "id" : "ITEM-1", "itemData" : { "DOI" : "10.1016/j.appet.2013.02.009", "ISSN" : "0195-6663", "author" : [ { "dropping-particle" : "", "family" : "Hoffman", "given" : "Sarah R.", "non-dropping-particle" : "", "parse-names" : false, "suffix" : "" }, { "dropping-particle" : "", "family" : "Stallings", "given" : "Sarah F.", "non-dropping-particle" : "", "parse-names" : false, "suffix" : "" }, { "dropping-particle" : "", "family" : "Bessinger", "given" : "Raymond C.", "non-dropping-particle" : "", "parse-names" : false, "suffix" : "" }, { "dropping-particle" : "", "family" : "Brooks", "given" : "Gary T.", "non-dropping-particle" : "", "parse-names" : false, "suffix" : "" } ], "container-title" : "Appetite", "id" : "ITEM-1", "issued" : { "date-parts" : [ [ "2013" ] ] }, "page" : "139-144", "publisher" : "Elsevier Ltd", "title" : "Differences between health and ethical vegetarians. Strength of conviction, nutrition knowledge, dietary restriction, and duration of adherence", "type" : "article-journal", "volume" : "65" }, "uris" : [ "http://www.mendeley.com/documents/?uuid=ba13e679-bdac-4e90-aae3-5bf0b4f8e7b4" ] } ], "mendeley" : { "formattedCitation" : "(HOFFMAN et al., 2013)", "plainTextFormattedCitation" : "(HOFFMAN et al., 2013)", "previouslyFormattedCitation" : "(HOFFMAN et al., 2013)" }, "properties" : { "noteIndex" : 0 }, "schema" : "https://github.com/citation-style-language/schema/raw/master/csl-citation.json" }</w:instrText>
      </w:r>
      <w:r w:rsidR="009A4219">
        <w:rPr>
          <w:rFonts w:ascii="Arial" w:hAnsi="Arial" w:cs="Arial"/>
        </w:rPr>
        <w:fldChar w:fldCharType="separate"/>
      </w:r>
      <w:r w:rsidR="009A4219" w:rsidRPr="009A4219">
        <w:rPr>
          <w:rFonts w:ascii="Arial" w:hAnsi="Arial" w:cs="Arial"/>
          <w:noProof/>
        </w:rPr>
        <w:t>(HOFFMAN et al., 2013)</w:t>
      </w:r>
      <w:r w:rsidR="009A4219">
        <w:rPr>
          <w:rFonts w:ascii="Arial" w:hAnsi="Arial" w:cs="Arial"/>
        </w:rPr>
        <w:fldChar w:fldCharType="end"/>
      </w:r>
      <w:r w:rsidR="00907D1D">
        <w:rPr>
          <w:rFonts w:ascii="Arial" w:hAnsi="Arial" w:cs="Arial"/>
        </w:rPr>
        <w:t>,</w:t>
      </w:r>
      <w:r w:rsidR="001263AA">
        <w:rPr>
          <w:rFonts w:ascii="Arial" w:hAnsi="Arial" w:cs="Arial"/>
        </w:rPr>
        <w:t xml:space="preserve"> embasadas na ide</w:t>
      </w:r>
      <w:r w:rsidR="00DF3AD6">
        <w:rPr>
          <w:rFonts w:ascii="Arial" w:hAnsi="Arial" w:cs="Arial"/>
        </w:rPr>
        <w:t>ia de abolicionismo animal</w:t>
      </w:r>
      <w:r w:rsidR="0032040C">
        <w:rPr>
          <w:rStyle w:val="Refdenotaderodap"/>
          <w:rFonts w:ascii="Arial" w:hAnsi="Arial" w:cs="Arial"/>
        </w:rPr>
        <w:footnoteReference w:id="3"/>
      </w:r>
      <w:r w:rsidR="009A4219">
        <w:rPr>
          <w:rFonts w:ascii="Arial" w:hAnsi="Arial" w:cs="Arial"/>
        </w:rPr>
        <w:t xml:space="preserve"> </w:t>
      </w:r>
      <w:r w:rsidR="009A4219">
        <w:rPr>
          <w:rFonts w:ascii="Arial" w:hAnsi="Arial" w:cs="Arial"/>
        </w:rPr>
        <w:fldChar w:fldCharType="begin" w:fldLock="1"/>
      </w:r>
      <w:r w:rsidR="009A4219">
        <w:rPr>
          <w:rFonts w:ascii="Arial" w:hAnsi="Arial" w:cs="Arial"/>
        </w:rPr>
        <w:instrText>ADDIN CSL_CITATION { "citationItems" : [ { "id" : "ITEM-1", "itemData" : { "author" : [ { "dropping-particle" : "", "family" : "Nunes", "given" : "Ernesto Luiz Marques", "non-dropping-particle" : "", "parse-names" : false, "suffix" : "" } ], "container-title" : "Disserta\u00e7\u00e3o de Mestrado em Ci\u00eancias Sociais", "id" : "ITEM-1", "issued" : { "date-parts" : [ [ "2010" ] ] }, "note" : "NUNES, E. L. M. Vegetarianismo al\u00e9m da dieta: ativismo vegano em S\u00e3o Paulo. 128 f. Disserta\u00e7\u00e3o (Mestrado em Ci\u00eancias Sociais) - Pontif\u00edcia Universidade Cat\u00f3lica, S\u00e3o Paulo, 2010.", "number-of-pages" : "128", "publisher" : "Pontif\u00edcia Universidade Cat\u00f3lica", "title" : "Vegetarianismo al\u00e9m da dieta: ativismo vegano em S\u00e3o Paulo", "type" : "thesis" }, "uris" : [ "http://www.mendeley.com/documents/?uuid=3ec5eaa3-37c3-400b-b629-a136cdf5db1e" ] } ], "mendeley" : { "formattedCitation" : "(NUNES, 2010)", "plainTextFormattedCitation" : "(NUNES, 2010)", "previouslyFormattedCitation" : "(NUNES, 2010)" }, "properties" : { "noteIndex" : 0 }, "schema" : "https://github.com/citation-style-language/schema/raw/master/csl-citation.json" }</w:instrText>
      </w:r>
      <w:r w:rsidR="009A4219">
        <w:rPr>
          <w:rFonts w:ascii="Arial" w:hAnsi="Arial" w:cs="Arial"/>
        </w:rPr>
        <w:fldChar w:fldCharType="separate"/>
      </w:r>
      <w:r w:rsidR="009A4219" w:rsidRPr="009A4219">
        <w:rPr>
          <w:rFonts w:ascii="Arial" w:hAnsi="Arial" w:cs="Arial"/>
          <w:noProof/>
        </w:rPr>
        <w:t>(NUNES, 2010)</w:t>
      </w:r>
      <w:r w:rsidR="009A4219">
        <w:rPr>
          <w:rFonts w:ascii="Arial" w:hAnsi="Arial" w:cs="Arial"/>
        </w:rPr>
        <w:fldChar w:fldCharType="end"/>
      </w:r>
      <w:r w:rsidR="00DF3AD6">
        <w:rPr>
          <w:rFonts w:ascii="Arial" w:hAnsi="Arial" w:cs="Arial"/>
        </w:rPr>
        <w:t xml:space="preserve"> ou</w:t>
      </w:r>
      <w:r w:rsidR="00907D1D">
        <w:rPr>
          <w:rFonts w:ascii="Arial" w:hAnsi="Arial" w:cs="Arial"/>
        </w:rPr>
        <w:t>,</w:t>
      </w:r>
      <w:r w:rsidR="00DF3AD6">
        <w:rPr>
          <w:rFonts w:ascii="Arial" w:hAnsi="Arial" w:cs="Arial"/>
        </w:rPr>
        <w:t xml:space="preserve"> até mesmo</w:t>
      </w:r>
      <w:r w:rsidR="00907D1D">
        <w:rPr>
          <w:rFonts w:ascii="Arial" w:hAnsi="Arial" w:cs="Arial"/>
        </w:rPr>
        <w:t>,</w:t>
      </w:r>
      <w:r w:rsidR="00DF3AD6">
        <w:rPr>
          <w:rFonts w:ascii="Arial" w:hAnsi="Arial" w:cs="Arial"/>
        </w:rPr>
        <w:t xml:space="preserve"> envolver preceitos</w:t>
      </w:r>
      <w:r w:rsidR="00925607">
        <w:rPr>
          <w:rFonts w:ascii="Arial" w:hAnsi="Arial" w:cs="Arial"/>
        </w:rPr>
        <w:t xml:space="preserve"> de caráter</w:t>
      </w:r>
      <w:r w:rsidR="001263AA">
        <w:rPr>
          <w:rFonts w:ascii="Arial" w:hAnsi="Arial" w:cs="Arial"/>
        </w:rPr>
        <w:t xml:space="preserve"> </w:t>
      </w:r>
      <w:r w:rsidR="00925607">
        <w:rPr>
          <w:rFonts w:ascii="Arial" w:hAnsi="Arial" w:cs="Arial"/>
        </w:rPr>
        <w:t>religioso,</w:t>
      </w:r>
      <w:r w:rsidR="00DF3AD6">
        <w:rPr>
          <w:rFonts w:ascii="Arial" w:hAnsi="Arial" w:cs="Arial"/>
        </w:rPr>
        <w:t xml:space="preserve"> como o princípio de </w:t>
      </w:r>
      <w:proofErr w:type="spellStart"/>
      <w:r w:rsidR="00DF3AD6" w:rsidRPr="00DF3AD6">
        <w:rPr>
          <w:rFonts w:ascii="Arial" w:hAnsi="Arial" w:cs="Arial"/>
          <w:i/>
        </w:rPr>
        <w:t>ahimsa</w:t>
      </w:r>
      <w:proofErr w:type="spellEnd"/>
      <w:r w:rsidR="00DF3AD6" w:rsidRPr="00DF3AD6">
        <w:rPr>
          <w:rStyle w:val="Refdenotaderodap"/>
          <w:rFonts w:ascii="Arial" w:hAnsi="Arial" w:cs="Arial"/>
        </w:rPr>
        <w:footnoteReference w:id="4"/>
      </w:r>
      <w:r w:rsidR="00C975B5">
        <w:rPr>
          <w:rFonts w:ascii="Arial" w:hAnsi="Arial" w:cs="Arial"/>
        </w:rPr>
        <w:t xml:space="preserve"> </w:t>
      </w:r>
      <w:r w:rsidR="009A4219">
        <w:rPr>
          <w:rFonts w:ascii="Arial" w:hAnsi="Arial" w:cs="Arial"/>
        </w:rPr>
        <w:fldChar w:fldCharType="begin" w:fldLock="1"/>
      </w:r>
      <w:r w:rsidR="00087D47">
        <w:rPr>
          <w:rFonts w:ascii="Arial" w:hAnsi="Arial" w:cs="Arial"/>
        </w:rPr>
        <w:instrText>ADDIN CSL_CITATION { "citationItems" : [ { "id" : "ITEM-1", "itemData" : { "ISBN" : "1441115293", "abstract" : "The choice of whether or not to consume animals is more than merely a dietary one. It frequently reflects deep ethical commitments or religious convictions that serve as the bedrock of an entire lifestyle. Proponents of vegetarianism frequently infuriate nonvegetarians, who feel that they''re being morally condemned because of what they choose to eat. Vegetarians are frequently infuriated by what they consider to be the nonvegetarians'' disregard for the environment and animal-suffering. Vegetarianism: A Guide for the Perplexed offers a much needed survey of the different arguments offer. Animals, pain, and factory farms -- The basic argument -- The argument from interests -- The argument from rights -- The ecofeminist argument -- The environmental argument -- The anthrocentric argument -- The reverence for life argument.", "author" : [ { "dropping-particle" : "", "family" : "Walters", "given" : "Kerry S.", "non-dropping-particle" : "", "parse-names" : false, "suffix" : "" } ], "id" : "ITEM-1", "issued" : { "date-parts" : [ [ "2012" ] ] }, "number-of-pages" : "224", "publisher" : "Bloomsbury Academic", "publisher-place" : "Londres", "title" : "Vegetarianism: a guide for the perplexed", "type" : "book" }, "uris" : [ "http://www.mendeley.com/documents/?uuid=7ffcf5c4-6cf7-3446-9431-60a68eee0631" ] } ], "mendeley" : { "formattedCitation" : "(WALTERS, 2012)", "plainTextFormattedCitation" : "(WALTERS, 2012)", "previouslyFormattedCitation" : "(WALTERS, 2012)" }, "properties" : { "noteIndex" : 0 }, "schema" : "https://github.com/citation-style-language/schema/raw/master/csl-citation.json" }</w:instrText>
      </w:r>
      <w:r w:rsidR="009A4219">
        <w:rPr>
          <w:rFonts w:ascii="Arial" w:hAnsi="Arial" w:cs="Arial"/>
        </w:rPr>
        <w:fldChar w:fldCharType="separate"/>
      </w:r>
      <w:r w:rsidR="009A4219" w:rsidRPr="009A4219">
        <w:rPr>
          <w:rFonts w:ascii="Arial" w:hAnsi="Arial" w:cs="Arial"/>
          <w:noProof/>
        </w:rPr>
        <w:t>(WALTERS, 2012)</w:t>
      </w:r>
      <w:r w:rsidR="009A4219">
        <w:rPr>
          <w:rFonts w:ascii="Arial" w:hAnsi="Arial" w:cs="Arial"/>
        </w:rPr>
        <w:fldChar w:fldCharType="end"/>
      </w:r>
      <w:r>
        <w:rPr>
          <w:rFonts w:ascii="Arial" w:hAnsi="Arial" w:cs="Arial"/>
        </w:rPr>
        <w:t xml:space="preserve">. </w:t>
      </w:r>
      <w:r w:rsidR="00087D47">
        <w:rPr>
          <w:rFonts w:ascii="Arial" w:hAnsi="Arial" w:cs="Arial"/>
        </w:rPr>
        <w:t xml:space="preserve">Segundo o estudo de Fox e Ward </w:t>
      </w:r>
      <w:r w:rsidR="00087D47">
        <w:rPr>
          <w:rFonts w:ascii="Arial" w:hAnsi="Arial" w:cs="Arial"/>
        </w:rPr>
        <w:fldChar w:fldCharType="begin" w:fldLock="1"/>
      </w:r>
      <w:r w:rsidR="00087D47">
        <w:rPr>
          <w:rFonts w:ascii="Arial" w:hAnsi="Arial" w:cs="Arial"/>
        </w:rPr>
        <w:instrText>ADDIN CSL_CITATION { "citationItems" : [ { "id" : "ITEM-1", "itemData" : { "DOI" : "10.1016/j.appet.2007.09.007", "ISSN" : "01956663", "author" : [ { "dropping-particle" : "", "family" : "Fox", "given" : "Nick", "non-dropping-particle" : "", "parse-names" : false, "suffix" : "" }, { "dropping-particle" : "", "family" : "Ward", "given" : "Katie", "non-dropping-particle" : "", "parse-names" : false, "suffix" : "" } ], "container-title" : "Appetite", "id" : "ITEM-1", "issued" : { "date-parts" : [ [ "2008", "3" ] ] }, "page" : "422-429", "title" : "Health, ethics and environment: a qualitative study of vegetarian motivations", "type" : "article-journal", "volume" : "50" }, "uris" : [ "http://www.mendeley.com/documents/?uuid=ce998b2f-78ee-4a0b-9a19-95d17aac29f2" ] } ], "mendeley" : { "formattedCitation" : "(FOX; WARD, 2008)", "manualFormatting" : "(2008)", "plainTextFormattedCitation" : "(FOX; WARD, 2008)", "previouslyFormattedCitation" : "(FOX; WARD, 2008)" }, "properties" : { "noteIndex" : 0 }, "schema" : "https://github.com/citation-style-language/schema/raw/master/csl-citation.json" }</w:instrText>
      </w:r>
      <w:r w:rsidR="00087D47">
        <w:rPr>
          <w:rFonts w:ascii="Arial" w:hAnsi="Arial" w:cs="Arial"/>
        </w:rPr>
        <w:fldChar w:fldCharType="separate"/>
      </w:r>
      <w:r w:rsidR="00087D47" w:rsidRPr="00087D47">
        <w:rPr>
          <w:rFonts w:ascii="Arial" w:hAnsi="Arial" w:cs="Arial"/>
          <w:noProof/>
        </w:rPr>
        <w:t>(</w:t>
      </w:r>
      <w:r w:rsidR="00087D47">
        <w:rPr>
          <w:rFonts w:ascii="Arial" w:hAnsi="Arial" w:cs="Arial"/>
          <w:noProof/>
        </w:rPr>
        <w:t>2</w:t>
      </w:r>
      <w:r w:rsidR="00087D47" w:rsidRPr="00087D47">
        <w:rPr>
          <w:rFonts w:ascii="Arial" w:hAnsi="Arial" w:cs="Arial"/>
          <w:noProof/>
        </w:rPr>
        <w:t>008)</w:t>
      </w:r>
      <w:r w:rsidR="00087D47">
        <w:rPr>
          <w:rFonts w:ascii="Arial" w:hAnsi="Arial" w:cs="Arial"/>
        </w:rPr>
        <w:fldChar w:fldCharType="end"/>
      </w:r>
      <w:r>
        <w:rPr>
          <w:rFonts w:ascii="Arial" w:hAnsi="Arial" w:cs="Arial"/>
        </w:rPr>
        <w:t xml:space="preserve">, </w:t>
      </w:r>
      <w:r w:rsidR="0032040C">
        <w:rPr>
          <w:rFonts w:ascii="Arial" w:hAnsi="Arial" w:cs="Arial"/>
        </w:rPr>
        <w:t>as motivações mais frequentes</w:t>
      </w:r>
      <w:r w:rsidR="00B0083E">
        <w:rPr>
          <w:rFonts w:ascii="Arial" w:hAnsi="Arial" w:cs="Arial"/>
        </w:rPr>
        <w:t xml:space="preserve"> </w:t>
      </w:r>
      <w:r w:rsidR="00925607">
        <w:rPr>
          <w:rFonts w:ascii="Arial" w:hAnsi="Arial" w:cs="Arial"/>
        </w:rPr>
        <w:t>para</w:t>
      </w:r>
      <w:r w:rsidR="00B0083E">
        <w:rPr>
          <w:rFonts w:ascii="Arial" w:hAnsi="Arial" w:cs="Arial"/>
        </w:rPr>
        <w:t xml:space="preserve"> as práticas vegetarianas </w:t>
      </w:r>
      <w:r w:rsidR="0032040C">
        <w:rPr>
          <w:rFonts w:ascii="Arial" w:hAnsi="Arial" w:cs="Arial"/>
        </w:rPr>
        <w:t>podem ser reunidas em três temas principais:</w:t>
      </w:r>
      <w:r w:rsidR="00C975B5">
        <w:rPr>
          <w:rFonts w:ascii="Arial" w:hAnsi="Arial" w:cs="Arial"/>
        </w:rPr>
        <w:t xml:space="preserve"> saúde e</w:t>
      </w:r>
      <w:r w:rsidR="0032040C">
        <w:rPr>
          <w:rFonts w:ascii="Arial" w:hAnsi="Arial" w:cs="Arial"/>
        </w:rPr>
        <w:t xml:space="preserve"> ética e </w:t>
      </w:r>
      <w:r w:rsidR="00C975B5">
        <w:rPr>
          <w:rFonts w:ascii="Arial" w:hAnsi="Arial" w:cs="Arial"/>
        </w:rPr>
        <w:t xml:space="preserve">meio ambiente. </w:t>
      </w:r>
    </w:p>
    <w:p w:rsidR="00EC78C0" w:rsidRDefault="00C975B5" w:rsidP="003C1DF9">
      <w:pPr>
        <w:spacing w:after="120" w:line="360" w:lineRule="auto"/>
        <w:jc w:val="both"/>
        <w:rPr>
          <w:rFonts w:ascii="Arial" w:hAnsi="Arial" w:cs="Arial"/>
        </w:rPr>
      </w:pPr>
      <w:r>
        <w:rPr>
          <w:rFonts w:ascii="Arial" w:hAnsi="Arial" w:cs="Arial"/>
        </w:rPr>
        <w:t>Apesar de</w:t>
      </w:r>
      <w:r w:rsidR="00B0083E">
        <w:rPr>
          <w:rFonts w:ascii="Arial" w:hAnsi="Arial" w:cs="Arial"/>
        </w:rPr>
        <w:t xml:space="preserve"> geralmente</w:t>
      </w:r>
      <w:r>
        <w:rPr>
          <w:rFonts w:ascii="Arial" w:hAnsi="Arial" w:cs="Arial"/>
        </w:rPr>
        <w:t xml:space="preserve"> não aparecer </w:t>
      </w:r>
      <w:r w:rsidR="00B26C1D">
        <w:rPr>
          <w:rFonts w:ascii="Arial" w:hAnsi="Arial" w:cs="Arial"/>
        </w:rPr>
        <w:t>como um motivador primário</w:t>
      </w:r>
      <w:r w:rsidR="00B0083E">
        <w:rPr>
          <w:rFonts w:ascii="Arial" w:hAnsi="Arial" w:cs="Arial"/>
        </w:rPr>
        <w:t xml:space="preserve"> </w:t>
      </w:r>
      <w:r w:rsidR="00E266E1">
        <w:rPr>
          <w:rFonts w:ascii="Arial" w:hAnsi="Arial" w:cs="Arial"/>
        </w:rPr>
        <w:t>na adoção deste sistema alimentar</w:t>
      </w:r>
      <w:r w:rsidR="00087D47">
        <w:rPr>
          <w:rFonts w:ascii="Arial" w:hAnsi="Arial" w:cs="Arial"/>
        </w:rPr>
        <w:t xml:space="preserve"> </w:t>
      </w:r>
      <w:r w:rsidR="00087D47">
        <w:rPr>
          <w:rFonts w:ascii="Arial" w:hAnsi="Arial" w:cs="Arial"/>
        </w:rPr>
        <w:fldChar w:fldCharType="begin" w:fldLock="1"/>
      </w:r>
      <w:r w:rsidR="001409FB">
        <w:rPr>
          <w:rFonts w:ascii="Arial" w:hAnsi="Arial" w:cs="Arial"/>
        </w:rPr>
        <w:instrText>ADDIN CSL_CITATION { "citationItems" : [ { "id" : "ITEM-1", "itemData" : { "DOI" : "10.1016/j.appet.2007.09.007", "ISSN" : "01956663", "author" : [ { "dropping-particle" : "", "family" : "Fox", "given" : "Nick", "non-dropping-particle" : "", "parse-names" : false, "suffix" : "" }, { "dropping-particle" : "", "family" : "Ward", "given" : "Katie", "non-dropping-particle" : "", "parse-names" : false, "suffix" : "" } ], "container-title" : "Appetite", "id" : "ITEM-1", "issued" : { "date-parts" : [ [ "2008", "3" ] ] }, "page" : "422-429", "title" : "Health, ethics and environment: a qualitative study of vegetarian motivations", "type" : "article-journal", "volume" : "50" }, "uris" : [ "http://www.mendeley.com/documents/?uuid=ce998b2f-78ee-4a0b-9a19-95d17aac29f2" ] }, { "id" : "ITEM-2", "itemData" : { "author" : [ { "dropping-particle" : "", "family" : "Nunes", "given" : "Ernesto Luiz Marques", "non-dropping-particle" : "", "parse-names" : false, "suffix" : "" } ], "container-title" : "Disserta\u00e7\u00e3o de Mestrado em Ci\u00eancias Sociais", "id" : "ITEM-2", "issued" : { "date-parts" : [ [ "2010" ] ] }, "note" : "NUNES, E. L. M. Vegetarianismo al\u00e9m da dieta: ativismo vegano em S\u00e3o Paulo. 128 f. Disserta\u00e7\u00e3o (Mestrado em Ci\u00eancias Sociais) - Pontif\u00edcia Universidade Cat\u00f3lica, S\u00e3o Paulo, 2010.", "number-of-pages" : "128", "publisher" : "Pontif\u00edcia Universidade Cat\u00f3lica", "title" : "Vegetarianismo al\u00e9m da dieta: ativismo vegano em S\u00e3o Paulo", "type" : "thesis" }, "uris" : [ "http://www.mendeley.com/documents/?uuid=3ec5eaa3-37c3-400b-b629-a136cdf5db1e" ] }, { "id" : "ITEM-3", "itemData" : { "DOI" : "10.1016/j.appet.2011.09.019", "ISSN" : "0195-6663", "author" : [ { "dropping-particle" : "", "family" : "Ruby", "given" : "Matthew B", "non-dropping-particle" : "", "parse-names" : false, "suffix" : "" } ], "container-title" : "Appetite", "id" : "ITEM-3", "issued" : { "date-parts" : [ [ "2012" ] ] }, "page" : "141-150", "publisher" : "Elsevier Ltd", "title" : "Vegetarianism. A blossoming field of study", "type" : "article-journal", "volume" : "58" }, "uris" : [ "http://www.mendeley.com/documents/?uuid=369ebec4-156d-4f0b-9001-0f4b144d64b7" ] } ], "mendeley" : { "formattedCitation" : "(FOX; WARD, 2008; NUNES, 2010; RUBY, 2012)", "plainTextFormattedCitation" : "(FOX; WARD, 2008; NUNES, 2010; RUBY, 2012)", "previouslyFormattedCitation" : "(FOX; WARD, 2008; NUNES, 2010; RUBY, 2012)" }, "properties" : { "noteIndex" : 0 }, "schema" : "https://github.com/citation-style-language/schema/raw/master/csl-citation.json" }</w:instrText>
      </w:r>
      <w:r w:rsidR="00087D47">
        <w:rPr>
          <w:rFonts w:ascii="Arial" w:hAnsi="Arial" w:cs="Arial"/>
        </w:rPr>
        <w:fldChar w:fldCharType="separate"/>
      </w:r>
      <w:r w:rsidR="00087D47" w:rsidRPr="00087D47">
        <w:rPr>
          <w:rFonts w:ascii="Arial" w:hAnsi="Arial" w:cs="Arial"/>
          <w:noProof/>
        </w:rPr>
        <w:t>(FOX; WARD, 2008; NUNES, 2010; RUBY, 2012)</w:t>
      </w:r>
      <w:r w:rsidR="00087D47">
        <w:rPr>
          <w:rFonts w:ascii="Arial" w:hAnsi="Arial" w:cs="Arial"/>
        </w:rPr>
        <w:fldChar w:fldCharType="end"/>
      </w:r>
      <w:r>
        <w:rPr>
          <w:rFonts w:ascii="Arial" w:hAnsi="Arial" w:cs="Arial"/>
        </w:rPr>
        <w:t xml:space="preserve">, as preocupações </w:t>
      </w:r>
      <w:r w:rsidR="00B26C1D">
        <w:rPr>
          <w:rFonts w:ascii="Arial" w:hAnsi="Arial" w:cs="Arial"/>
        </w:rPr>
        <w:t>socio</w:t>
      </w:r>
      <w:r>
        <w:rPr>
          <w:rFonts w:ascii="Arial" w:hAnsi="Arial" w:cs="Arial"/>
        </w:rPr>
        <w:t xml:space="preserve">ambientais </w:t>
      </w:r>
      <w:r w:rsidR="004C5EF3">
        <w:rPr>
          <w:rFonts w:ascii="Arial" w:hAnsi="Arial" w:cs="Arial"/>
        </w:rPr>
        <w:t xml:space="preserve">e as noções de sustentabilidade </w:t>
      </w:r>
      <w:r>
        <w:rPr>
          <w:rFonts w:ascii="Arial" w:hAnsi="Arial" w:cs="Arial"/>
        </w:rPr>
        <w:t>estão</w:t>
      </w:r>
      <w:r w:rsidR="00B26C1D">
        <w:rPr>
          <w:rFonts w:ascii="Arial" w:hAnsi="Arial" w:cs="Arial"/>
        </w:rPr>
        <w:t>,</w:t>
      </w:r>
      <w:r>
        <w:rPr>
          <w:rFonts w:ascii="Arial" w:hAnsi="Arial" w:cs="Arial"/>
        </w:rPr>
        <w:t xml:space="preserve"> cada vez mais</w:t>
      </w:r>
      <w:r w:rsidR="00B26C1D">
        <w:rPr>
          <w:rFonts w:ascii="Arial" w:hAnsi="Arial" w:cs="Arial"/>
        </w:rPr>
        <w:t>,</w:t>
      </w:r>
      <w:r>
        <w:rPr>
          <w:rFonts w:ascii="Arial" w:hAnsi="Arial" w:cs="Arial"/>
        </w:rPr>
        <w:t xml:space="preserve"> sendo relacionadas</w:t>
      </w:r>
      <w:r w:rsidR="00B26C1D">
        <w:rPr>
          <w:rFonts w:ascii="Arial" w:hAnsi="Arial" w:cs="Arial"/>
        </w:rPr>
        <w:t xml:space="preserve"> com o vegetarianismo</w:t>
      </w:r>
      <w:r w:rsidR="00B0083E">
        <w:rPr>
          <w:rFonts w:ascii="Arial" w:hAnsi="Arial" w:cs="Arial"/>
        </w:rPr>
        <w:t xml:space="preserve"> em diversos </w:t>
      </w:r>
      <w:r w:rsidR="00EC78C0">
        <w:rPr>
          <w:rFonts w:ascii="Arial" w:hAnsi="Arial" w:cs="Arial"/>
        </w:rPr>
        <w:t>estudos</w:t>
      </w:r>
      <w:r w:rsidR="00087D47">
        <w:rPr>
          <w:rFonts w:ascii="Arial" w:hAnsi="Arial" w:cs="Arial"/>
        </w:rPr>
        <w:t xml:space="preserve"> </w:t>
      </w:r>
      <w:r w:rsidR="00087D47">
        <w:rPr>
          <w:rFonts w:ascii="Arial" w:hAnsi="Arial" w:cs="Arial"/>
        </w:rPr>
        <w:fldChar w:fldCharType="begin" w:fldLock="1"/>
      </w:r>
      <w:r w:rsidR="001409FB">
        <w:rPr>
          <w:rFonts w:ascii="Arial" w:hAnsi="Arial" w:cs="Arial"/>
        </w:rPr>
        <w:instrText>ADDIN CSL_CITATION { "citationItems" : [ { "id" : "ITEM-1", "itemData" : { "author" : [ { "dropping-particle" : "", "family" : "Gaard", "given" : "Greta Claire", "non-dropping-particle" : "", "parse-names" : false, "suffix" : "" } ], "container-title" : "Frontiers: A Journal of Women Studies", "id" : "ITEM-1", "issue" : "3", "issued" : { "date-parts" : [ [ "2002" ] ] }, "page" : "117-146", "title" : "Vegetarian ecofeminism : a review essay", "type" : "article-journal", "volume" : "23" }, "uris" : [ "http://www.mendeley.com/documents/?uuid=f566792e-39d4-463c-a214-f0621f629379" ] }, { "id" : "ITEM-2", "itemData" : { "DOI" : "10.12957/demetra.2013.6609", "ISSN" : "2238-913X", "author" : [ { "dropping-particle" : "", "family" : "Azevedo", "given" : "Elaine", "non-dropping-particle" : "", "parse-names" : false, "suffix" : "" } ], "container-title" : "Demetra", "id" : "ITEM-2", "issue" : "1", "issued" : { "date-parts" : [ [ "2013", "9", "11" ] ] }, "page" : "275-288", "title" : "Vegetarianismo", "type" : "article-journal", "volume" : "8" }, "uris" : [ "http://www.mendeley.com/documents/?uuid=349dcb1a-d5c4-46e6-9d98-962db268d19e" ] }, { "id" : "ITEM-3", "itemData" : { "author" : [ { "dropping-particle" : "", "family" : "Caputo", "given" : "Lara", "non-dropping-particle" : "", "parse-names" : false, "suffix" : "" }, { "dropping-particle" : "", "family" : "Cattaneo", "given" : "Eleonora", "non-dropping-particle" : "", "parse-names" : false, "suffix" : "" }, { "dropping-particle" : "", "family" : "Larghi", "given" : "Andrea", "non-dropping-particle" : "", "parse-names" : false, "suffix" : "" }, { "dropping-particle" : "", "family" : "Luparello", "given" : "Enrico", "non-dropping-particle" : "", "parse-names" : false, "suffix" : "" }, { "dropping-particle" : "", "family" : "Menegolli", "given" : "Anna", "non-dropping-particle" : "", "parse-names" : false, "suffix" : "" } ], "id" : "ITEM-3", "issued" : { "date-parts" : [ [ "2012" ] ] }, "note" : "CAPUTO, L. et al. Environmental Vegetarianism: report di una controversia. Politecnico di Milano \u2013 Design della Comunicazione. Laboratorio di Sintesi Finali. Mil\u00e3o, 2012. Dispon\u00edvel em: &amp;lt;https://issuu.com/densitydesign/docs/environmental_vegetarianism&amp;gt;. Acesso em: 06 dez. 2016.", "page" : "42", "publisher-place" : "Mil\u00e3o", "title" : "Environmental Vegetarianism: report di una controversia", "type" : "article" }, "uris" : [ "http://www.mendeley.com/documents/?uuid=903facdc-23d2-4791-a12e-d5175cfae818" ] }, { "id" : "ITEM-4", "itemData" : { "DOI" : "10.1006/appe.2001.0437", "author" : [ { "dropping-particle" : "", "family" : "Lindeman", "given" : "Marjaana", "non-dropping-particle" : "", "parse-names" : false, "suffix" : "" }, { "dropping-particle" : "", "family" : "Sirelius", "given" : "Minna", "non-dropping-particle" : "", "parse-names" : false, "suffix" : "" } ], "container-title" : "Appetite", "id" : "ITEM-4", "issued" : { "date-parts" : [ [ "2001" ] ] }, "page" : "175-184", "title" : "Food choice ideologies: the modern manifestations of normative and humanist views of the world", "type" : "article-journal", "volume" : "37" }, "uris" : [ "http://www.mendeley.com/documents/?uuid=08ee0740-600e-4fde-afa6-a0f052f93471" ] }, { "id" : "ITEM-5", "itemData" : { "ISBN" : "1441115293", "abstract" : "The choice of whether or not to consume animals is more than merely a dietary one. It frequently reflects deep ethical commitments or religious convictions that serve as the bedrock of an entire lifestyle. Proponents of vegetarianism frequently infuriate nonvegetarians, who feel that they''re being morally condemned because of what they choose to eat. Vegetarians are frequently infuriated by what they consider to be the nonvegetarians'' disregard for the environment and animal-suffering. Vegetarianism: A Guide for the Perplexed offers a much needed survey of the different arguments offer. Animals, pain, and factory farms -- The basic argument -- The argument from interests -- The argument from rights -- The ecofeminist argument -- The environmental argument -- The anthrocentric argument -- The reverence for life argument.", "author" : [ { "dropping-particle" : "", "family" : "Walters", "given" : "Kerry S.", "non-dropping-particle" : "", "parse-names" : false, "suffix" : "" } ], "id" : "ITEM-5", "issued" : { "date-parts" : [ [ "2012" ] ] }, "number-of-pages" : "224", "publisher" : "Bloomsbury Academic", "publisher-place" : "Londres", "title" : "Vegetarianism: a guide for the perplexed", "type" : "book" }, "uris" : [ "http://www.mendeley.com/documents/?uuid=7ffcf5c4-6cf7-3446-9431-60a68eee0631" ] }, { "id" : "ITEM-6", "itemData" : { "abstract" : "Muitos vegetarianos alegam motivos \u00e9ticos, sociais, econ\u00f4micos e ecol\u00f3gicos para a ado\u00e7\u00e3o de suas pr\u00e1ticas diet\u00e9ticas. Os motivos \u00e9ticos alegados podem variar desde a preocupa\u00e7\u00e3o para com a vida individual dos animais abatidos para consumo, quanto \u00e0 preocupa\u00e7\u00e3o para com uma maioria de seres humanos que indiretamente v\u00eaem seu consumo de itens alimentares b\u00e1sicos prejudicado pelo consumo de alimentos de alto valor agregado de uma minoria, considerando sistemas limitados de produ\u00e7\u00e3o. O presente artigo trata desta \u00faltima considera\u00e7\u00e3o \u00e9tica, apoiada em conceitos ecol\u00f3gicos, econ\u00f4micos e sociais.", "author" : [ { "dropping-particle" : "", "family" : "Greif", "given" : "S\u00e9rgio", "non-dropping-particle" : "", "parse-names" : false, "suffix" : "" } ], "container-title" : "Cadernos de Debate", "id" : "ITEM-6", "issued" : { "date-parts" : [ [ "2002" ] ] }, "page" : "55-69", "title" : "Sustentabilidade econ\u00f4mica e ecol\u00f3gica mediante a op\u00e7\u00e3o pelo vegetarianismo", "type" : "article-journal", "volume" : "IX" }, "uris" : [ "http://www.mendeley.com/documents/?uuid=563b0758-97f5-462e-9391-aa339b3d663e" ] }, { "id" : "ITEM-7", "itemData" : { "DOI" : "10.13136/isr.v3i3.69", "abstract" : "In the last few years, food related issues have become highly relevant in private and public discourses; along with the increased interest in food safety, both vegetarianism and veganism have enlarged their popularity and acceptance. The general concern toward the consumption of healthy food should be even more important for the mothers wanting to provide safe food for their children and therefore adopting alternative lifestyles such as vegetarian and vegan diets. However, the literature regarding the vegetarian and vegan choices does not focus on the motivations fostering mothers toward these lifestyles. This paper tries to fill this gap presenting the results of a study aimed at investigating the motivations underlying the adoption of vegetarian and vegan lifestyles. Such motivations emerge from the online dialogs among a very specific sample of mothers, the so called \u2018techno mums\u2019.", "author" : [ { "dropping-particle" : "", "family" : "Mortara", "given" : "Ariela", "non-dropping-particle" : "", "parse-names" : false, "suffix" : "" } ], "container-title" : "Italian Sociological Review", "id" : "ITEM-7", "issue" : "3", "issued" : { "date-parts" : [ [ "2013" ] ] }, "page" : "184-192", "title" : "\u2018Techno mums\u2019 motivations towards vegetarian and vegan lifestyles", "type" : "article-journal", "volume" : "3" }, "uris" : [ "http://www.mendeley.com/documents/?uuid=d15c6504-5ddc-4777-9d39-deb17370c608" ] }, { "id" : "ITEM-8", "itemData" : { "author" : [ { "dropping-particle" : "", "family" : "Sordi", "given" : "Caetano", "non-dropping-particle" : "", "parse-names" : false, "suffix" : "" } ], "id" : "ITEM-8", "issued" : { "date-parts" : [ [ "2013" ] ] }, "note" : "SORDI, C. De carca\u00e7as e m\u00e1quinas de quatro est\u00f4magos: estudo das controv\u00e9rsias sobre o consumo e a produ\u00e7\u00e3o de carne no Brasil. 151 f. Disserta\u00e7\u00e3o (Mestrado em Antropologia Social) - Universidade Federal do Rio Grande do Sul, Instituto de Filosofia e Ci\u00eancias Humanas, Porto Alegre, 2013.", "title" : "De carca\u00e7as e m\u00e1quinas de quatro est\u00f4magos: estudo das controv\u00e9rsias sobre o consumo e a produ\u00e7\u00e3o de carne no Brasil", "type" : "article" }, "uris" : [ "http://www.mendeley.com/documents/?uuid=ff7c418d-c56b-4fbb-87a0-aec44aa3e137" ] }, { "id" : "ITEM-9", "itemData" : { "author" : [ { "dropping-particle" : "", "family" : "Lopes", "given" : "Antonieta", "non-dropping-particle" : "", "parse-names" : false, "suffix" : "" } ], "container-title" : "Concurso de M\u00e9rito Acad\u00e9mico do Centro Vegetariano", "id" : "ITEM-9", "issued" : { "date-parts" : [ [ "2013" ] ] }, "page" : "1-16", "title" : "Consumo alimentar sustent\u00e1vel: vegetarianismo e omnivorismo", "type" : "article-journal" }, "uris" : [ "http://www.mendeley.com/documents/?uuid=f977cfe3-f779-48f4-9c62-84883ee3e1ce" ] }, { "id" : "ITEM-10", "itemData" : { "DOI" : "10.5539/jsd.v5n6p10", "author" : [ { "dropping-particle" : "", "family" : "Salonen", "given" : "Arto O", "non-dropping-particle" : "", "parse-names" : false, "suffix" : "" }, { "dropping-particle" : "", "family" : "Helne", "given" : "Tuula T", "non-dropping-particle" : "", "parse-names" : false, "suffix" : "" } ], "container-title" : "Journal of Sustainable Development", "id" : "ITEM-10", "issue" : "6", "issued" : { "date-parts" : [ [ "2012" ] ] }, "page" : "10-24", "title" : "Veget</w:instrText>
      </w:r>
      <w:r w:rsidR="001409FB" w:rsidRPr="001409FB">
        <w:rPr>
          <w:rFonts w:ascii="Arial" w:hAnsi="Arial" w:cs="Arial"/>
          <w:lang w:val="en-GB"/>
        </w:rPr>
        <w:instrText>arian diets: a way towards a sustainable society", "type" : "article-journal", "volume" : "5" }, "uris" : [ "http://www.mendeley.com/documents/?uuid=fdd9e0ec-0dfa-4f5f-9e40-c66f958fc664" ] }, { "id" : "ITEM-11", "itemData" : { "author" : [ { "dropping-particle" : "", "family" : "Fox", "given" : "Michael Allen", "non-dropping-particle" : "", "parse-names" : false, "suffix" : "" } ], "container-title" : "Ethics and the Environment", "id" : "ITEM-11", "issue" : "2", "issued" : { "date-parts" : [ [ "2000" ] ] }, "page" : "163-174", "title" : "Vegetarianism and planetary health", "type" : "article-journal", "volume" : "5" }, "uris" : [ "http://www.mendeley.com/documents/?uuid=12344bc9-975b-42e1-8d95-eb8d04872fdd" ] } ], "mendeley" : { "formattedCitation" : "(AZEVEDO, 2013; CAPUTO et al., 2012; FOX, 2000; GAARD, 2002; GREIF, 2002; LINDEMAN; SIRELIUS, 2001; LOPES, 2013; MORTARA, 2013; SALONEN; HELNE, 2012; SORDI, 2013; WALTERS, 2012)", "plainTextFormattedCitation" : "(AZEVEDO, 2013; CAPUTO et al., 2012; FOX, 2000; GAARD, 2002; GREIF, 2002; LINDEMAN; SIRELIUS, 2001; LOPES, 2013; MORTARA, 2013; SALONEN; HELNE, 2012; SORDI, 2013; WALTERS, 2012)", "previouslyFormattedCitation" : "(AZEVEDO, 2013; CAPUTO et al., 2012; FOX, 2000; GAARD, 2002; GREIF, 2002; LINDEMAN; SIRELIUS, 2001; LOPES, 2013; MORTARA, 2013; SALONEN; HELNE, 2012; SORDI, 2013; WALTERS, 2012)" }, "properties" : { "noteIndex" : 0 }, "schema" : "https://github.com/citation-style-language/schema/raw/master/csl-citation.json" }</w:instrText>
      </w:r>
      <w:r w:rsidR="00087D47">
        <w:rPr>
          <w:rFonts w:ascii="Arial" w:hAnsi="Arial" w:cs="Arial"/>
        </w:rPr>
        <w:fldChar w:fldCharType="separate"/>
      </w:r>
      <w:r w:rsidR="00A45AA7" w:rsidRPr="00A45AA7">
        <w:rPr>
          <w:rFonts w:ascii="Arial" w:hAnsi="Arial" w:cs="Arial"/>
          <w:noProof/>
          <w:lang w:val="en-GB"/>
        </w:rPr>
        <w:t>(AZEVEDO, 2013; CAPUTO et al., 2012; FOX, 2000; GAARD, 2002; GREIF, 2002; LINDEMAN; SIRELIUS, 2001; LOPES, 2013; MORTARA, 2013; SALONEN; HELNE, 2012; SORDI, 2013; WALTERS, 2012)</w:t>
      </w:r>
      <w:r w:rsidR="00087D47">
        <w:rPr>
          <w:rFonts w:ascii="Arial" w:hAnsi="Arial" w:cs="Arial"/>
        </w:rPr>
        <w:fldChar w:fldCharType="end"/>
      </w:r>
      <w:r w:rsidR="00B0083E" w:rsidRPr="00087D47">
        <w:rPr>
          <w:rFonts w:ascii="Arial" w:hAnsi="Arial" w:cs="Arial"/>
          <w:lang w:val="en-GB"/>
        </w:rPr>
        <w:t>.</w:t>
      </w:r>
      <w:r w:rsidR="00E266E1" w:rsidRPr="00087D47">
        <w:rPr>
          <w:rFonts w:ascii="Arial" w:hAnsi="Arial" w:cs="Arial"/>
          <w:lang w:val="en-GB"/>
        </w:rPr>
        <w:t xml:space="preserve"> </w:t>
      </w:r>
      <w:r w:rsidR="00653004">
        <w:rPr>
          <w:rFonts w:ascii="Arial" w:hAnsi="Arial" w:cs="Arial"/>
        </w:rPr>
        <w:t>Tal relação se</w:t>
      </w:r>
      <w:r w:rsidR="00E266E1">
        <w:rPr>
          <w:rFonts w:ascii="Arial" w:hAnsi="Arial" w:cs="Arial"/>
        </w:rPr>
        <w:t xml:space="preserve"> </w:t>
      </w:r>
      <w:r w:rsidR="00653004">
        <w:rPr>
          <w:rFonts w:ascii="Arial" w:hAnsi="Arial" w:cs="Arial"/>
        </w:rPr>
        <w:t>embasa</w:t>
      </w:r>
      <w:r w:rsidR="00E266E1">
        <w:rPr>
          <w:rFonts w:ascii="Arial" w:hAnsi="Arial" w:cs="Arial"/>
        </w:rPr>
        <w:t>, sobretudo, na justificativa de que</w:t>
      </w:r>
      <w:r w:rsidR="00653004">
        <w:rPr>
          <w:rFonts w:ascii="Arial" w:hAnsi="Arial" w:cs="Arial"/>
        </w:rPr>
        <w:t>, atualmente,</w:t>
      </w:r>
      <w:r w:rsidR="00E266E1">
        <w:rPr>
          <w:rFonts w:ascii="Arial" w:hAnsi="Arial" w:cs="Arial"/>
        </w:rPr>
        <w:t xml:space="preserve"> a indústria de produção animal</w:t>
      </w:r>
      <w:r w:rsidR="00653004">
        <w:rPr>
          <w:rFonts w:ascii="Arial" w:hAnsi="Arial" w:cs="Arial"/>
        </w:rPr>
        <w:t xml:space="preserve"> é um dos setores ambientalmente mais impactantes</w:t>
      </w:r>
      <w:r w:rsidR="00087D47">
        <w:rPr>
          <w:rFonts w:ascii="Arial" w:hAnsi="Arial" w:cs="Arial"/>
        </w:rPr>
        <w:t xml:space="preserve"> </w:t>
      </w:r>
      <w:r w:rsidR="00087D47">
        <w:rPr>
          <w:rFonts w:ascii="Arial" w:hAnsi="Arial" w:cs="Arial"/>
        </w:rPr>
        <w:lastRenderedPageBreak/>
        <w:fldChar w:fldCharType="begin" w:fldLock="1"/>
      </w:r>
      <w:r w:rsidR="001D73E4">
        <w:rPr>
          <w:rFonts w:ascii="Arial" w:hAnsi="Arial" w:cs="Arial"/>
        </w:rPr>
        <w:instrText>ADDIN CSL_CITATION { "citationItems" : [ { "id" : "ITEM-1", "itemData" : { "DOI" : "10.1007/s10666-008-9149-3", "ISBN" : "9789251055717", "ISSN" : "00032654", "PMID" : "77563364", "abstract" : "Page 1. Livestock&amp;apos;s Long Shadow Environmental Issues and Options Henning Steinfeld Pierre Gerber Tom Wassenaar Vincent Castel ... Estimated distribution of livestock production systems livestock&amp;apos;s long shadow Page 5. Quantification of environmental impacts: approach ...", "author" : [ { "dropping-particle" : "", "family" : "Food and Agriculture Organization of the United Nations", "given" : "", "non-dropping-particle" : "", "parse-names" : false, "suffix" : "" } ], "id" : "ITEM-1", "issued" : { "date-parts" : [ [ "2006" ] ] }, "number-of-pages" : "390", "publisher" : "Food and Agriculture Organization of the United Nations", "publisher-place" : "Roma", "title" : "Livestock\u2019s long shadow: environmental issues and options", "type" : "book" }, "uris" : [ "http://www.mendeley.com/documents/?uuid=a1ad63f1-296d-45c3-913b-4fc758fa4e70" ] }, { "id" : "ITEM-2", "itemData" : { "ISBN" : "1441115293", "abstract" : "The choice of whether or not to consume animals is more than merely a dietary one. It frequently reflects deep ethical commitments or religious convictions that serve as the bedrock of an entire lifestyle. Proponents of vegetarianism frequently infuriate nonvegetarians, who feel that they''re being morally condemned because of what they choose to eat. Vegetarians are frequently infuriated by what they consider to be the nonvegetarians'' disregard for the environment and animal-suffering. Vegetarianism: A Guide for the Perplexed offers a much needed survey of the different arguments offer. Animals, pain, and factory farms -- The basic argument -- The argument from interests -- The argument from rights -- The ecofeminist argument -- The environmental argument -- The anthrocentric argument -- The reverence for life argument.", "author" : [ { "dropping-particle" : "", "family" : "Walters", "given" : "Kerry S.", "non-dropping-particle" : "", "parse-names" : false, "suffix" : "" } ], "id" : "ITEM-2", "issued" : { "date-parts" : [ [ "2012" ] ] }, "number-of-pages" : "224", "publisher" : "Bloomsbury Academic", "publisher-place" : "Londres", "title" : "Vegetarianism: a guide for the perplexed", "type" : "book" }, "uris" : [ "http://www.mendeley.com/documents/?uuid=7ffcf5c4-6cf7-3446-9431-60a68eee0631" ] }, { "id" : "ITEM-3", "itemData" : { "author" : [ { "dropping-particle" : "", "family" : "Caputo", "given" : "Lara", "non-dropping-particle" : "", "parse-names" : false, "suffix" : "" }, { "dropping-particle" : "", "family" : "Cattaneo", "given" : "Eleonora", "non-dropping-particle" : "", "parse-names" : false, "suffix" : "" }, { "dropping-particle" : "", "family" : "Larghi", "given" : "Andrea", "non-dropping-particle" : "", "parse-names" : false, "suffix" : "" }, { "dropping-particle" : "", "family" : "Luparello", "given" : "Enrico", "non-dropping-particle" : "", "parse-names" : false, "suffix" : "" }, { "dropping-particle" : "", "family" : "Menegolli", "given" : "Anna", "non-dropping-particle" : "", "parse-names" : false, "suffix" : "" } ], "id" : "ITEM-3", "issued" : { "date-parts" : [ [ "2012" ] ] }, "note" : "CAPUTO, L. et al. Environmental Vegetarianism: report di una controversia. Politecnico di Milano \u2013 Design della Comunicazione. Laboratorio di Sintesi Finali. Mil\u00e3o, 2012. Dispon\u00edvel em: &amp;lt;https://issuu.com/densitydesign/docs/environmental_vegetarianism&amp;gt;. Acesso em: 06 dez. 2016.", "page" : "42", "publisher-place" : "Mil\u00e3o", "title" : "Environmental Vegetarianism: report di una controversia", "type" : "article" }, "uris" : [ "http://www.mendeley.com/documents/?uuid=903facdc-23d2-4791-a12e-d5175cfae818" ] }, { "id" : "ITEM-4", "itemData" : { "author" : [ { "dropping-particle" : "", "family" : "Schuck", "given" : "Cynthia", "non-dropping-particle" : "", "parse-names" : false, "suffix" : "" }, { "dropping-particle" : "", "family" : "Ribeiro", "given" : "Raquel", "non-dropping-particle" : "", "parse-names" : false, "suffix" : "" } ], "id" : "ITEM-4", "issued" : { "date-parts" : [ [ "2015" ] ] }, "number-of-pages" : "65", "publisher" : "Vesper AMB", "publisher-place" : "S\u00e3o Paulo", "title" : "Comendo o planeta: impactos ambientais da cria\u00e7\u00e3o e consumo de animais", "type" : "book" }, "uris" : [ "http://www.mendeley.com/documents/?uuid=e99067c4-5231-451e-9dd2-c8bea4da25fb" ] } ], "mendeley" : { "formattedCitation" : "(CAPUTO et al., 2012; FOOD AND AGRICULTURE ORGANIZATION OF THE UNITED NATIONS, 2006; SCHUCK; RIBEIRO, 2015; WALTERS, 2012)", "plainTextFormattedCitation" : "(CAPUTO et al., 2012; FOOD AND AGRICULTURE ORGANIZATION OF THE UNITED NATIONS, 2006; SCHUCK; RIBEIRO, 2015; WALTERS, 2012)", "previouslyFormattedCitation" : "(CAPUTO et al., 2012; FOOD AND AGRICULTURE ORGANIZATION OF THE UNITED NATIONS, 2006; SCHUCK; RIBEIRO, 2015; WALTERS, 2012)" }, "properties" : { "noteIndex" : 0 }, "schema" : "https://github.com/citation-style-language/schema/raw/master/csl-citation.json" }</w:instrText>
      </w:r>
      <w:r w:rsidR="00087D47">
        <w:rPr>
          <w:rFonts w:ascii="Arial" w:hAnsi="Arial" w:cs="Arial"/>
        </w:rPr>
        <w:fldChar w:fldCharType="separate"/>
      </w:r>
      <w:r w:rsidR="00087D47" w:rsidRPr="00087D47">
        <w:rPr>
          <w:rFonts w:ascii="Arial" w:hAnsi="Arial" w:cs="Arial"/>
          <w:noProof/>
        </w:rPr>
        <w:t>(CAPUTO et al., 2012; FOOD AND AGRICULTURE ORGANIZATION OF THE UNITED NATIONS, 2006; SCHUCK; RIBEIRO, 2015; WALTERS, 2012)</w:t>
      </w:r>
      <w:r w:rsidR="00087D47">
        <w:rPr>
          <w:rFonts w:ascii="Arial" w:hAnsi="Arial" w:cs="Arial"/>
        </w:rPr>
        <w:fldChar w:fldCharType="end"/>
      </w:r>
      <w:r w:rsidR="00653004">
        <w:rPr>
          <w:rFonts w:ascii="Arial" w:hAnsi="Arial" w:cs="Arial"/>
        </w:rPr>
        <w:t xml:space="preserve"> e que</w:t>
      </w:r>
      <w:r w:rsidR="00C37142">
        <w:rPr>
          <w:rFonts w:ascii="Arial" w:hAnsi="Arial" w:cs="Arial"/>
        </w:rPr>
        <w:t xml:space="preserve"> </w:t>
      </w:r>
      <w:r w:rsidR="00653004">
        <w:rPr>
          <w:rFonts w:ascii="Arial" w:hAnsi="Arial" w:cs="Arial"/>
        </w:rPr>
        <w:t>o vegetarianism</w:t>
      </w:r>
      <w:r w:rsidR="002F43D3">
        <w:rPr>
          <w:rFonts w:ascii="Arial" w:hAnsi="Arial" w:cs="Arial"/>
        </w:rPr>
        <w:t>o</w:t>
      </w:r>
      <w:r w:rsidR="00653004">
        <w:rPr>
          <w:rFonts w:ascii="Arial" w:hAnsi="Arial" w:cs="Arial"/>
        </w:rPr>
        <w:t xml:space="preserve"> </w:t>
      </w:r>
      <w:r w:rsidR="00415F3C">
        <w:rPr>
          <w:rFonts w:ascii="Arial" w:hAnsi="Arial" w:cs="Arial"/>
        </w:rPr>
        <w:t>se apresentaria</w:t>
      </w:r>
      <w:r w:rsidR="00653004">
        <w:rPr>
          <w:rFonts w:ascii="Arial" w:hAnsi="Arial" w:cs="Arial"/>
        </w:rPr>
        <w:t xml:space="preserve"> como uma alternativa</w:t>
      </w:r>
      <w:r w:rsidR="00FF759B">
        <w:rPr>
          <w:rFonts w:ascii="Arial" w:hAnsi="Arial" w:cs="Arial"/>
        </w:rPr>
        <w:t xml:space="preserve"> alimentar</w:t>
      </w:r>
      <w:r w:rsidR="00653004">
        <w:rPr>
          <w:rFonts w:ascii="Arial" w:hAnsi="Arial" w:cs="Arial"/>
        </w:rPr>
        <w:t xml:space="preserve"> mais sustentável</w:t>
      </w:r>
      <w:r w:rsidR="00C37142">
        <w:rPr>
          <w:rFonts w:ascii="Arial" w:hAnsi="Arial" w:cs="Arial"/>
        </w:rPr>
        <w:t xml:space="preserve"> frente ao cenário ambiental atual</w:t>
      </w:r>
      <w:r w:rsidR="00087D47">
        <w:rPr>
          <w:rFonts w:ascii="Arial" w:hAnsi="Arial" w:cs="Arial"/>
        </w:rPr>
        <w:t xml:space="preserve"> </w:t>
      </w:r>
      <w:r w:rsidR="00087D47">
        <w:rPr>
          <w:rFonts w:ascii="Arial" w:hAnsi="Arial" w:cs="Arial"/>
        </w:rPr>
        <w:fldChar w:fldCharType="begin" w:fldLock="1"/>
      </w:r>
      <w:r w:rsidR="001D73E4">
        <w:rPr>
          <w:rFonts w:ascii="Arial" w:hAnsi="Arial" w:cs="Arial"/>
        </w:rPr>
        <w:instrText>ADDIN CSL_CITATION { "citationItems" : [ { "id" : "ITEM-1", "itemData" : { "abstract" : "Muitos vegetarianos alegam motivos \u00e9ticos, sociais, econ\u00f4micos e ecol\u00f3gicos para a ado\u00e7\u00e3o de suas pr\u00e1ticas diet\u00e9ticas. Os motivos \u00e9ticos alegados podem variar desde a preocupa\u00e7\u00e3o para com a vida individual dos animais abatidos para consumo, quanto \u00e0 preocupa\u00e7\u00e3o para com uma maioria de seres humanos que indiretamente v\u00eaem seu consumo de itens alimentares b\u00e1sicos prejudicado pelo consumo de alimentos de alto valor agregado de uma minoria, considerando sistemas limitados de produ\u00e7\u00e3o. O presente artigo trata desta \u00faltima considera\u00e7\u00e3o \u00e9tica, apoiada em conceitos ecol\u00f3gicos, econ\u00f4micos e sociais.", "author" : [ { "dropping-particle" : "", "family" : "Greif", "given" : "S\u00e9rgio", "non-dropping-particle" : "", "parse-names" : false, "suffix" : "" } ], "container-title" : "Cadernos de Debate", "id" : "ITEM-1", "issued" : { "date-parts" : [ [ "2002" ] ] }, "page" : "55-69", "title" : "Sustentabilidade econ\u00f4mica e ecol\u00f3gica mediante a op\u00e7\u00e3o pelo vegetarianismo", "type" : "article-journal", "volume" : "IX" }, "uris" : [ "http://www.mendeley.com/documents/?uuid=563b0758-97f5-462e-9391-aa339b3d663e" ] }, { "id" : "ITEM-2", "itemData" : { "author" : [ { "dropping-particle" : "", "family" : "Caputo", "given" : "Lara", "non-dropping-particle" : "", "parse-names" : false, "suffix" : "" }, { "dropping-particle" : "", "family" : "Cattaneo", "given" : "Eleonora", "non-dropping-particle" : "", "parse-names" : false, "suffix" : "" }, { "dropping-particle" : "", "family" : "Larghi", "given" : "Andrea", "non-dropping-particle" : "", "parse-names" : false, "suffix" : "" }, { "dropping-particle" : "", "family" : "Luparello", "given" : "Enrico", "non-dropping-particle" : "", "parse-names" : false, "suffix" : "" }, { "dropping-particle" : "", "family" : "Menegolli", "given" : "Anna", "non-dropping-particle" : "", "parse-names" : false, "suffix" : "" } ], "id" : "ITEM-2", "issued" : { "date-parts" : [ [ "2012" ] ] }, "note" : "CAPUTO, L. et al. Environmental Vegetarianism: report di una controversia. Politecnico di Milano \u2013 Design della Comunicazione. Laboratorio di Sintesi Finali. Mil\u00e3o, 2012. Dispon\u00edvel em: &amp;lt;https://issuu.com/densitydesign/docs/environmental_vegetarianism&amp;gt;. Acesso em: 06 dez. 2016.", "page" : "42", "publisher-place" : "Mil\u00e3o", "title" : "Environmental Vegetarianism: report di una controversia", "type" : "article" }, "uris" : [ "http://www.mendeley.com/documents/?uuid=903facdc-23d2-4791-a12e-d5175cfae818" ] }, { "id" : "ITEM-3", "itemData" : { "ISBN" : "1441115293", "abstract" : "The choice of whether or not to consume animals is more than merely a dietary one. It frequently reflects deep ethical commitments or religious convictions that serve as the bedrock of an entire lifestyle. Proponents of vegetarianism frequently infuriate nonvegetarians, who feel that they''re being morally condemned because of what they choose to eat. Vegetarians are frequently infuriated by what they consider to be the nonvegetarians'' disregard for the environment and animal-suffering. Vegetarianism: A Guide for the Perplexed offers a much needed survey of the different arguments offer. Animals, pain, and factory farms -- The basic argument -- The argument from interests -- The argument from rights -- The ecofeminist argument -- The environmental argument -- The anthrocentric argument -- The reverence for life argument.", "author" : [ { "dropping-particle" : "", "family" : "Walters", "given" : "Kerry S.", "non-dropping-particle" : "", "parse-names" : false, "suffix" : "" } ], "id" : "ITEM-3", "issued" : { "date-parts" : [ [ "2012" ] ] }, "number-of-pages" : "224", "publisher" : "Bloomsbury Academic", "publisher-place" : "Londres", "title" : "Vegetarianism: a guide for the perplexed", "type" : "book" }, "uris" : [ "http://www.mendeley.com/documents/?uuid=7ffcf5c4-6cf7-3446-9431-60a68eee0631" ] } ], "mendeley" : { "formattedCitation" : "(CAPUTO et al., 2012; GREIF, 2002; WALTERS, 2012)", "plainTextFormattedCitation" : "(CAPUTO et al., 2012; GREIF, 2002; WALTERS, 2012)", "previouslyFormattedCitation" : "(CAPUTO et al., 2012; GREIF, 2002; WALTERS, 2012)" }, "properties" : { "noteIndex" : 0 }, "schema" : "https://github.com/citation-style-language/schema/raw/master/csl-citation.json" }</w:instrText>
      </w:r>
      <w:r w:rsidR="00087D47">
        <w:rPr>
          <w:rFonts w:ascii="Arial" w:hAnsi="Arial" w:cs="Arial"/>
        </w:rPr>
        <w:fldChar w:fldCharType="separate"/>
      </w:r>
      <w:r w:rsidR="00087D47" w:rsidRPr="00087D47">
        <w:rPr>
          <w:rFonts w:ascii="Arial" w:hAnsi="Arial" w:cs="Arial"/>
          <w:noProof/>
        </w:rPr>
        <w:t>(CAPUTO et al., 2012; GREIF, 2002; WALTERS, 2012)</w:t>
      </w:r>
      <w:r w:rsidR="00087D47">
        <w:rPr>
          <w:rFonts w:ascii="Arial" w:hAnsi="Arial" w:cs="Arial"/>
        </w:rPr>
        <w:fldChar w:fldCharType="end"/>
      </w:r>
      <w:r w:rsidR="00971CD6">
        <w:rPr>
          <w:rFonts w:ascii="Arial" w:hAnsi="Arial" w:cs="Arial"/>
        </w:rPr>
        <w:t>.</w:t>
      </w:r>
      <w:r w:rsidR="00EC78C0">
        <w:rPr>
          <w:rFonts w:ascii="Arial" w:hAnsi="Arial" w:cs="Arial"/>
        </w:rPr>
        <w:t xml:space="preserve"> </w:t>
      </w:r>
    </w:p>
    <w:p w:rsidR="00971CD6" w:rsidRDefault="00790AFF" w:rsidP="003C1DF9">
      <w:pPr>
        <w:spacing w:after="120" w:line="360" w:lineRule="auto"/>
        <w:jc w:val="both"/>
        <w:rPr>
          <w:rFonts w:ascii="Arial" w:hAnsi="Arial" w:cs="Arial"/>
        </w:rPr>
      </w:pPr>
      <w:r>
        <w:rPr>
          <w:rFonts w:ascii="Arial" w:hAnsi="Arial" w:cs="Arial"/>
        </w:rPr>
        <w:t>O</w:t>
      </w:r>
      <w:r w:rsidR="00EC78C0">
        <w:rPr>
          <w:rFonts w:ascii="Arial" w:hAnsi="Arial" w:cs="Arial"/>
        </w:rPr>
        <w:t xml:space="preserve"> conceito de “vegetarianismo ambiental”, que vem </w:t>
      </w:r>
      <w:r w:rsidR="00721637">
        <w:rPr>
          <w:rFonts w:ascii="Arial" w:hAnsi="Arial" w:cs="Arial"/>
        </w:rPr>
        <w:t>aparecendo</w:t>
      </w:r>
      <w:r w:rsidR="00EC78C0">
        <w:rPr>
          <w:rFonts w:ascii="Arial" w:hAnsi="Arial" w:cs="Arial"/>
        </w:rPr>
        <w:t xml:space="preserve"> em trabalhos acadêmicos</w:t>
      </w:r>
      <w:r w:rsidR="00721637">
        <w:rPr>
          <w:rFonts w:ascii="Arial" w:hAnsi="Arial" w:cs="Arial"/>
        </w:rPr>
        <w:t>, livros, reportagens</w:t>
      </w:r>
      <w:r w:rsidR="00A3213E">
        <w:rPr>
          <w:rFonts w:ascii="Arial" w:hAnsi="Arial" w:cs="Arial"/>
        </w:rPr>
        <w:t>, na mídia</w:t>
      </w:r>
      <w:r w:rsidR="00EC78C0">
        <w:rPr>
          <w:rFonts w:ascii="Arial" w:hAnsi="Arial" w:cs="Arial"/>
        </w:rPr>
        <w:t xml:space="preserve"> e em outros meios de comunicação,</w:t>
      </w:r>
      <w:r w:rsidR="00B8329B">
        <w:rPr>
          <w:rFonts w:ascii="Arial" w:hAnsi="Arial" w:cs="Arial"/>
        </w:rPr>
        <w:t xml:space="preserve"> </w:t>
      </w:r>
      <w:r>
        <w:rPr>
          <w:rFonts w:ascii="Arial" w:hAnsi="Arial" w:cs="Arial"/>
        </w:rPr>
        <w:t>procura exprimir</w:t>
      </w:r>
      <w:r w:rsidR="00EC78C0">
        <w:rPr>
          <w:rFonts w:ascii="Arial" w:hAnsi="Arial" w:cs="Arial"/>
        </w:rPr>
        <w:t xml:space="preserve"> essa </w:t>
      </w:r>
      <w:r w:rsidR="00875A80">
        <w:rPr>
          <w:rFonts w:ascii="Arial" w:hAnsi="Arial" w:cs="Arial"/>
        </w:rPr>
        <w:t>perspectiva</w:t>
      </w:r>
      <w:r w:rsidR="00415F3C">
        <w:rPr>
          <w:rFonts w:ascii="Arial" w:hAnsi="Arial" w:cs="Arial"/>
        </w:rPr>
        <w:t xml:space="preserve"> que invoca a</w:t>
      </w:r>
      <w:r w:rsidR="00EC78C0">
        <w:rPr>
          <w:rFonts w:ascii="Arial" w:hAnsi="Arial" w:cs="Arial"/>
        </w:rPr>
        <w:t xml:space="preserve"> abstenção</w:t>
      </w:r>
      <w:r w:rsidR="00614ED2">
        <w:rPr>
          <w:rStyle w:val="Refdenotaderodap"/>
          <w:rFonts w:ascii="Arial" w:hAnsi="Arial" w:cs="Arial"/>
        </w:rPr>
        <w:footnoteReference w:id="5"/>
      </w:r>
      <w:r w:rsidR="00944A00">
        <w:rPr>
          <w:rFonts w:ascii="Arial" w:hAnsi="Arial" w:cs="Arial"/>
        </w:rPr>
        <w:t xml:space="preserve"> ou, até mesmo a redução</w:t>
      </w:r>
      <w:r w:rsidR="00944A00">
        <w:rPr>
          <w:rStyle w:val="Refdenotaderodap"/>
          <w:rFonts w:ascii="Arial" w:hAnsi="Arial" w:cs="Arial"/>
        </w:rPr>
        <w:footnoteReference w:id="6"/>
      </w:r>
      <w:r w:rsidR="00944A00">
        <w:rPr>
          <w:rFonts w:ascii="Arial" w:hAnsi="Arial" w:cs="Arial"/>
        </w:rPr>
        <w:t>,</w:t>
      </w:r>
      <w:r w:rsidR="00EC78C0">
        <w:rPr>
          <w:rFonts w:ascii="Arial" w:hAnsi="Arial" w:cs="Arial"/>
        </w:rPr>
        <w:t xml:space="preserve"> do consumo de produtos de origem animal na alimentação humana por motivações de caráter socioa</w:t>
      </w:r>
      <w:r>
        <w:rPr>
          <w:rFonts w:ascii="Arial" w:hAnsi="Arial" w:cs="Arial"/>
        </w:rPr>
        <w:t>mbiental</w:t>
      </w:r>
      <w:r w:rsidR="00087D47">
        <w:rPr>
          <w:rFonts w:ascii="Arial" w:hAnsi="Arial" w:cs="Arial"/>
        </w:rPr>
        <w:t xml:space="preserve"> </w:t>
      </w:r>
      <w:r w:rsidR="00087D47">
        <w:rPr>
          <w:rFonts w:ascii="Arial" w:hAnsi="Arial" w:cs="Arial"/>
        </w:rPr>
        <w:fldChar w:fldCharType="begin" w:fldLock="1"/>
      </w:r>
      <w:r w:rsidR="00040B7E">
        <w:rPr>
          <w:rFonts w:ascii="Arial" w:hAnsi="Arial" w:cs="Arial"/>
        </w:rPr>
        <w:instrText>ADDIN CSL_CITATION { "citationItems" : [ { "id" : "ITEM-1", "itemData" : { "ISBN" : "5032", "author" : [ { "dropping-particle" : "", "family" : "Subramaniam", "given" : "Manimaran", "non-dropping-particle" : "", "parse-names" : false, "suffix" : "" } ], "container-title" : "Jurnal Pengajian India", "id" : "ITEM-1", "issue" : "1", "issued" : { "date-parts" : [ [ "2011" ] ] }, "page" : "51-60", "title" : "An introduction to the concept of vegetarianism amongs hindus in Malaysia", "type" : "article-journal", "volume" : "10" }, "uris" : [ "http://www.mendeley.com/documents/?uuid=0c9feaa2-4a70-4a56-b263-fe8721a2fa1d" ] }, { "id" : "ITEM-2", "itemData" : { "author" : [ { "dropping-particle" : "", "family" : "Caputo", "given" : "Lara", "non-dropping-particle" : "", "parse-names" : false, "suffix" : "" }, { "dropping-particle" : "", "family" : "Cattaneo", "given" : "Eleonora", "non-dropping-particle" : "", "parse-names" : false, "suffix" : "" }, { "dropping-particle" : "", "family" : "Larghi", "given" : "Andrea", "non-dropping-particle" : "", "parse-names" : false, "suffix" : "" }, { "dropping-particle" : "", "family" : "Luparello", "given" : "Enrico", "non-dropping-particle" : "", "parse-names" : false, "suffix" : "" }, { "dropping-particle" : "", "family" : "Menegolli", "given" : "Anna", "non-dropping-particle" : "", "parse-names" : false, "suffix" : "" } ], "id" : "ITEM-2", "issued" : { "date-parts" : [ [ "2012" ] ] }, "note" : "CAPUTO, L. et al. Environmental Vegetarianism: report di una controversia. Politecnico di Milano \u2013 Design della Comunicazione. Laboratorio di Sintesi Finali. Mil\u00e3o, 2012. Dispon\u00edvel em: &amp;lt;https://issuu.com/densitydesign/docs/environmental_vegetarianism&amp;gt;. Acesso em: 06 dez. 2016.", "page" : "42", "publisher-place" : "Mil\u00e3o", "title" : "Environmental Vegetarianism: report di una controversia", "type" : "article" }, "uris" : [ "http://www.mendeley.com/documents/?uuid=903facdc-23d2-4791-a12e-d5175cfae818" ] }, { "id" : "ITEM-3", "itemData" : { "ISBN" : "1441115293", "abstract" : "The choice of whether or not to consume animals is more than merely a dietary one. It frequently reflects deep ethical commitments or religious convictions that serve as the bedrock of an entire lifestyle. Proponents of vegetarianism frequently infuriate nonvegetarians, who feel that they''re being morally condemned because of what they choose to eat. Vegetarians are frequently infuriated by what they consider to be the nonvegetarians'' disregard for the environment and animal-suffering. Vegetarianism: A Guide for the Perplexed offers a much needed survey of the different arguments offer. Animals, pain, and factory farms -- The basic argument -- The argument from interests -- The argument from rights -- The ecofeminist argument -- The environmental argument -- The anthrocentric argument -- The reverence for life argument.", "author" : [ { "dropping-particle" : "", "family" : "Walters", "given" : "Kerry S.", "non-dropping-particle" : "", "parse-names" : false, "suffix" : "" } ], "id" : "ITEM-3", "issued" : { "date-parts" : [ [ "2012" ] ] }, "number-of-pages" : "224", "publisher" : "Bloomsbury Academic", "publisher-place" : "Londres", "title" : "Vegetarianism: a guide for the perplexed", "type" : "book" }, "uris" : [ "http://www.mendeley.com/documents/?uuid=7ffcf5c4-6cf7-3446-9431-60a68eee0631" ] }, { "id" : "ITEM-4", "itemData" : { "ISBN" : "1848931034", "abstract" : "This collection of essays explores some of the complex relations between meat and health in the twentieth century. It highlights a complicated array of contradictory attitudes towards meat and human health. They show how meat came to be regarded as a central part of a modern healthy diet and trace critiques of meat-eating and the meat industry. Zomine : a tale of raw meat, tuberculosis, industry and war in early twentieth century France / Ilana Lo\u0308wy -- Treat with meat : protein, palatability and pernicious anaemia in the 1920s-30s / Susan E. Lederer -- How abattoir 'biotrash' connected the social worlds of the university laboratory and the disassembly line / Naomi Pfeffer -- What's meatpacking got to do with worker and community health? / Donald D. Stull and Michael J. Broadway -- Is refrigerated meat healthy? : Mexico encounters the Chicago meatpacking 'jungle' c. 1910 / Jeffrey M. Pilcher -- Confused messages : meat, civilization, and cancer education in the early twentieth century / David Cantor -- What's for dinner? : science and the ideology of meat in twentieth-century US culture / Rima D. Apple -- Vegetarianism, meat, and life reform in early twentieth-century Germany and their fate in the 'Third Reich' / Ulrike Thoms -- Mad and coughing cows : bovine tuberculosis, BSE and health in twentieth-century Britain / Keir Waddington -- Food, drug and consumer regulation : the 'meat, DES and cancer' debates in the United States / Jean-Paul Gaudillie\u0300re.", "author" : [ { "dropping-particle" : "", "family" : "Cantor", "given" : "David", "non-dropping-particle" : "", "parse-names" : false, "suffix" : "" }, { "dropping-particle" : "", "family" : "Bonah", "given" : "Christian", "non-dropping-particle" : "", "parse-names" : false, "suffix" : "" }, { "dropping-particle" : "", "family" : "Do\u0308rries", "given" : "Matthias", "non-dropping-particle" : "", "parse-names" : false, "suffix" : "" } ], "id" : "ITEM-4", "issued" : { "date-parts" : [ [ "2010" ] ] }, "number-of-pages" : "257", "publisher" : "Pickering &amp; Chatto", "publisher-place" : "Londres", "title" : "Meat, medicine and human health in the twentieth century", "type" : "book" }, "uris" : [ "http://www.mendeley.com/documents/?uuid=f7efe411-0ff3-34a4-8c2f-6d7a84565537" ] }, { "id" : "ITEM-5", "itemData" : { "DOI" : "10.13136/isr.v3i3.69", "abstract" : "In the last few years, food related issues have become highly relevant in private and public discourses; along with the increased interest in food safety, both vegetarianism and veganism have enlarged their popularity and acceptance. The general concern toward the consumption of healthy food should be even more important for the mothers wanting to provide safe food for their children and therefore adopting alternative lifestyles such as vegetarian and vegan diets. However, the literature regarding the vegetarian and vegan choices does not focus on the motivations fostering mothers toward these lifestyles. This paper tries to fill this gap presenting the results of a study aimed at investigating the motivations underlying the adoption of vegetarian and vegan lifestyles. Such motivations emerge from the online dialogs among a very specific sample of mothers, the so called \u2018techno mums\u2019.", "author" : [ { "dropping-particle" : "", "family" : "Mortara", "given" : "Ariela", "non-dropping-particle" : "", "parse-names" : false, "suffix" : "" } ], "container-title" : "Italian Sociological Review", "id" : "ITEM-5", "issue" : "3", "issued" : { "date-parts" : [ [ "2013" ] ] }, "page" : "184-192", "title" : "\u2018Techno mums\u2019 motivations towards vegetarian and vegan lifestyles", "type" : "article-journal", "volume" : "3" }, "uris" : [ "http://www.mendeley.com/documents/?uuid=d15c6504-5ddc-4777-9d39-deb17370c608" ] } ], "mendeley" : { "formattedCitation" : "(CANTOR; BONAH; DO\u0308RRIES, 2010; CAPUTO et al., 2012; MORTARA, 2013; SUBRAMANIAM, 2011; WALTERS, 2012)", "plainTextFormattedCitation" : "(CANTOR; BONAH; DO\u0308RRIES, 2010; CAPUTO et al., 2012; MORTARA, 2013; SUBRAMANIAM, 2011; WALTERS, 2012)", "previouslyFormattedCitation" : "(CANTOR; BONAH; DO\u0308RRIES, 2010; CAPUTO et al., 2012; MORTARA, 2013; SUBRAMANIAM, 2011; WALTERS, 2012)" }, "properties" : { "noteIndex" : 0 }, "schema" : "https://github.com/citation-style-language/schema/raw/master/csl-citation.json" }</w:instrText>
      </w:r>
      <w:r w:rsidR="00087D47">
        <w:rPr>
          <w:rFonts w:ascii="Arial" w:hAnsi="Arial" w:cs="Arial"/>
        </w:rPr>
        <w:fldChar w:fldCharType="separate"/>
      </w:r>
      <w:r w:rsidR="00087D47" w:rsidRPr="00087D47">
        <w:rPr>
          <w:rFonts w:ascii="Arial" w:hAnsi="Arial" w:cs="Arial"/>
          <w:noProof/>
        </w:rPr>
        <w:t>(CANTOR; BONAH; DÖRRIES, 2010; CAPUTO et al., 2012; MORTARA, 2013; SUBRAMANIAM, 2011; WALTERS, 2012)</w:t>
      </w:r>
      <w:r w:rsidR="00087D47">
        <w:rPr>
          <w:rFonts w:ascii="Arial" w:hAnsi="Arial" w:cs="Arial"/>
        </w:rPr>
        <w:fldChar w:fldCharType="end"/>
      </w:r>
      <w:r w:rsidR="00971CD6">
        <w:rPr>
          <w:rFonts w:ascii="Arial" w:hAnsi="Arial" w:cs="Arial"/>
        </w:rPr>
        <w:t>.</w:t>
      </w:r>
      <w:r>
        <w:rPr>
          <w:rFonts w:ascii="Arial" w:hAnsi="Arial" w:cs="Arial"/>
        </w:rPr>
        <w:t xml:space="preserve"> Entretanto, apesar da emergência das discussões sobre vegetarianismo atreladas às problemáticas ambientais atuais, tal </w:t>
      </w:r>
      <w:r w:rsidR="00907D1D">
        <w:rPr>
          <w:rFonts w:ascii="Arial" w:hAnsi="Arial" w:cs="Arial"/>
        </w:rPr>
        <w:t>relação</w:t>
      </w:r>
      <w:r>
        <w:rPr>
          <w:rFonts w:ascii="Arial" w:hAnsi="Arial" w:cs="Arial"/>
        </w:rPr>
        <w:t xml:space="preserve"> carece de explicações na literatura científica, tanto no que diz respeito a sua definição, quanto no que concerne à descrição das ideias </w:t>
      </w:r>
      <w:r w:rsidR="00415F3C">
        <w:rPr>
          <w:rFonts w:ascii="Arial" w:hAnsi="Arial" w:cs="Arial"/>
        </w:rPr>
        <w:t>que sustentam esse ponto de vista</w:t>
      </w:r>
      <w:r>
        <w:rPr>
          <w:rFonts w:ascii="Arial" w:hAnsi="Arial" w:cs="Arial"/>
        </w:rPr>
        <w:t>.</w:t>
      </w:r>
      <w:r w:rsidR="00721637">
        <w:rPr>
          <w:rFonts w:ascii="Arial" w:hAnsi="Arial" w:cs="Arial"/>
        </w:rPr>
        <w:t xml:space="preserve"> Considerando isso, o presente artigo pretende explorar </w:t>
      </w:r>
      <w:r w:rsidR="000037D3">
        <w:rPr>
          <w:rFonts w:ascii="Arial" w:hAnsi="Arial" w:cs="Arial"/>
        </w:rPr>
        <w:t>as</w:t>
      </w:r>
      <w:r w:rsidR="00614ED2">
        <w:rPr>
          <w:rFonts w:ascii="Arial" w:hAnsi="Arial" w:cs="Arial"/>
        </w:rPr>
        <w:t xml:space="preserve"> principais</w:t>
      </w:r>
      <w:r w:rsidR="000037D3">
        <w:rPr>
          <w:rFonts w:ascii="Arial" w:hAnsi="Arial" w:cs="Arial"/>
        </w:rPr>
        <w:t xml:space="preserve"> ideias</w:t>
      </w:r>
      <w:r w:rsidR="00614ED2">
        <w:rPr>
          <w:rFonts w:ascii="Arial" w:hAnsi="Arial" w:cs="Arial"/>
        </w:rPr>
        <w:t>,</w:t>
      </w:r>
      <w:r w:rsidR="000037D3">
        <w:rPr>
          <w:rFonts w:ascii="Arial" w:hAnsi="Arial" w:cs="Arial"/>
        </w:rPr>
        <w:t xml:space="preserve"> justificativas e discussões envolvidas neste assunto</w:t>
      </w:r>
      <w:r w:rsidR="00BF2B17">
        <w:rPr>
          <w:rFonts w:ascii="Arial" w:hAnsi="Arial" w:cs="Arial"/>
        </w:rPr>
        <w:t xml:space="preserve"> </w:t>
      </w:r>
      <w:r w:rsidR="00157812">
        <w:rPr>
          <w:rFonts w:ascii="Arial" w:hAnsi="Arial" w:cs="Arial"/>
        </w:rPr>
        <w:t>através de uma revi</w:t>
      </w:r>
      <w:r w:rsidR="000F6B2A">
        <w:rPr>
          <w:rFonts w:ascii="Arial" w:hAnsi="Arial" w:cs="Arial"/>
        </w:rPr>
        <w:t>são bibliográfi</w:t>
      </w:r>
      <w:r w:rsidR="003452C1">
        <w:rPr>
          <w:rFonts w:ascii="Arial" w:hAnsi="Arial" w:cs="Arial"/>
        </w:rPr>
        <w:t>ca</w:t>
      </w:r>
      <w:r w:rsidR="00721637">
        <w:rPr>
          <w:rFonts w:ascii="Arial" w:hAnsi="Arial" w:cs="Arial"/>
        </w:rPr>
        <w:t>.</w:t>
      </w:r>
    </w:p>
    <w:p w:rsidR="00520D37" w:rsidRDefault="00520D37" w:rsidP="003C1DF9">
      <w:pPr>
        <w:spacing w:after="120" w:line="360" w:lineRule="auto"/>
        <w:jc w:val="both"/>
        <w:rPr>
          <w:rFonts w:ascii="Arial" w:hAnsi="Arial" w:cs="Arial"/>
        </w:rPr>
      </w:pPr>
    </w:p>
    <w:p w:rsidR="00E468F8" w:rsidRPr="003C1DF9" w:rsidRDefault="003C1DF9" w:rsidP="003C1DF9">
      <w:pPr>
        <w:spacing w:after="120" w:line="360" w:lineRule="auto"/>
        <w:jc w:val="both"/>
        <w:rPr>
          <w:rFonts w:ascii="Arial" w:hAnsi="Arial" w:cs="Arial"/>
          <w:b/>
          <w:sz w:val="24"/>
        </w:rPr>
      </w:pPr>
      <w:r w:rsidRPr="003C1DF9">
        <w:rPr>
          <w:rFonts w:ascii="Arial" w:hAnsi="Arial" w:cs="Arial"/>
          <w:b/>
          <w:sz w:val="24"/>
        </w:rPr>
        <w:t>Histórico</w:t>
      </w:r>
    </w:p>
    <w:p w:rsidR="00B86E46" w:rsidRDefault="001F54DD" w:rsidP="003C1DF9">
      <w:pPr>
        <w:spacing w:after="120" w:line="360" w:lineRule="auto"/>
        <w:jc w:val="both"/>
        <w:rPr>
          <w:rFonts w:ascii="Arial" w:hAnsi="Arial" w:cs="Arial"/>
        </w:rPr>
      </w:pPr>
      <w:r>
        <w:rPr>
          <w:rFonts w:ascii="Arial" w:hAnsi="Arial" w:cs="Arial"/>
        </w:rPr>
        <w:t xml:space="preserve">A defesa de uma alimentação que se baseie em </w:t>
      </w:r>
      <w:r w:rsidR="00087D47">
        <w:rPr>
          <w:rFonts w:ascii="Arial" w:hAnsi="Arial" w:cs="Arial"/>
        </w:rPr>
        <w:t>alimentos de origem vegetal ao invés daqueles de origem animal</w:t>
      </w:r>
      <w:r w:rsidR="006651AF">
        <w:rPr>
          <w:rFonts w:ascii="Arial" w:hAnsi="Arial" w:cs="Arial"/>
        </w:rPr>
        <w:t>, visando critérios de sustentabilidade ambiental, vem se popularizando nas últimas décadas</w:t>
      </w:r>
      <w:r w:rsidR="00087D47">
        <w:rPr>
          <w:rFonts w:ascii="Arial" w:hAnsi="Arial" w:cs="Arial"/>
        </w:rPr>
        <w:t xml:space="preserve"> </w:t>
      </w:r>
      <w:r w:rsidR="00087D47">
        <w:rPr>
          <w:rFonts w:ascii="Arial" w:hAnsi="Arial" w:cs="Arial"/>
        </w:rPr>
        <w:fldChar w:fldCharType="begin" w:fldLock="1"/>
      </w:r>
      <w:r w:rsidR="00A45AA7">
        <w:rPr>
          <w:rFonts w:ascii="Arial" w:hAnsi="Arial" w:cs="Arial"/>
        </w:rPr>
        <w:instrText>ADDIN CSL_CITATION { "citationItems" : [ { "id" : "ITEM-1", "itemData" : { "author" : [ { "dropping-particle" : "", "family" : "Gussow", "given" : "J. D.", "non-dropping-particle" : "", "parse-names" : false, "suffix" : "" } ], "container-title" : "The American Journal of Clinical Nutrition", "id" : "ITEM-1", "issue" : "5", "issued" : { "date-parts" : [ [ "1994" ] ] }, "page" : "11.105-11.165", "title" : "Ecology and vegetarian considerations: does environmental responsibility demand the elimination of livestock?", "type" : "article-journal", "volume" : "59" }, "uris" : [ "http://www.mendeley.com/documents/?uuid=5a3e5c8e-2687-4fce-8cac-4f4f3a896cdb" ] }, { "id" : "ITEM-2", "itemData" : { "abstract" : "DIET IS NOT JUST A PRIVATE MATTER. Each meal has very real effects on the lives of people around the world; on the environment; biodiversity and the climate that are not taken into account when tucking into a piece of meat. Water; forests; land use; climate and biodiversity:; THE ENVIRONMENT COULD EASILY BE PROTECTED by eating less meat; produced in a different way. THE MIDDLE CLASSES AROUND THE WORLD EAT TOO MUCH MEAT. Not only in America and Europe; but increasingly in China; India and other emerging countries as well.; HIGH MEAT CONSUMPTION LEADS TO INDUSTRIALIZED; AGRICULTURE. A few international corporations benefit and further expand their market power.Consumption is rising mainly because CITY DWELLERS ARE EATING MORE MEAT. Population growth plays a minor role.", "author" : [ { "dropping-particle" : "", "family" : "Heinrich B\u00f6ll Foundation", "given" : "", "non-dropping-particle" : "", "parse-names" : false, "suffix" : "" } ], "container-title" : "Heinrich B\u00f6ll Stiftung and Friends of the Earth Europe", "id" : "ITEM-2", "issued" : { "date-parts" : [ [ "2014" ] ] }, "number-of-pages" : "68", "publisher" : "Heinrich B\u00f6ll Foundation", "publisher-place" : "Berlim", "title" : "Meat atlas: facts and figures about the animals we eat", "type" : "book" }, "uris" : [ "http://www.mendeley.com/documents/?uuid=7ca2ba7c-728a-4095-b488-31c3acdfe497" ] }, { "id" : "ITEM-3", "itemData" : { "author" : [ { "dropping-particle" : "", "family" : "Sordi", "given" : "Caetano", "non-dropping-particle" : "", "parse-names" : false, "suffix" : "" } ], "id" : "ITEM-3", "issued" : { "date-parts" : [ [ "2013" ] ] }, "note" : "SORDI, C. De carca\u00e7as e m\u00e1quinas de quatro est\u00f4magos: estudo das controv\u00e9rsias sobre o consumo e a produ\u00e7\u00e3o de carne no Brasil. 151 f. Disserta\u00e7\u00e3o (Mestrado em Antropologia Social) - Universidade Federal do Rio Grande do Sul, Instituto de Filosofia e Ci\u00eancias Humanas, Porto Alegre, 2013.", "title" : "De carca\u00e7as e m\u00e1quinas de quatro est\u00f4magos: estudo das controv\u00e9rsias sobre o consumo e a produ\u00e7\u00e3o de carne no Brasil", "type" : "article" }, "uris" : [ "http://www.mendeley.com/documents/?uuid=ff7c418d-c56b-4fbb-87a0-aec44aa3e137" ] } ], "mendeley" : { "formattedCitation" : "(GUSSOW, 1994; HEINRICH B\u00d6LL FOUNDATION, 2014; SORDI, 2013)", "plainTextFormattedCitation" : "(GUSSOW, 1994; HEINRICH B\u00d6LL FOUNDATION, 2014; SORDI, 2013)", "previouslyFormattedCitation" : "(GUSSOW, 1994; HEINRICH B\u00d6LL FOUNDATION, 2014; SORDI, 2013)" }, "properties" : { "noteIndex" : 0 }, "schema" : "https://github.com/citation-style-language/schema/raw/master/csl-citation.json" }</w:instrText>
      </w:r>
      <w:r w:rsidR="00087D47">
        <w:rPr>
          <w:rFonts w:ascii="Arial" w:hAnsi="Arial" w:cs="Arial"/>
        </w:rPr>
        <w:fldChar w:fldCharType="separate"/>
      </w:r>
      <w:r w:rsidR="00087D47" w:rsidRPr="00087D47">
        <w:rPr>
          <w:rFonts w:ascii="Arial" w:hAnsi="Arial" w:cs="Arial"/>
          <w:noProof/>
        </w:rPr>
        <w:t>(GUSSOW, 1994; HEINRICH BÖLL FOUNDATION, 2014; SORDI, 2013)</w:t>
      </w:r>
      <w:r w:rsidR="00087D47">
        <w:rPr>
          <w:rFonts w:ascii="Arial" w:hAnsi="Arial" w:cs="Arial"/>
        </w:rPr>
        <w:fldChar w:fldCharType="end"/>
      </w:r>
      <w:r w:rsidR="006651AF">
        <w:rPr>
          <w:rFonts w:ascii="Arial" w:hAnsi="Arial" w:cs="Arial"/>
        </w:rPr>
        <w:t>, entretanto, tal recomendação poderia t</w:t>
      </w:r>
      <w:r w:rsidR="00EF7546">
        <w:rPr>
          <w:rFonts w:ascii="Arial" w:hAnsi="Arial" w:cs="Arial"/>
        </w:rPr>
        <w:t>er</w:t>
      </w:r>
      <w:r w:rsidR="006651AF">
        <w:rPr>
          <w:rFonts w:ascii="Arial" w:hAnsi="Arial" w:cs="Arial"/>
        </w:rPr>
        <w:t xml:space="preserve"> uma origem empírica </w:t>
      </w:r>
      <w:r w:rsidR="00614ED2">
        <w:rPr>
          <w:rFonts w:ascii="Arial" w:hAnsi="Arial" w:cs="Arial"/>
        </w:rPr>
        <w:t xml:space="preserve">que </w:t>
      </w:r>
      <w:r w:rsidR="00EF7546">
        <w:rPr>
          <w:rFonts w:ascii="Arial" w:hAnsi="Arial" w:cs="Arial"/>
        </w:rPr>
        <w:t>poderia</w:t>
      </w:r>
      <w:r w:rsidR="00614ED2">
        <w:rPr>
          <w:rFonts w:ascii="Arial" w:hAnsi="Arial" w:cs="Arial"/>
        </w:rPr>
        <w:t xml:space="preserve"> ser traçada até culturas mais antigas</w:t>
      </w:r>
      <w:r w:rsidR="00087D47">
        <w:rPr>
          <w:rFonts w:ascii="Arial" w:hAnsi="Arial" w:cs="Arial"/>
        </w:rPr>
        <w:t xml:space="preserve"> </w:t>
      </w:r>
      <w:r w:rsidR="00087D47">
        <w:rPr>
          <w:rFonts w:ascii="Arial" w:hAnsi="Arial" w:cs="Arial"/>
        </w:rPr>
        <w:fldChar w:fldCharType="begin" w:fldLock="1"/>
      </w:r>
      <w:r w:rsidR="00087D47">
        <w:rPr>
          <w:rFonts w:ascii="Arial" w:hAnsi="Arial" w:cs="Arial"/>
        </w:rPr>
        <w:instrText>ADDIN CSL_CITATION { "citationItems" : [ { "id" : "ITEM-1", "itemData" : { "abstract" : "Muitos vegetarianos alegam motivos \u00e9ticos, sociais, econ\u00f4micos e ecol\u00f3gicos para a ado\u00e7\u00e3o de suas pr\u00e1ticas diet\u00e9ticas. Os motivos \u00e9ticos alegados podem variar desde a preocupa\u00e7\u00e3o para com a vida individual dos animais abatidos para consumo, quanto \u00e0 preocupa\u00e7\u00e3o para com uma maioria de seres humanos que indiretamente v\u00eaem seu consumo de itens alimentares b\u00e1sicos prejudicado pelo consumo de alimentos de alto valor agregado de uma minoria, considerando sistemas limitados de produ\u00e7\u00e3o. O presente artigo trata desta \u00faltima considera\u00e7\u00e3o \u00e9tica, apoiada em conceitos ecol\u00f3gicos, econ\u00f4micos e sociais.", "author" : [ { "dropping-particle" : "", "family" : "Greif", "given" : "S\u00e9rgio", "non-dropping-particle" : "", "parse-names" : false, "suffix" : "" } ], "container-title" : "Cadernos de Debate", "id" : "ITEM-1", "issued" : { "date-parts" : [ [ "2002" ] ] }, "page" : "55-69", "title" : "Sustentabilidade econ\u00f4mica e ecol\u00f3gica mediante a op\u00e7\u00e3o pelo vegetarianismo", "type" : "article-journal", "volume" : "IX" }, "uris" : [ "http://www.mendeley.com/documents/?uuid=563b0758-97f5-462e-9391-aa339b3d663e" ] } ], "mendeley" : { "formattedCitation" : "(GREIF, 2002)", "plainTextFormattedCitation" : "(GREIF, 2002)", "previouslyFormattedCitation" : "(GREIF, 2002)" }, "properties" : { "noteIndex" : 0 }, "schema" : "https://github.com/citation-style-language/schema/raw/master/csl-citation.json" }</w:instrText>
      </w:r>
      <w:r w:rsidR="00087D47">
        <w:rPr>
          <w:rFonts w:ascii="Arial" w:hAnsi="Arial" w:cs="Arial"/>
        </w:rPr>
        <w:fldChar w:fldCharType="separate"/>
      </w:r>
      <w:r w:rsidR="00087D47" w:rsidRPr="00087D47">
        <w:rPr>
          <w:rFonts w:ascii="Arial" w:hAnsi="Arial" w:cs="Arial"/>
          <w:noProof/>
        </w:rPr>
        <w:t>(GREIF, 2002)</w:t>
      </w:r>
      <w:r w:rsidR="00087D47">
        <w:rPr>
          <w:rFonts w:ascii="Arial" w:hAnsi="Arial" w:cs="Arial"/>
        </w:rPr>
        <w:fldChar w:fldCharType="end"/>
      </w:r>
      <w:r w:rsidR="00B86E46">
        <w:rPr>
          <w:rFonts w:ascii="Arial" w:hAnsi="Arial" w:cs="Arial"/>
        </w:rPr>
        <w:t>.</w:t>
      </w:r>
      <w:r w:rsidR="006651AF">
        <w:rPr>
          <w:rFonts w:ascii="Arial" w:hAnsi="Arial" w:cs="Arial"/>
        </w:rPr>
        <w:t xml:space="preserve"> </w:t>
      </w:r>
    </w:p>
    <w:p w:rsidR="00812F3C" w:rsidRDefault="00812F3C" w:rsidP="003C1DF9">
      <w:pPr>
        <w:spacing w:after="120" w:line="360" w:lineRule="auto"/>
        <w:jc w:val="both"/>
        <w:rPr>
          <w:rFonts w:ascii="Arial" w:hAnsi="Arial" w:cs="Arial"/>
        </w:rPr>
      </w:pPr>
      <w:r>
        <w:rPr>
          <w:rFonts w:ascii="Arial" w:hAnsi="Arial" w:cs="Arial"/>
        </w:rPr>
        <w:t>As evidências mais aceitas da origem do vegetarianismo remontam à tradiçã</w:t>
      </w:r>
      <w:r w:rsidR="00087D47">
        <w:rPr>
          <w:rFonts w:ascii="Arial" w:hAnsi="Arial" w:cs="Arial"/>
        </w:rPr>
        <w:t xml:space="preserve">o indiana </w:t>
      </w:r>
      <w:r w:rsidR="00087D47">
        <w:rPr>
          <w:rFonts w:ascii="Arial" w:hAnsi="Arial" w:cs="Arial"/>
        </w:rPr>
        <w:fldChar w:fldCharType="begin" w:fldLock="1"/>
      </w:r>
      <w:r w:rsidR="001D73E4">
        <w:rPr>
          <w:rFonts w:ascii="Arial" w:hAnsi="Arial" w:cs="Arial"/>
        </w:rPr>
        <w:instrText>ADDIN CSL_CITATION { "citationItems" : [ { "id" : "ITEM-1", "itemData" : { "ISSN" : "0100-6932", "abstract" : "Food\u00b4s history is a very broad subject reaching biological needs, economics resources and cultural meanings. The article deals with some of these meanings and, especially, about the origins and developments of the cooking techniques and characteristical ingredients of the most typical dish of brazilian cookery: the \u201cfeijoada\u201d.", "author" : [ { "dropping-particle" : "", "family" : "Carneiro", "given" : "Henrique S.", "non-dropping-particle" : "", "parse-names" : false, "suffix" : "" } ], "container-title" : "Hist\u00f3ria: Quest\u00f5es &amp; Debates", "id" : "ITEM-1", "issue" : "42", "issued" : { "date-parts" : [ [ "2005" ] ] }, "page" : "71-80", "title" : "Comida e sociedade: significados sociais na hist\u00f3ria da alimenta\u00e7\u00e3o", "type" : "article-journal" }, "uris" : [ "http://www.mendeley.com/documents/?uuid=79e2c787-4f34-426c-b6c7-5de4dfd33e51" ] }, { "id" : "ITEM-2", "itemData" : { "author" : [ { "dropping-particle" : "", "family" : "Carneiro", "given" : "Henrique", "non-dropping-particle" : "", "parse-names" : false, "suffix" : "" } ], "id" : "ITEM-2", "issued" : { "date-parts" : [ [ "2003" ] ] }, "publisher" : "Elsevier", "publisher-place" : "Rio de Janeiro", "title" : "Comida e sociedade: uma hist\u00f3ria da alimenta\u00e7\u00e3o", "type" : "book" }, "uris" : [ "http://www.mendeley.com/documents/?uuid=26cfdaf2-08ef-488e-b40d-3c40f341afc6" ] } ], "mendeley" : { "formattedCitation" : "(CARNEIRO, 2003, 2005)", "plainTextFormattedCitation" : "(CARNEIRO, 2003, 2005)", "previouslyFormattedCitation" : "(CARNEIRO, 2003, 2005)" }, "properties" : { "noteIndex" : 0 }, "schema" : "https://github.com/citation-style-language/schema/raw/master/csl-citation.json" }</w:instrText>
      </w:r>
      <w:r w:rsidR="00087D47">
        <w:rPr>
          <w:rFonts w:ascii="Arial" w:hAnsi="Arial" w:cs="Arial"/>
        </w:rPr>
        <w:fldChar w:fldCharType="separate"/>
      </w:r>
      <w:r w:rsidR="00087D47" w:rsidRPr="00087D47">
        <w:rPr>
          <w:rFonts w:ascii="Arial" w:hAnsi="Arial" w:cs="Arial"/>
          <w:noProof/>
        </w:rPr>
        <w:t>(CARNEIRO, 2003, 2005)</w:t>
      </w:r>
      <w:r w:rsidR="00087D47">
        <w:rPr>
          <w:rFonts w:ascii="Arial" w:hAnsi="Arial" w:cs="Arial"/>
        </w:rPr>
        <w:fldChar w:fldCharType="end"/>
      </w:r>
      <w:r>
        <w:rPr>
          <w:rFonts w:ascii="Arial" w:hAnsi="Arial" w:cs="Arial"/>
        </w:rPr>
        <w:t xml:space="preserve">. </w:t>
      </w:r>
      <w:r w:rsidR="00D97B30">
        <w:rPr>
          <w:rFonts w:ascii="Arial" w:hAnsi="Arial" w:cs="Arial"/>
        </w:rPr>
        <w:t>O movimento de</w:t>
      </w:r>
      <w:r>
        <w:rPr>
          <w:rFonts w:ascii="Arial" w:hAnsi="Arial" w:cs="Arial"/>
        </w:rPr>
        <w:t xml:space="preserve"> </w:t>
      </w:r>
      <w:r w:rsidR="00D97B30">
        <w:rPr>
          <w:rFonts w:ascii="Arial" w:hAnsi="Arial" w:cs="Arial"/>
        </w:rPr>
        <w:t>adoção em massa dest</w:t>
      </w:r>
      <w:r>
        <w:rPr>
          <w:rFonts w:ascii="Arial" w:hAnsi="Arial" w:cs="Arial"/>
        </w:rPr>
        <w:t>e sistema alimentar</w:t>
      </w:r>
      <w:r w:rsidR="00D97B30">
        <w:rPr>
          <w:rFonts w:ascii="Arial" w:hAnsi="Arial" w:cs="Arial"/>
        </w:rPr>
        <w:t>, que ocorreu na Índia no</w:t>
      </w:r>
      <w:r>
        <w:rPr>
          <w:rFonts w:ascii="Arial" w:hAnsi="Arial" w:cs="Arial"/>
        </w:rPr>
        <w:t xml:space="preserve"> século VI A.E.C.,</w:t>
      </w:r>
      <w:r w:rsidR="00D97B30">
        <w:rPr>
          <w:rFonts w:ascii="Arial" w:hAnsi="Arial" w:cs="Arial"/>
        </w:rPr>
        <w:t xml:space="preserve"> </w:t>
      </w:r>
      <w:r w:rsidR="00087D47">
        <w:rPr>
          <w:rFonts w:ascii="Arial" w:hAnsi="Arial" w:cs="Arial"/>
        </w:rPr>
        <w:t>aconteceu</w:t>
      </w:r>
      <w:r w:rsidR="00D97B30">
        <w:rPr>
          <w:rFonts w:ascii="Arial" w:hAnsi="Arial" w:cs="Arial"/>
        </w:rPr>
        <w:t xml:space="preserve"> coincidente </w:t>
      </w:r>
      <w:r w:rsidR="008219BF">
        <w:rPr>
          <w:rFonts w:ascii="Arial" w:hAnsi="Arial" w:cs="Arial"/>
        </w:rPr>
        <w:t xml:space="preserve">à </w:t>
      </w:r>
      <w:r w:rsidR="00D97B30">
        <w:rPr>
          <w:rFonts w:ascii="Arial" w:hAnsi="Arial" w:cs="Arial"/>
        </w:rPr>
        <w:t>transição d</w:t>
      </w:r>
      <w:r w:rsidR="00EF7546">
        <w:rPr>
          <w:rFonts w:ascii="Arial" w:hAnsi="Arial" w:cs="Arial"/>
        </w:rPr>
        <w:t>e</w:t>
      </w:r>
      <w:r w:rsidR="00D97B30">
        <w:rPr>
          <w:rFonts w:ascii="Arial" w:hAnsi="Arial" w:cs="Arial"/>
        </w:rPr>
        <w:t xml:space="preserve"> sociedade</w:t>
      </w:r>
      <w:r w:rsidR="00EF7546">
        <w:rPr>
          <w:rFonts w:ascii="Arial" w:hAnsi="Arial" w:cs="Arial"/>
        </w:rPr>
        <w:t>s</w:t>
      </w:r>
      <w:r w:rsidR="00D97B30">
        <w:rPr>
          <w:rFonts w:ascii="Arial" w:hAnsi="Arial" w:cs="Arial"/>
        </w:rPr>
        <w:t xml:space="preserve"> p</w:t>
      </w:r>
      <w:r w:rsidR="00EF7546">
        <w:rPr>
          <w:rFonts w:ascii="Arial" w:hAnsi="Arial" w:cs="Arial"/>
        </w:rPr>
        <w:t>astoris</w:t>
      </w:r>
      <w:r w:rsidR="00D97B30">
        <w:rPr>
          <w:rFonts w:ascii="Arial" w:hAnsi="Arial" w:cs="Arial"/>
        </w:rPr>
        <w:t xml:space="preserve"> para sociedades agrícolas e ao aumento da população, sendo que, na região, </w:t>
      </w:r>
      <w:r w:rsidR="000F5E39">
        <w:rPr>
          <w:rFonts w:ascii="Arial" w:hAnsi="Arial" w:cs="Arial"/>
        </w:rPr>
        <w:t>a limitação n</w:t>
      </w:r>
      <w:r w:rsidR="00D97B30">
        <w:rPr>
          <w:rFonts w:ascii="Arial" w:hAnsi="Arial" w:cs="Arial"/>
        </w:rPr>
        <w:t xml:space="preserve">a criação de animais para o corte foi a forma de manter </w:t>
      </w:r>
      <w:r w:rsidR="000F5E39">
        <w:rPr>
          <w:rFonts w:ascii="Arial" w:hAnsi="Arial" w:cs="Arial"/>
        </w:rPr>
        <w:t>um núcleo populacional maior com uma quantidade menor de recursos</w:t>
      </w:r>
      <w:r w:rsidR="00087D47">
        <w:rPr>
          <w:rFonts w:ascii="Arial" w:hAnsi="Arial" w:cs="Arial"/>
        </w:rPr>
        <w:t xml:space="preserve"> </w:t>
      </w:r>
      <w:r w:rsidR="00087D47">
        <w:rPr>
          <w:rFonts w:ascii="Arial" w:hAnsi="Arial" w:cs="Arial"/>
        </w:rPr>
        <w:fldChar w:fldCharType="begin" w:fldLock="1"/>
      </w:r>
      <w:r w:rsidR="005B27D5">
        <w:rPr>
          <w:rFonts w:ascii="Arial" w:hAnsi="Arial" w:cs="Arial"/>
        </w:rPr>
        <w:instrText>ADDIN CSL_CITATION { "citationItems" : [ { "id" : "ITEM-1", "itemData" : { "abstract" : "Muitos vegetarianos alegam motivos \u00e9ticos, sociais, econ\u00f4micos e ecol\u00f3gicos para a ado\u00e7\u00e3o de suas pr\u00e1ticas diet\u00e9ticas. Os motivos \u00e9ticos alegados podem variar desde a preocupa\u00e7\u00e3o para com a vida individual dos animais abatidos para consumo, quanto \u00e0 preocupa\u00e7\u00e3o para com uma maioria de seres humanos que indiretamente v\u00eaem seu consumo de itens alimentares b\u00e1sicos prejudicado pelo consumo de alimentos de alto valor agregado de uma minoria, considerando sistemas limitados de produ\u00e7\u00e3o. O presente artigo trata desta \u00faltima considera\u00e7\u00e3o \u00e9tica, apoiada em conceitos ecol\u00f3gicos, econ\u00f4micos e sociais.", "author" : [ { "dropping-particle" : "", "family" : "Greif", "given" : "S\u00e9rgio", "non-dropping-particle" : "", "parse-names" : false, "suffix" : "" } ], "container-title" : "Cadernos de Debate", "id" : "ITEM-1", "issued" : { "date-parts" : [ [ "2002" ] ] }, "page" : "55-69", "title" : "Sustentabilidade econ\u00f4mica e ecol\u00f3gica mediante a op\u00e7\u00e3o pelo vegetarianismo", "type" : "article-journal", "volume" : "IX" }, "uris" : [ "http://www.mendeley.com/documents/?uuid=563b0758-97f5-462e-9391-aa339b3d663e" ] } ], "mendeley" : { "formattedCitation" : "(GREIF, 2002)", "plainTextFormattedCitation" : "(GREIF, 2002)", "previouslyFormattedCitation" : "(GREIF, 2002)" }, "properties" : { "noteIndex" : 0 }, "schema" : "https://github.com/citation-style-language/schema/raw/master/csl-citation.json" }</w:instrText>
      </w:r>
      <w:r w:rsidR="00087D47">
        <w:rPr>
          <w:rFonts w:ascii="Arial" w:hAnsi="Arial" w:cs="Arial"/>
        </w:rPr>
        <w:fldChar w:fldCharType="separate"/>
      </w:r>
      <w:r w:rsidR="00087D47" w:rsidRPr="00087D47">
        <w:rPr>
          <w:rFonts w:ascii="Arial" w:hAnsi="Arial" w:cs="Arial"/>
          <w:noProof/>
        </w:rPr>
        <w:t>(GREIF, 2002)</w:t>
      </w:r>
      <w:r w:rsidR="00087D47">
        <w:rPr>
          <w:rFonts w:ascii="Arial" w:hAnsi="Arial" w:cs="Arial"/>
        </w:rPr>
        <w:fldChar w:fldCharType="end"/>
      </w:r>
      <w:r w:rsidR="000F5E39">
        <w:rPr>
          <w:rFonts w:ascii="Arial" w:hAnsi="Arial" w:cs="Arial"/>
        </w:rPr>
        <w:t>. Segundo</w:t>
      </w:r>
      <w:r w:rsidR="005B27D5">
        <w:rPr>
          <w:rFonts w:ascii="Arial" w:hAnsi="Arial" w:cs="Arial"/>
        </w:rPr>
        <w:t xml:space="preserve"> Harris </w:t>
      </w:r>
      <w:r w:rsidR="005B27D5">
        <w:rPr>
          <w:rFonts w:ascii="Arial" w:hAnsi="Arial" w:cs="Arial"/>
        </w:rPr>
        <w:fldChar w:fldCharType="begin" w:fldLock="1"/>
      </w:r>
      <w:r w:rsidR="00D47081">
        <w:rPr>
          <w:rFonts w:ascii="Arial" w:hAnsi="Arial" w:cs="Arial"/>
        </w:rPr>
        <w:instrText>ADDIN CSL_CITATION { "citationItems" : [ { "id" : "ITEM-1", "itemData" : { "author" : [ { "dropping-particle" : "", "family" : "Harris", "given" : "Marvin", "non-dropping-particle" : "", "parse-names" : false, "suffix" : "" } ], "id" : "ITEM-1", "issued" : { "date-parts" : [ [ "1990" ] ] }, "publisher" : "Edi\u00e7\u00f5es 70", "publisher-place" : "Lisboa", "title" : "Canibais e reis", "type" : "book" }, "uris" : [ "http://www.mendeley.com/documents/?uuid=17aba949-14bc-3040-b92f-a41d53539d2a" ] } ], "mendeley" : { "formattedCitation" : "(HARRIS, 1990)", "manualFormatting" : "(1990)", "plainTextFormattedCitation" : "(HARRIS, 1990)", "previouslyFormattedCitation" : "(HARRIS, 1990)" }, "properties" : { "noteIndex" : 0 }, "schema" : "https://github.com/citation-style-language/schema/raw/master/csl-citation.json" }</w:instrText>
      </w:r>
      <w:r w:rsidR="005B27D5">
        <w:rPr>
          <w:rFonts w:ascii="Arial" w:hAnsi="Arial" w:cs="Arial"/>
        </w:rPr>
        <w:fldChar w:fldCharType="separate"/>
      </w:r>
      <w:r w:rsidR="005B27D5" w:rsidRPr="005B27D5">
        <w:rPr>
          <w:rFonts w:ascii="Arial" w:hAnsi="Arial" w:cs="Arial"/>
          <w:noProof/>
        </w:rPr>
        <w:t>(1990)</w:t>
      </w:r>
      <w:r w:rsidR="005B27D5">
        <w:rPr>
          <w:rFonts w:ascii="Arial" w:hAnsi="Arial" w:cs="Arial"/>
        </w:rPr>
        <w:fldChar w:fldCharType="end"/>
      </w:r>
      <w:r w:rsidR="000F5E39">
        <w:rPr>
          <w:rFonts w:ascii="Arial" w:hAnsi="Arial" w:cs="Arial"/>
        </w:rPr>
        <w:t xml:space="preserve"> e </w:t>
      </w:r>
      <w:proofErr w:type="spellStart"/>
      <w:r w:rsidR="005B27D5">
        <w:rPr>
          <w:rFonts w:ascii="Arial" w:hAnsi="Arial" w:cs="Arial"/>
        </w:rPr>
        <w:t>Jain</w:t>
      </w:r>
      <w:proofErr w:type="spellEnd"/>
      <w:r w:rsidR="005B27D5">
        <w:rPr>
          <w:rFonts w:ascii="Arial" w:hAnsi="Arial" w:cs="Arial"/>
        </w:rPr>
        <w:t xml:space="preserve"> </w:t>
      </w:r>
      <w:r w:rsidR="005B27D5">
        <w:rPr>
          <w:rFonts w:ascii="Arial" w:hAnsi="Arial" w:cs="Arial"/>
        </w:rPr>
        <w:fldChar w:fldCharType="begin" w:fldLock="1"/>
      </w:r>
      <w:r w:rsidR="00091085">
        <w:rPr>
          <w:rFonts w:ascii="Arial" w:hAnsi="Arial" w:cs="Arial"/>
        </w:rPr>
        <w:instrText>ADDIN CSL_CITATION { "citationItems" : [ { "id" : "ITEM-1", "itemData" : { "author" : [ { "dropping-particle" : "", "family" : "Jain", "given" : "J. C.", "non-dropping-particle" : "", "parse-names" : false, "suffix" : "" } ], "id" : "ITEM-1", "issued" : { "date-parts" : [ [ "1982" ] ] }, "publisher" : "Palas Athena", "publisher-place" : "S\u00e3o Paulo", "title" : "Jainismo: vida e obra de Mahavira Vardhamana", "type" : "book" }, "uris" : [ "http://www.mendeley.com/documents/?uuid=3cd558ea-f78b-32c2-9abd-13994b6bd1fa" ] } ], "mendeley" : { "formattedCitation" : "(JAIN, 1982)", "manualFormatting" : "(1982)", "plainTextFormattedCitation" : "(JAIN, 1982)", "previouslyFormattedCitation" : "(JAIN, 1982)" }, "properties" : { "noteIndex" : 0 }, "schema" : "https://github.com/citation-style-language/schema/raw/master/csl-citation.json" }</w:instrText>
      </w:r>
      <w:r w:rsidR="005B27D5">
        <w:rPr>
          <w:rFonts w:ascii="Arial" w:hAnsi="Arial" w:cs="Arial"/>
        </w:rPr>
        <w:fldChar w:fldCharType="separate"/>
      </w:r>
      <w:r w:rsidR="005B27D5" w:rsidRPr="005B27D5">
        <w:rPr>
          <w:rFonts w:ascii="Arial" w:hAnsi="Arial" w:cs="Arial"/>
          <w:noProof/>
        </w:rPr>
        <w:t>(1982)</w:t>
      </w:r>
      <w:r w:rsidR="005B27D5">
        <w:rPr>
          <w:rFonts w:ascii="Arial" w:hAnsi="Arial" w:cs="Arial"/>
        </w:rPr>
        <w:fldChar w:fldCharType="end"/>
      </w:r>
      <w:r w:rsidR="000F5E39">
        <w:rPr>
          <w:rFonts w:ascii="Arial" w:hAnsi="Arial" w:cs="Arial"/>
        </w:rPr>
        <w:t>, tal mudança, que inclusive teria sido posteriormente incorporada e difundida pela</w:t>
      </w:r>
      <w:r w:rsidR="004C5EF3">
        <w:rPr>
          <w:rFonts w:ascii="Arial" w:hAnsi="Arial" w:cs="Arial"/>
        </w:rPr>
        <w:t xml:space="preserve"> tradição religiosa védica</w:t>
      </w:r>
      <w:r w:rsidR="000F5E39">
        <w:rPr>
          <w:rFonts w:ascii="Arial" w:hAnsi="Arial" w:cs="Arial"/>
        </w:rPr>
        <w:t xml:space="preserve">, foi </w:t>
      </w:r>
      <w:r w:rsidR="004C5EF3">
        <w:rPr>
          <w:rFonts w:ascii="Arial" w:hAnsi="Arial" w:cs="Arial"/>
        </w:rPr>
        <w:t>uma forma de evitar</w:t>
      </w:r>
      <w:r w:rsidR="000F5E39">
        <w:rPr>
          <w:rFonts w:ascii="Arial" w:hAnsi="Arial" w:cs="Arial"/>
        </w:rPr>
        <w:t xml:space="preserve"> guerras e outros conflitos sociais. </w:t>
      </w:r>
    </w:p>
    <w:p w:rsidR="00907D1D" w:rsidRPr="00B86E46" w:rsidRDefault="00B86E46" w:rsidP="003C1DF9">
      <w:pPr>
        <w:spacing w:after="120" w:line="360" w:lineRule="auto"/>
        <w:jc w:val="both"/>
        <w:rPr>
          <w:rFonts w:ascii="Arial" w:hAnsi="Arial" w:cs="Arial"/>
        </w:rPr>
      </w:pPr>
      <w:r>
        <w:rPr>
          <w:rFonts w:ascii="Arial" w:hAnsi="Arial" w:cs="Arial"/>
        </w:rPr>
        <w:t xml:space="preserve">No diálogo socrático da obra </w:t>
      </w:r>
      <w:r>
        <w:rPr>
          <w:rFonts w:ascii="Arial" w:hAnsi="Arial" w:cs="Arial"/>
          <w:i/>
        </w:rPr>
        <w:t>República</w:t>
      </w:r>
      <w:r w:rsidR="005B27D5" w:rsidRPr="005B27D5">
        <w:rPr>
          <w:rFonts w:ascii="Arial" w:hAnsi="Arial" w:cs="Arial"/>
        </w:rPr>
        <w:t>,</w:t>
      </w:r>
      <w:r w:rsidR="00865696">
        <w:rPr>
          <w:rFonts w:ascii="Arial" w:hAnsi="Arial" w:cs="Arial"/>
          <w:i/>
        </w:rPr>
        <w:t xml:space="preserve"> </w:t>
      </w:r>
      <w:r w:rsidR="00812F3C">
        <w:rPr>
          <w:rFonts w:ascii="Arial" w:hAnsi="Arial" w:cs="Arial"/>
        </w:rPr>
        <w:t>também</w:t>
      </w:r>
      <w:r>
        <w:rPr>
          <w:rFonts w:ascii="Arial" w:hAnsi="Arial" w:cs="Arial"/>
        </w:rPr>
        <w:t xml:space="preserve"> é possível identificar</w:t>
      </w:r>
      <w:r w:rsidR="004C5EF3">
        <w:rPr>
          <w:rFonts w:ascii="Arial" w:hAnsi="Arial" w:cs="Arial"/>
        </w:rPr>
        <w:t>, nas palavras escritas por Platão,</w:t>
      </w:r>
      <w:r>
        <w:rPr>
          <w:rFonts w:ascii="Arial" w:hAnsi="Arial" w:cs="Arial"/>
        </w:rPr>
        <w:t xml:space="preserve"> uma alusão à sustentabilidade</w:t>
      </w:r>
      <w:r w:rsidR="004C5EF3">
        <w:rPr>
          <w:rFonts w:ascii="Arial" w:hAnsi="Arial" w:cs="Arial"/>
        </w:rPr>
        <w:t xml:space="preserve"> de uma dieta sem o consumo de carne</w:t>
      </w:r>
      <w:r>
        <w:rPr>
          <w:rFonts w:ascii="Arial" w:hAnsi="Arial" w:cs="Arial"/>
        </w:rPr>
        <w:t xml:space="preserve">, </w:t>
      </w:r>
      <w:r w:rsidR="00352A75">
        <w:rPr>
          <w:rFonts w:ascii="Arial" w:hAnsi="Arial" w:cs="Arial"/>
        </w:rPr>
        <w:t>quando Sócrates explica que a introdução da pecuária prejudica o equilíbrio de uma cidade</w:t>
      </w:r>
      <w:r w:rsidR="000F5E39">
        <w:rPr>
          <w:rFonts w:ascii="Arial" w:hAnsi="Arial" w:cs="Arial"/>
        </w:rPr>
        <w:t xml:space="preserve">, </w:t>
      </w:r>
      <w:r w:rsidR="00352A75">
        <w:rPr>
          <w:rFonts w:ascii="Arial" w:hAnsi="Arial" w:cs="Arial"/>
        </w:rPr>
        <w:t>levando à necessidade de conquista de novos territórios e à</w:t>
      </w:r>
      <w:r w:rsidR="00812F3C">
        <w:rPr>
          <w:rFonts w:ascii="Arial" w:hAnsi="Arial" w:cs="Arial"/>
        </w:rPr>
        <w:t>s</w:t>
      </w:r>
      <w:r w:rsidR="00352A75">
        <w:rPr>
          <w:rFonts w:ascii="Arial" w:hAnsi="Arial" w:cs="Arial"/>
        </w:rPr>
        <w:t xml:space="preserve"> guerras </w:t>
      </w:r>
      <w:r w:rsidR="000B3687">
        <w:rPr>
          <w:rFonts w:ascii="Arial" w:hAnsi="Arial" w:cs="Arial"/>
        </w:rPr>
        <w:fldChar w:fldCharType="begin" w:fldLock="1"/>
      </w:r>
      <w:r w:rsidR="00455361">
        <w:rPr>
          <w:rFonts w:ascii="Arial" w:hAnsi="Arial" w:cs="Arial"/>
        </w:rPr>
        <w:instrText>ADDIN CSL_CITATION { "citationItems" : [ { "id" : "ITEM-1", "itemData" : { "author" : [ { "dropping-particle" : "", "family" : "Plat\u00e3o", "given" : "", "non-dropping-particle" : "", "parse-names" : false, "suffix" : "" } ], "id" : "ITEM-1", "issued" : { "date-parts" : [ [ "2016" ] ] }, "publisher" : "Nova Fronteira", "publisher-place" : "Rio de Janeiro", "title" : "A Rep\u00fablica", "type" : "book" }, "uris" : [ "http://www.mendeley.com/documents/?uuid=e39944f8-f64b-3dc0-9fe8-99952ea0c2ef" ] } ], "mendeley" : { "formattedCitation" : "(PLAT\u00c3O, 2016)", "plainTextFormattedCitation" : "(PLAT\u00c3O, 2016)", "previouslyFormattedCitation" : "(PLAT\u00c3O, 2016)" }, "properties" : { "noteIndex" : 0 }, "schema" : "https://github.com/citation-style-language/schema/raw/master/csl-citation.json" }</w:instrText>
      </w:r>
      <w:r w:rsidR="000B3687">
        <w:rPr>
          <w:rFonts w:ascii="Arial" w:hAnsi="Arial" w:cs="Arial"/>
        </w:rPr>
        <w:fldChar w:fldCharType="separate"/>
      </w:r>
      <w:r w:rsidR="000B3687" w:rsidRPr="000B3687">
        <w:rPr>
          <w:rFonts w:ascii="Arial" w:hAnsi="Arial" w:cs="Arial"/>
          <w:noProof/>
        </w:rPr>
        <w:t>(PLATÃO, 2016)</w:t>
      </w:r>
      <w:r w:rsidR="000B3687">
        <w:rPr>
          <w:rFonts w:ascii="Arial" w:hAnsi="Arial" w:cs="Arial"/>
        </w:rPr>
        <w:fldChar w:fldCharType="end"/>
      </w:r>
      <w:r w:rsidR="00352A75">
        <w:rPr>
          <w:rFonts w:ascii="Arial" w:hAnsi="Arial" w:cs="Arial"/>
        </w:rPr>
        <w:t>.</w:t>
      </w:r>
      <w:r w:rsidR="00812F3C">
        <w:rPr>
          <w:rFonts w:ascii="Arial" w:hAnsi="Arial" w:cs="Arial"/>
        </w:rPr>
        <w:t xml:space="preserve"> </w:t>
      </w:r>
    </w:p>
    <w:p w:rsidR="00865696" w:rsidRDefault="00EF7546" w:rsidP="003C1DF9">
      <w:pPr>
        <w:spacing w:after="120" w:line="360" w:lineRule="auto"/>
        <w:jc w:val="both"/>
        <w:rPr>
          <w:rFonts w:ascii="Arial" w:hAnsi="Arial" w:cs="Arial"/>
        </w:rPr>
      </w:pPr>
      <w:r>
        <w:rPr>
          <w:rFonts w:ascii="Arial" w:hAnsi="Arial" w:cs="Arial"/>
        </w:rPr>
        <w:lastRenderedPageBreak/>
        <w:t>Para</w:t>
      </w:r>
      <w:r w:rsidR="00D717F3">
        <w:rPr>
          <w:rFonts w:ascii="Arial" w:hAnsi="Arial" w:cs="Arial"/>
        </w:rPr>
        <w:t xml:space="preserve"> </w:t>
      </w:r>
      <w:proofErr w:type="spellStart"/>
      <w:r w:rsidR="00D717F3">
        <w:rPr>
          <w:rFonts w:ascii="Arial" w:hAnsi="Arial" w:cs="Arial"/>
        </w:rPr>
        <w:t>Thoms</w:t>
      </w:r>
      <w:proofErr w:type="spellEnd"/>
      <w:r w:rsidR="008A54FE">
        <w:rPr>
          <w:rFonts w:ascii="Arial" w:hAnsi="Arial" w:cs="Arial"/>
        </w:rPr>
        <w:t xml:space="preserve"> </w:t>
      </w:r>
      <w:r w:rsidR="00D717F3">
        <w:rPr>
          <w:rFonts w:ascii="Arial" w:hAnsi="Arial" w:cs="Arial"/>
        </w:rPr>
        <w:fldChar w:fldCharType="begin" w:fldLock="1"/>
      </w:r>
      <w:r w:rsidR="00040B7E">
        <w:rPr>
          <w:rFonts w:ascii="Arial" w:hAnsi="Arial" w:cs="Arial"/>
        </w:rPr>
        <w:instrText>ADDIN CSL_CITATION { "citationItems" : [ { "id" : "ITEM-1", "itemData" : { "author" : [ { "dropping-particle" : "", "family" : "Thoms", "given" : "U.", "non-dropping-particle" : "", "parse-names" : false, "suffix" : "" } ], "container-title" : "Meat, medicine and human health in the twentieth century", "id" : "ITEM-1", "issued" : { "date-parts" : [ [ "2010" ] ] }, "publisher" : "Routledge", "publisher-place" : "Abingdon", "title" : "Vegetarianism, meat, and life reform in early twentieth-century Germany and their fate in the 'Third Reich'", "type" : "chapter" }, "uris" : [ "http://www.mendeley.com/documents/?uuid=b7005d1f-a211-4202-aa5a-fef703d3c8ee" ] } ], "mendeley" : { "formattedCitation" : "(THOMS, 2010)", "manualFormatting" : "(2010)", "plainTextFormattedCitation" : "(THOMS, 2010)", "previouslyFormattedCitation" : "(THOMS, 2010)" }, "properties" : { "noteIndex" : 0 }, "schema" : "https://github.com/citation-style-language/schema/raw/master/csl-citation.json" }</w:instrText>
      </w:r>
      <w:r w:rsidR="00D717F3">
        <w:rPr>
          <w:rFonts w:ascii="Arial" w:hAnsi="Arial" w:cs="Arial"/>
        </w:rPr>
        <w:fldChar w:fldCharType="separate"/>
      </w:r>
      <w:r w:rsidR="00D717F3">
        <w:rPr>
          <w:rFonts w:ascii="Arial" w:hAnsi="Arial" w:cs="Arial"/>
          <w:noProof/>
        </w:rPr>
        <w:t>(</w:t>
      </w:r>
      <w:r w:rsidR="00D717F3" w:rsidRPr="00D717F3">
        <w:rPr>
          <w:rFonts w:ascii="Arial" w:hAnsi="Arial" w:cs="Arial"/>
          <w:noProof/>
        </w:rPr>
        <w:t>2010)</w:t>
      </w:r>
      <w:r w:rsidR="00D717F3">
        <w:rPr>
          <w:rFonts w:ascii="Arial" w:hAnsi="Arial" w:cs="Arial"/>
        </w:rPr>
        <w:fldChar w:fldCharType="end"/>
      </w:r>
      <w:r w:rsidR="000B3687">
        <w:rPr>
          <w:rFonts w:ascii="Arial" w:hAnsi="Arial" w:cs="Arial"/>
        </w:rPr>
        <w:t xml:space="preserve"> </w:t>
      </w:r>
      <w:r w:rsidR="00865696">
        <w:rPr>
          <w:rFonts w:ascii="Arial" w:hAnsi="Arial" w:cs="Arial"/>
        </w:rPr>
        <w:t xml:space="preserve">a ideia </w:t>
      </w:r>
      <w:r w:rsidR="00A929CF">
        <w:rPr>
          <w:rFonts w:ascii="Arial" w:hAnsi="Arial" w:cs="Arial"/>
        </w:rPr>
        <w:t>do vegetarianismo ambiental</w:t>
      </w:r>
      <w:r w:rsidR="00640517">
        <w:rPr>
          <w:rFonts w:ascii="Arial" w:hAnsi="Arial" w:cs="Arial"/>
        </w:rPr>
        <w:t xml:space="preserve"> </w:t>
      </w:r>
      <w:r w:rsidR="00A929CF">
        <w:rPr>
          <w:rFonts w:ascii="Arial" w:hAnsi="Arial" w:cs="Arial"/>
        </w:rPr>
        <w:t>possui</w:t>
      </w:r>
      <w:r w:rsidR="00A74D6F">
        <w:rPr>
          <w:rFonts w:ascii="Arial" w:hAnsi="Arial" w:cs="Arial"/>
        </w:rPr>
        <w:t xml:space="preserve"> raízes que</w:t>
      </w:r>
      <w:r w:rsidR="00AB57F1">
        <w:rPr>
          <w:rFonts w:ascii="Arial" w:hAnsi="Arial" w:cs="Arial"/>
        </w:rPr>
        <w:t xml:space="preserve"> pode</w:t>
      </w:r>
      <w:r w:rsidR="00DC5F2C">
        <w:rPr>
          <w:rFonts w:ascii="Arial" w:hAnsi="Arial" w:cs="Arial"/>
        </w:rPr>
        <w:t>ria</w:t>
      </w:r>
      <w:r w:rsidR="00A74D6F">
        <w:rPr>
          <w:rFonts w:ascii="Arial" w:hAnsi="Arial" w:cs="Arial"/>
        </w:rPr>
        <w:t>m</w:t>
      </w:r>
      <w:r w:rsidR="00AB57F1">
        <w:rPr>
          <w:rFonts w:ascii="Arial" w:hAnsi="Arial" w:cs="Arial"/>
        </w:rPr>
        <w:t xml:space="preserve"> ser traçada</w:t>
      </w:r>
      <w:r w:rsidR="00A74D6F">
        <w:rPr>
          <w:rFonts w:ascii="Arial" w:hAnsi="Arial" w:cs="Arial"/>
        </w:rPr>
        <w:t>s</w:t>
      </w:r>
      <w:r w:rsidR="00AB57F1">
        <w:rPr>
          <w:rFonts w:ascii="Arial" w:hAnsi="Arial" w:cs="Arial"/>
        </w:rPr>
        <w:t xml:space="preserve"> </w:t>
      </w:r>
      <w:r w:rsidR="001C51B6">
        <w:rPr>
          <w:rFonts w:ascii="Arial" w:hAnsi="Arial" w:cs="Arial"/>
        </w:rPr>
        <w:t>até o século XVIII</w:t>
      </w:r>
      <w:r w:rsidR="00A74D6F">
        <w:rPr>
          <w:rFonts w:ascii="Arial" w:hAnsi="Arial" w:cs="Arial"/>
        </w:rPr>
        <w:t>. No livro “</w:t>
      </w:r>
      <w:proofErr w:type="spellStart"/>
      <w:r w:rsidR="00A74D6F" w:rsidRPr="00A74D6F">
        <w:rPr>
          <w:rFonts w:ascii="Arial" w:hAnsi="Arial" w:cs="Arial"/>
          <w:i/>
        </w:rPr>
        <w:t>Meat</w:t>
      </w:r>
      <w:proofErr w:type="spellEnd"/>
      <w:r w:rsidR="00A74D6F" w:rsidRPr="00A74D6F">
        <w:rPr>
          <w:rFonts w:ascii="Arial" w:hAnsi="Arial" w:cs="Arial"/>
          <w:i/>
        </w:rPr>
        <w:t xml:space="preserve">, medicine </w:t>
      </w:r>
      <w:proofErr w:type="spellStart"/>
      <w:r w:rsidR="00A74D6F" w:rsidRPr="00A74D6F">
        <w:rPr>
          <w:rFonts w:ascii="Arial" w:hAnsi="Arial" w:cs="Arial"/>
          <w:i/>
        </w:rPr>
        <w:t>and</w:t>
      </w:r>
      <w:proofErr w:type="spellEnd"/>
      <w:r w:rsidR="00A74D6F" w:rsidRPr="00A74D6F">
        <w:rPr>
          <w:rFonts w:ascii="Arial" w:hAnsi="Arial" w:cs="Arial"/>
          <w:i/>
        </w:rPr>
        <w:t xml:space="preserve"> </w:t>
      </w:r>
      <w:proofErr w:type="spellStart"/>
      <w:r w:rsidR="00A74D6F" w:rsidRPr="00A74D6F">
        <w:rPr>
          <w:rFonts w:ascii="Arial" w:hAnsi="Arial" w:cs="Arial"/>
          <w:i/>
        </w:rPr>
        <w:t>human</w:t>
      </w:r>
      <w:proofErr w:type="spellEnd"/>
      <w:r w:rsidR="00A74D6F" w:rsidRPr="00A74D6F">
        <w:rPr>
          <w:rFonts w:ascii="Arial" w:hAnsi="Arial" w:cs="Arial"/>
          <w:i/>
        </w:rPr>
        <w:t xml:space="preserve"> </w:t>
      </w:r>
      <w:proofErr w:type="spellStart"/>
      <w:r w:rsidR="00A74D6F" w:rsidRPr="00A74D6F">
        <w:rPr>
          <w:rFonts w:ascii="Arial" w:hAnsi="Arial" w:cs="Arial"/>
          <w:i/>
        </w:rPr>
        <w:t>health</w:t>
      </w:r>
      <w:proofErr w:type="spellEnd"/>
      <w:r w:rsidR="00A74D6F" w:rsidRPr="00A74D6F">
        <w:rPr>
          <w:rFonts w:ascii="Arial" w:hAnsi="Arial" w:cs="Arial"/>
          <w:i/>
        </w:rPr>
        <w:t xml:space="preserve"> in </w:t>
      </w:r>
      <w:proofErr w:type="spellStart"/>
      <w:r w:rsidR="00A74D6F" w:rsidRPr="00A74D6F">
        <w:rPr>
          <w:rFonts w:ascii="Arial" w:hAnsi="Arial" w:cs="Arial"/>
          <w:i/>
        </w:rPr>
        <w:t>the</w:t>
      </w:r>
      <w:proofErr w:type="spellEnd"/>
      <w:r w:rsidR="00A74D6F" w:rsidRPr="00A74D6F">
        <w:rPr>
          <w:rFonts w:ascii="Arial" w:hAnsi="Arial" w:cs="Arial"/>
          <w:i/>
        </w:rPr>
        <w:t xml:space="preserve"> </w:t>
      </w:r>
      <w:proofErr w:type="spellStart"/>
      <w:r w:rsidR="00A74D6F" w:rsidRPr="00A74D6F">
        <w:rPr>
          <w:rFonts w:ascii="Arial" w:hAnsi="Arial" w:cs="Arial"/>
          <w:i/>
        </w:rPr>
        <w:t>twentieth</w:t>
      </w:r>
      <w:proofErr w:type="spellEnd"/>
      <w:r w:rsidR="00A74D6F" w:rsidRPr="00A74D6F">
        <w:rPr>
          <w:rFonts w:ascii="Arial" w:hAnsi="Arial" w:cs="Arial"/>
          <w:i/>
        </w:rPr>
        <w:t xml:space="preserve"> </w:t>
      </w:r>
      <w:proofErr w:type="spellStart"/>
      <w:r w:rsidR="00A74D6F" w:rsidRPr="00A74D6F">
        <w:rPr>
          <w:rFonts w:ascii="Arial" w:hAnsi="Arial" w:cs="Arial"/>
          <w:i/>
        </w:rPr>
        <w:t>century</w:t>
      </w:r>
      <w:proofErr w:type="spellEnd"/>
      <w:r w:rsidR="001C51B6">
        <w:rPr>
          <w:rFonts w:ascii="Arial" w:hAnsi="Arial" w:cs="Arial"/>
        </w:rPr>
        <w:t xml:space="preserve">” (CANTOR, 2010) é citada, por exemplo, a visão </w:t>
      </w:r>
      <w:r w:rsidR="00F226DB">
        <w:rPr>
          <w:rFonts w:ascii="Arial" w:hAnsi="Arial" w:cs="Arial"/>
        </w:rPr>
        <w:t>do R</w:t>
      </w:r>
      <w:r w:rsidR="00DC5F2C">
        <w:rPr>
          <w:rFonts w:ascii="Arial" w:hAnsi="Arial" w:cs="Arial"/>
        </w:rPr>
        <w:t xml:space="preserve">everendo William </w:t>
      </w:r>
      <w:proofErr w:type="spellStart"/>
      <w:r w:rsidR="00DC5F2C">
        <w:rPr>
          <w:rFonts w:ascii="Arial" w:hAnsi="Arial" w:cs="Arial"/>
        </w:rPr>
        <w:t>Paley</w:t>
      </w:r>
      <w:proofErr w:type="spellEnd"/>
      <w:r w:rsidR="00C56B48">
        <w:rPr>
          <w:rFonts w:ascii="Arial" w:hAnsi="Arial" w:cs="Arial"/>
        </w:rPr>
        <w:t>, que argumentava:</w:t>
      </w:r>
      <w:r w:rsidR="00DC5F2C">
        <w:rPr>
          <w:rFonts w:ascii="Arial" w:hAnsi="Arial" w:cs="Arial"/>
        </w:rPr>
        <w:t xml:space="preserve"> “um pedaço de terra </w:t>
      </w:r>
      <w:r w:rsidR="00F226DB">
        <w:rPr>
          <w:rFonts w:ascii="Arial" w:hAnsi="Arial" w:cs="Arial"/>
        </w:rPr>
        <w:t>c</w:t>
      </w:r>
      <w:r w:rsidR="00E05895">
        <w:rPr>
          <w:rFonts w:ascii="Arial" w:hAnsi="Arial" w:cs="Arial"/>
        </w:rPr>
        <w:t>apaz de suprir comida</w:t>
      </w:r>
      <w:r w:rsidR="00F226DB">
        <w:rPr>
          <w:rFonts w:ascii="Arial" w:hAnsi="Arial" w:cs="Arial"/>
        </w:rPr>
        <w:t xml:space="preserve"> de origem animal para a subsistência de dez pessoas, deveria sustentar, pelo menos, o dobro do número com grãos, raízes e leite</w:t>
      </w:r>
      <w:r w:rsidR="00E05895">
        <w:rPr>
          <w:rFonts w:ascii="Arial" w:hAnsi="Arial" w:cs="Arial"/>
        </w:rPr>
        <w:t>”</w:t>
      </w:r>
      <w:r w:rsidR="00D717F3">
        <w:rPr>
          <w:rFonts w:ascii="Arial" w:hAnsi="Arial" w:cs="Arial"/>
        </w:rPr>
        <w:t xml:space="preserve"> </w:t>
      </w:r>
      <w:r w:rsidR="00D717F3">
        <w:rPr>
          <w:rFonts w:ascii="Arial" w:hAnsi="Arial" w:cs="Arial"/>
        </w:rPr>
        <w:fldChar w:fldCharType="begin" w:fldLock="1"/>
      </w:r>
      <w:r w:rsidR="00A5715C">
        <w:rPr>
          <w:rFonts w:ascii="Arial" w:hAnsi="Arial" w:cs="Arial"/>
        </w:rPr>
        <w:instrText>ADDIN CSL_CITATION { "citationItems" : [ { "id" : "ITEM-1", "itemData" : { "ISBN" : "1332990231", "author" : [ { "dropping-particle" : "", "family" : "PALEY", "given" : "WILLIAM.", "non-dropping-particle" : "", "parse-names" : false, "suffix" : "" } ], "id" : "ITEM-1", "issued" : { "date-parts" : [ [ "1838" ] ] }, "publisher" : "Longman", "publisher-place" : "Londres", "title" : "Works of William Paley D. D.: and an account of the life and writings of the author by the Rev. Edmund Paley", "type" : "book" }, "uris" : [ "http://www.mendeley.com/documents/?uuid=62714ef1-d207-34b0-9d40-850a3785f678" ] } ], "mendeley" : { "formattedCitation" : "(PALEY, 1838)", "manualFormatting" : "(PALEY, 1838, p. 343, tradu\u00e7\u00e3o nossa)", "plainTextFormattedCitation" : "(PALEY, 1838)", "previouslyFormattedCitation" : "(PALEY, 1838)" }, "properties" : { "noteIndex" : 0 }, "schema" : "https://github.com/citation-style-language/schema/raw/master/csl-citation.json" }</w:instrText>
      </w:r>
      <w:r w:rsidR="00D717F3">
        <w:rPr>
          <w:rFonts w:ascii="Arial" w:hAnsi="Arial" w:cs="Arial"/>
        </w:rPr>
        <w:fldChar w:fldCharType="separate"/>
      </w:r>
      <w:r w:rsidR="00D717F3" w:rsidRPr="00D717F3">
        <w:rPr>
          <w:rFonts w:ascii="Arial" w:hAnsi="Arial" w:cs="Arial"/>
          <w:noProof/>
        </w:rPr>
        <w:t>(PALEY, 1838</w:t>
      </w:r>
      <w:r w:rsidR="00D717F3">
        <w:rPr>
          <w:rFonts w:ascii="Arial" w:hAnsi="Arial" w:cs="Arial"/>
          <w:noProof/>
        </w:rPr>
        <w:t>, p. 343, tradução nossa</w:t>
      </w:r>
      <w:r w:rsidR="00D717F3" w:rsidRPr="00D717F3">
        <w:rPr>
          <w:rFonts w:ascii="Arial" w:hAnsi="Arial" w:cs="Arial"/>
          <w:noProof/>
        </w:rPr>
        <w:t>)</w:t>
      </w:r>
      <w:r w:rsidR="00D717F3">
        <w:rPr>
          <w:rFonts w:ascii="Arial" w:hAnsi="Arial" w:cs="Arial"/>
        </w:rPr>
        <w:fldChar w:fldCharType="end"/>
      </w:r>
      <w:r w:rsidR="00E05895">
        <w:rPr>
          <w:rFonts w:ascii="Arial" w:hAnsi="Arial" w:cs="Arial"/>
        </w:rPr>
        <w:t>.</w:t>
      </w:r>
      <w:r w:rsidR="00104A1C">
        <w:rPr>
          <w:rFonts w:ascii="Arial" w:hAnsi="Arial" w:cs="Arial"/>
        </w:rPr>
        <w:t xml:space="preserve"> </w:t>
      </w:r>
    </w:p>
    <w:p w:rsidR="00415F3C" w:rsidRDefault="004E2AF0" w:rsidP="003C1DF9">
      <w:pPr>
        <w:spacing w:after="120" w:line="360" w:lineRule="auto"/>
        <w:jc w:val="both"/>
        <w:rPr>
          <w:rFonts w:ascii="Arial" w:hAnsi="Arial" w:cs="Arial"/>
        </w:rPr>
      </w:pPr>
      <w:r>
        <w:rPr>
          <w:rFonts w:ascii="Arial" w:hAnsi="Arial" w:cs="Arial"/>
        </w:rPr>
        <w:t>Outro autor</w:t>
      </w:r>
      <w:r w:rsidR="00577561">
        <w:rPr>
          <w:rFonts w:ascii="Arial" w:hAnsi="Arial" w:cs="Arial"/>
        </w:rPr>
        <w:t>,</w:t>
      </w:r>
      <w:r>
        <w:rPr>
          <w:rFonts w:ascii="Arial" w:hAnsi="Arial" w:cs="Arial"/>
        </w:rPr>
        <w:t xml:space="preserve"> </w:t>
      </w:r>
      <w:r w:rsidR="00865696">
        <w:rPr>
          <w:rFonts w:ascii="Arial" w:hAnsi="Arial" w:cs="Arial"/>
        </w:rPr>
        <w:t>contemporâneo de</w:t>
      </w:r>
      <w:r w:rsidR="002D7EAC">
        <w:rPr>
          <w:rFonts w:ascii="Arial" w:hAnsi="Arial" w:cs="Arial"/>
        </w:rPr>
        <w:t xml:space="preserve"> </w:t>
      </w:r>
      <w:proofErr w:type="spellStart"/>
      <w:r w:rsidR="008F212A">
        <w:rPr>
          <w:rFonts w:ascii="Arial" w:hAnsi="Arial" w:cs="Arial"/>
        </w:rPr>
        <w:t>Paley</w:t>
      </w:r>
      <w:proofErr w:type="spellEnd"/>
      <w:r w:rsidR="00577561">
        <w:rPr>
          <w:rFonts w:ascii="Arial" w:hAnsi="Arial" w:cs="Arial"/>
        </w:rPr>
        <w:t>,</w:t>
      </w:r>
      <w:r>
        <w:rPr>
          <w:rFonts w:ascii="Arial" w:hAnsi="Arial" w:cs="Arial"/>
        </w:rPr>
        <w:t xml:space="preserve"> que exprimiu uma opinião semelhante foi Adam</w:t>
      </w:r>
      <w:r w:rsidR="00104A1C" w:rsidRPr="00104A1C">
        <w:rPr>
          <w:rFonts w:ascii="Arial" w:hAnsi="Arial" w:cs="Arial"/>
        </w:rPr>
        <w:t xml:space="preserve"> </w:t>
      </w:r>
      <w:r w:rsidR="00577561">
        <w:rPr>
          <w:rFonts w:ascii="Arial" w:hAnsi="Arial" w:cs="Arial"/>
        </w:rPr>
        <w:t>Smith</w:t>
      </w:r>
      <w:r w:rsidR="00EF7546">
        <w:rPr>
          <w:rFonts w:ascii="Arial" w:hAnsi="Arial" w:cs="Arial"/>
        </w:rPr>
        <w:t xml:space="preserve"> </w:t>
      </w:r>
      <w:r w:rsidR="00EF7546">
        <w:rPr>
          <w:rFonts w:ascii="Arial" w:hAnsi="Arial" w:cs="Arial"/>
        </w:rPr>
        <w:fldChar w:fldCharType="begin" w:fldLock="1"/>
      </w:r>
      <w:r w:rsidR="00040B7E">
        <w:rPr>
          <w:rFonts w:ascii="Arial" w:hAnsi="Arial" w:cs="Arial"/>
        </w:rPr>
        <w:instrText>ADDIN CSL_CITATION { "citationItems" : [ { "id" : "ITEM-1", "itemData" : { "author" : [ { "dropping-particle" : "", "family" : "Smith", "given" : "Adam", "non-dropping-particle" : "", "parse-names" : false, "suffix" : "" } ], "id" : "ITEM-1", "issued" : { "date-parts" : [ [ "2007" ] ] }, "publisher" : "Bantam Classics", "publisher-place" : "Nova Iorque", "title" : "The wealth of nations", "type" : "book" }, "uris" : [ "http://www.mendeley.com/documents/?uuid=d5beadf2-7f6f-40b4-9e06-064adaa2c9ee" ] } ], "mendeley" : { "formattedCitation" : "(SMITH, 2007)", "manualFormatting" : "(2007)", "plainTextFormattedCitation" : "(SMITH, 2007)", "previouslyFormattedCitation" : "(SMITH, 2007)" }, "properties" : { "noteIndex" : 0 }, "schema" : "https://github.com/citation-style-language/schema/raw/master/csl-citation.json" }</w:instrText>
      </w:r>
      <w:r w:rsidR="00EF7546">
        <w:rPr>
          <w:rFonts w:ascii="Arial" w:hAnsi="Arial" w:cs="Arial"/>
        </w:rPr>
        <w:fldChar w:fldCharType="separate"/>
      </w:r>
      <w:r w:rsidR="00EF7546">
        <w:rPr>
          <w:rFonts w:ascii="Arial" w:hAnsi="Arial" w:cs="Arial"/>
          <w:noProof/>
        </w:rPr>
        <w:t>(</w:t>
      </w:r>
      <w:r w:rsidR="00EF7546" w:rsidRPr="00EF7546">
        <w:rPr>
          <w:rFonts w:ascii="Arial" w:hAnsi="Arial" w:cs="Arial"/>
          <w:noProof/>
        </w:rPr>
        <w:t>2007)</w:t>
      </w:r>
      <w:r w:rsidR="00EF7546">
        <w:rPr>
          <w:rFonts w:ascii="Arial" w:hAnsi="Arial" w:cs="Arial"/>
        </w:rPr>
        <w:fldChar w:fldCharType="end"/>
      </w:r>
      <w:r w:rsidR="00104A1C" w:rsidRPr="00104A1C">
        <w:rPr>
          <w:rFonts w:ascii="Arial" w:hAnsi="Arial" w:cs="Arial"/>
        </w:rPr>
        <w:t xml:space="preserve"> em sua obra </w:t>
      </w:r>
      <w:r w:rsidR="008F212A">
        <w:rPr>
          <w:rFonts w:ascii="Arial" w:hAnsi="Arial" w:cs="Arial"/>
        </w:rPr>
        <w:t>“</w:t>
      </w:r>
      <w:r w:rsidR="00104A1C" w:rsidRPr="00104A1C">
        <w:rPr>
          <w:rFonts w:ascii="Arial" w:hAnsi="Arial" w:cs="Arial"/>
          <w:i/>
        </w:rPr>
        <w:t xml:space="preserve">The </w:t>
      </w:r>
      <w:proofErr w:type="spellStart"/>
      <w:r w:rsidR="00104A1C" w:rsidRPr="00104A1C">
        <w:rPr>
          <w:rFonts w:ascii="Arial" w:hAnsi="Arial" w:cs="Arial"/>
          <w:i/>
        </w:rPr>
        <w:t>Wealth</w:t>
      </w:r>
      <w:proofErr w:type="spellEnd"/>
      <w:r w:rsidR="00104A1C" w:rsidRPr="00104A1C">
        <w:rPr>
          <w:rFonts w:ascii="Arial" w:hAnsi="Arial" w:cs="Arial"/>
          <w:i/>
        </w:rPr>
        <w:t xml:space="preserve"> </w:t>
      </w:r>
      <w:proofErr w:type="spellStart"/>
      <w:r w:rsidR="00104A1C" w:rsidRPr="00104A1C">
        <w:rPr>
          <w:rFonts w:ascii="Arial" w:hAnsi="Arial" w:cs="Arial"/>
          <w:i/>
        </w:rPr>
        <w:t>of</w:t>
      </w:r>
      <w:proofErr w:type="spellEnd"/>
      <w:r w:rsidR="00104A1C" w:rsidRPr="00104A1C">
        <w:rPr>
          <w:rFonts w:ascii="Arial" w:hAnsi="Arial" w:cs="Arial"/>
          <w:i/>
        </w:rPr>
        <w:t xml:space="preserve"> </w:t>
      </w:r>
      <w:proofErr w:type="spellStart"/>
      <w:r w:rsidR="00104A1C" w:rsidRPr="00104A1C">
        <w:rPr>
          <w:rFonts w:ascii="Arial" w:hAnsi="Arial" w:cs="Arial"/>
          <w:i/>
        </w:rPr>
        <w:t>Nations</w:t>
      </w:r>
      <w:proofErr w:type="spellEnd"/>
      <w:r w:rsidR="008F212A">
        <w:rPr>
          <w:rFonts w:ascii="Arial" w:hAnsi="Arial" w:cs="Arial"/>
          <w:i/>
        </w:rPr>
        <w:t>”</w:t>
      </w:r>
      <w:r>
        <w:rPr>
          <w:rFonts w:ascii="Arial" w:hAnsi="Arial" w:cs="Arial"/>
        </w:rPr>
        <w:t xml:space="preserve"> publicada em</w:t>
      </w:r>
      <w:r w:rsidR="00104A1C" w:rsidRPr="00104A1C">
        <w:rPr>
          <w:rFonts w:ascii="Arial" w:hAnsi="Arial" w:cs="Arial"/>
        </w:rPr>
        <w:t xml:space="preserve"> 1776</w:t>
      </w:r>
      <w:r w:rsidR="008F212A">
        <w:rPr>
          <w:rFonts w:ascii="Arial" w:hAnsi="Arial" w:cs="Arial"/>
        </w:rPr>
        <w:t>.</w:t>
      </w:r>
      <w:r>
        <w:rPr>
          <w:rFonts w:ascii="Arial" w:hAnsi="Arial" w:cs="Arial"/>
        </w:rPr>
        <w:t xml:space="preserve"> </w:t>
      </w:r>
      <w:r w:rsidR="00EF7546">
        <w:rPr>
          <w:rFonts w:ascii="Arial" w:hAnsi="Arial" w:cs="Arial"/>
        </w:rPr>
        <w:t>O autor</w:t>
      </w:r>
      <w:r w:rsidR="00104A1C" w:rsidRPr="00104A1C">
        <w:rPr>
          <w:rFonts w:ascii="Arial" w:hAnsi="Arial" w:cs="Arial"/>
        </w:rPr>
        <w:t xml:space="preserve"> expõe que </w:t>
      </w:r>
      <w:r w:rsidR="00104A1C">
        <w:rPr>
          <w:rFonts w:ascii="Arial" w:hAnsi="Arial" w:cs="Arial"/>
        </w:rPr>
        <w:t>“</w:t>
      </w:r>
      <w:r w:rsidR="00210D70">
        <w:rPr>
          <w:rFonts w:ascii="Arial" w:hAnsi="Arial" w:cs="Arial"/>
        </w:rPr>
        <w:t>um</w:t>
      </w:r>
      <w:r w:rsidR="00104A1C">
        <w:rPr>
          <w:rFonts w:ascii="Arial" w:hAnsi="Arial" w:cs="Arial"/>
        </w:rPr>
        <w:t xml:space="preserve"> milharal de produtividade moderada produz uma quantidade de comida para o homem muito maior que a melhor pastagem de igual extensão”</w:t>
      </w:r>
      <w:r w:rsidR="004A0F1D">
        <w:rPr>
          <w:rFonts w:ascii="Arial" w:hAnsi="Arial" w:cs="Arial"/>
        </w:rPr>
        <w:t xml:space="preserve"> </w:t>
      </w:r>
      <w:r w:rsidR="004A0F1D">
        <w:rPr>
          <w:rFonts w:ascii="Arial" w:hAnsi="Arial" w:cs="Arial"/>
        </w:rPr>
        <w:fldChar w:fldCharType="begin" w:fldLock="1"/>
      </w:r>
      <w:r w:rsidR="00040B7E">
        <w:rPr>
          <w:rFonts w:ascii="Arial" w:hAnsi="Arial" w:cs="Arial"/>
        </w:rPr>
        <w:instrText>ADDIN CSL_CITATION { "citationItems" : [ { "id" : "ITEM-1", "itemData" : { "author" : [ { "dropping-particle" : "", "family" : "Smith", "given" : "Adam", "non-dropping-particle" : "", "parse-names" : false, "suffix" : "" } ], "id" : "ITEM-1", "issued" : { "date-parts" : [ [ "2007" ] ] }, "publisher" : "Bantam Classics", "publisher-place" : "Nova Iorque", "title" : "The wealth of nations", "type" : "book" }, "uris" : [ "http://www.mendeley.com/documents/?uuid=d5beadf2-7f6f-40b4-9e06-064adaa2c9ee" ] } ], "mendeley" : { "formattedCitation" : "(SMITH, 2007)", "manualFormatting" : "(SMITH, 2007, p. 120, tradu\u00e7\u00e3o nossa)", "plainTextFormattedCitation" : "(SMITH, 2007)", "previouslyFormattedCitation" : "(SMITH, 2007)" }, "properties" : { "noteIndex" : 0 }, "schema" : "https://github.com/citation-style-language/schema/raw/master/csl-citation.json" }</w:instrText>
      </w:r>
      <w:r w:rsidR="004A0F1D">
        <w:rPr>
          <w:rFonts w:ascii="Arial" w:hAnsi="Arial" w:cs="Arial"/>
        </w:rPr>
        <w:fldChar w:fldCharType="separate"/>
      </w:r>
      <w:r w:rsidR="004A0F1D" w:rsidRPr="004A0F1D">
        <w:rPr>
          <w:rFonts w:ascii="Arial" w:hAnsi="Arial" w:cs="Arial"/>
          <w:noProof/>
        </w:rPr>
        <w:t>(SMITH, 2007</w:t>
      </w:r>
      <w:r w:rsidR="00793B87">
        <w:rPr>
          <w:rFonts w:ascii="Arial" w:hAnsi="Arial" w:cs="Arial"/>
          <w:noProof/>
        </w:rPr>
        <w:t>, p. 120, tradução nossa</w:t>
      </w:r>
      <w:r w:rsidR="004A0F1D" w:rsidRPr="004A0F1D">
        <w:rPr>
          <w:rFonts w:ascii="Arial" w:hAnsi="Arial" w:cs="Arial"/>
          <w:noProof/>
        </w:rPr>
        <w:t>)</w:t>
      </w:r>
      <w:r w:rsidR="004A0F1D">
        <w:rPr>
          <w:rFonts w:ascii="Arial" w:hAnsi="Arial" w:cs="Arial"/>
        </w:rPr>
        <w:fldChar w:fldCharType="end"/>
      </w:r>
      <w:r w:rsidR="00793B87">
        <w:rPr>
          <w:rFonts w:ascii="Arial" w:hAnsi="Arial" w:cs="Arial"/>
        </w:rPr>
        <w:t xml:space="preserve">. </w:t>
      </w:r>
      <w:r w:rsidR="006927ED">
        <w:rPr>
          <w:rFonts w:ascii="Arial" w:hAnsi="Arial" w:cs="Arial"/>
        </w:rPr>
        <w:t>Para</w:t>
      </w:r>
      <w:r w:rsidR="00793B87">
        <w:rPr>
          <w:rFonts w:ascii="Arial" w:hAnsi="Arial" w:cs="Arial"/>
        </w:rPr>
        <w:t xml:space="preserve"> </w:t>
      </w:r>
      <w:proofErr w:type="spellStart"/>
      <w:r w:rsidR="00793B87">
        <w:rPr>
          <w:rFonts w:ascii="Arial" w:hAnsi="Arial" w:cs="Arial"/>
        </w:rPr>
        <w:t>Thoms</w:t>
      </w:r>
      <w:proofErr w:type="spellEnd"/>
      <w:r w:rsidR="00793B87">
        <w:rPr>
          <w:rFonts w:ascii="Arial" w:hAnsi="Arial" w:cs="Arial"/>
        </w:rPr>
        <w:t xml:space="preserve"> </w:t>
      </w:r>
      <w:r w:rsidR="00793B87">
        <w:rPr>
          <w:rFonts w:ascii="Arial" w:hAnsi="Arial" w:cs="Arial"/>
        </w:rPr>
        <w:fldChar w:fldCharType="begin" w:fldLock="1"/>
      </w:r>
      <w:r w:rsidR="00040B7E">
        <w:rPr>
          <w:rFonts w:ascii="Arial" w:hAnsi="Arial" w:cs="Arial"/>
        </w:rPr>
        <w:instrText>ADDIN CSL_CITATION { "citationItems" : [ { "id" : "ITEM-1", "itemData" : { "author" : [ { "dropping-particle" : "", "family" : "Thoms", "given" : "U.", "non-dropping-particle" : "", "parse-names" : false, "suffix" : "" } ], "container-title" : "Meat, medicine and human health in the twentieth century", "id" : "ITEM-1", "issued" : { "date-parts" : [ [ "2010" ] ] }, "publisher" : "Routledge", "publisher-place" : "Abingdon", "title" : "Vegetarianism, meat, and life reform in early twentieth-century Germany and their fate in the 'Third Reich'", "type" : "chapter" }, "uris" : [ "http://www.mendeley.com/documents/?uuid=b7005d1f-a211-4202-aa5a-fef703d3c8ee" ] } ], "mendeley" : { "formattedCitation" : "(THOMS, 2010)", "manualFormatting" : "(2010)", "plainTextFormattedCitation" : "(THOMS, 2010)", "previouslyFormattedCitation" : "(THOMS, 2010)" }, "properties" : { "noteIndex" : 0 }, "schema" : "https://github.com/citation-style-language/schema/raw/master/csl-citation.json" }</w:instrText>
      </w:r>
      <w:r w:rsidR="00793B87">
        <w:rPr>
          <w:rFonts w:ascii="Arial" w:hAnsi="Arial" w:cs="Arial"/>
        </w:rPr>
        <w:fldChar w:fldCharType="separate"/>
      </w:r>
      <w:r w:rsidR="00793B87" w:rsidRPr="00793B87">
        <w:rPr>
          <w:rFonts w:ascii="Arial" w:hAnsi="Arial" w:cs="Arial"/>
          <w:noProof/>
        </w:rPr>
        <w:t>(2010)</w:t>
      </w:r>
      <w:r w:rsidR="00793B87">
        <w:rPr>
          <w:rFonts w:ascii="Arial" w:hAnsi="Arial" w:cs="Arial"/>
        </w:rPr>
        <w:fldChar w:fldCharType="end"/>
      </w:r>
      <w:r w:rsidR="00640517">
        <w:rPr>
          <w:rFonts w:ascii="Arial" w:hAnsi="Arial" w:cs="Arial"/>
        </w:rPr>
        <w:t>, tais constatações</w:t>
      </w:r>
      <w:r w:rsidR="004873DC">
        <w:rPr>
          <w:rFonts w:ascii="Arial" w:hAnsi="Arial" w:cs="Arial"/>
        </w:rPr>
        <w:t xml:space="preserve"> </w:t>
      </w:r>
      <w:r w:rsidR="00A74D6F">
        <w:rPr>
          <w:rFonts w:ascii="Arial" w:hAnsi="Arial" w:cs="Arial"/>
        </w:rPr>
        <w:t>comparativas das discrepâncias de</w:t>
      </w:r>
      <w:r w:rsidR="004873DC">
        <w:rPr>
          <w:rFonts w:ascii="Arial" w:hAnsi="Arial" w:cs="Arial"/>
        </w:rPr>
        <w:t xml:space="preserve"> </w:t>
      </w:r>
      <w:r w:rsidR="00A74D6F">
        <w:rPr>
          <w:rFonts w:ascii="Arial" w:hAnsi="Arial" w:cs="Arial"/>
        </w:rPr>
        <w:t>produtividade de alimentos</w:t>
      </w:r>
      <w:r w:rsidR="004873DC">
        <w:rPr>
          <w:rFonts w:ascii="Arial" w:hAnsi="Arial" w:cs="Arial"/>
        </w:rPr>
        <w:t xml:space="preserve"> </w:t>
      </w:r>
      <w:r w:rsidR="00A74D6F">
        <w:rPr>
          <w:rFonts w:ascii="Arial" w:hAnsi="Arial" w:cs="Arial"/>
        </w:rPr>
        <w:t>entre</w:t>
      </w:r>
      <w:r w:rsidR="004873DC">
        <w:rPr>
          <w:rFonts w:ascii="Arial" w:hAnsi="Arial" w:cs="Arial"/>
        </w:rPr>
        <w:t xml:space="preserve"> terras destinadas à agricultura e à pecuária influenciaram políticas econômicas utilitaristas e esforços para garantir a </w:t>
      </w:r>
      <w:r w:rsidR="00A74D6F">
        <w:rPr>
          <w:rFonts w:ascii="Arial" w:hAnsi="Arial" w:cs="Arial"/>
        </w:rPr>
        <w:t>segurança alimentar e saúde</w:t>
      </w:r>
      <w:r w:rsidR="004873DC">
        <w:rPr>
          <w:rFonts w:ascii="Arial" w:hAnsi="Arial" w:cs="Arial"/>
        </w:rPr>
        <w:t xml:space="preserve"> de algumas populações</w:t>
      </w:r>
      <w:r w:rsidR="00A929CF">
        <w:rPr>
          <w:rStyle w:val="Refdenotaderodap"/>
          <w:rFonts w:ascii="Arial" w:hAnsi="Arial" w:cs="Arial"/>
        </w:rPr>
        <w:footnoteReference w:id="7"/>
      </w:r>
      <w:r w:rsidR="004873DC">
        <w:rPr>
          <w:rFonts w:ascii="Arial" w:hAnsi="Arial" w:cs="Arial"/>
        </w:rPr>
        <w:t>.</w:t>
      </w:r>
    </w:p>
    <w:p w:rsidR="00071B7F" w:rsidRDefault="00EF7546" w:rsidP="003C1DF9">
      <w:pPr>
        <w:spacing w:after="120" w:line="360" w:lineRule="auto"/>
        <w:jc w:val="both"/>
        <w:rPr>
          <w:rFonts w:ascii="Arial" w:hAnsi="Arial" w:cs="Arial"/>
        </w:rPr>
      </w:pPr>
      <w:r>
        <w:rPr>
          <w:rFonts w:ascii="Arial" w:hAnsi="Arial" w:cs="Arial"/>
        </w:rPr>
        <w:t>N</w:t>
      </w:r>
      <w:r w:rsidR="00071B7F">
        <w:rPr>
          <w:rFonts w:ascii="Arial" w:hAnsi="Arial" w:cs="Arial"/>
        </w:rPr>
        <w:t>a contemporaneidade, existem algumas obras que podem ser destacada</w:t>
      </w:r>
      <w:r w:rsidR="00071B7F" w:rsidRPr="00071B7F">
        <w:rPr>
          <w:rFonts w:ascii="Arial" w:hAnsi="Arial" w:cs="Arial"/>
        </w:rPr>
        <w:t xml:space="preserve">s como tendo grande importância dentro do </w:t>
      </w:r>
      <w:r w:rsidR="00071B7F">
        <w:rPr>
          <w:rFonts w:ascii="Arial" w:hAnsi="Arial" w:cs="Arial"/>
        </w:rPr>
        <w:t>assunto</w:t>
      </w:r>
      <w:r w:rsidR="00071B7F" w:rsidRPr="00071B7F">
        <w:rPr>
          <w:rFonts w:ascii="Arial" w:hAnsi="Arial" w:cs="Arial"/>
        </w:rPr>
        <w:t xml:space="preserve">. O químico e nutricionista Henry </w:t>
      </w:r>
      <w:proofErr w:type="spellStart"/>
      <w:r w:rsidR="00071B7F" w:rsidRPr="00071B7F">
        <w:rPr>
          <w:rFonts w:ascii="Arial" w:hAnsi="Arial" w:cs="Arial"/>
        </w:rPr>
        <w:t>Sherman</w:t>
      </w:r>
      <w:proofErr w:type="spellEnd"/>
      <w:r w:rsidR="00793B87">
        <w:rPr>
          <w:rFonts w:ascii="Arial" w:hAnsi="Arial" w:cs="Arial"/>
        </w:rPr>
        <w:t xml:space="preserve"> </w:t>
      </w:r>
      <w:r w:rsidR="00793B87">
        <w:rPr>
          <w:rFonts w:ascii="Arial" w:hAnsi="Arial" w:cs="Arial"/>
        </w:rPr>
        <w:fldChar w:fldCharType="begin" w:fldLock="1"/>
      </w:r>
      <w:r w:rsidR="00793B87">
        <w:rPr>
          <w:rFonts w:ascii="Arial" w:hAnsi="Arial" w:cs="Arial"/>
        </w:rPr>
        <w:instrText>ADDIN CSL_CITATION { "citationItems" : [ { "id" : "ITEM-1", "itemData" : { "author" : [ { "dropping-particle" : "", "family" : "Sherman", "given" : "Henry Clapp", "non-dropping-particle" : "", "parse-names" : false, "suffix" : "" } ], "container-title" : "Columbia University Quaterly", "id" : "ITEM-1", "issue" : "1", "issued" : { "date-parts" : [ [ "1919" ] ] }, "page" : "1-14", "title" : "Permanent gains from the food conservation movement.", "type" : "article-journal", "volume" : "21" }, "uris" : [ "http://www.mendeley.com/documents/?uuid=e5341ea8-5648-3d1c-b23e-533fc3839252" ] } ], "mendeley" : { "formattedCitation" : "(SHERMAN, 1919)", "manualFormatting" : "(1919)", "plainTextFormattedCitation" : "(SHERMAN, 1919)", "previouslyFormattedCitation" : "(SHERMAN, 1919)" }, "properties" : { "noteIndex" : 0 }, "schema" : "https://github.com/citation-style-language/schema/raw/master/csl-citation.json" }</w:instrText>
      </w:r>
      <w:r w:rsidR="00793B87">
        <w:rPr>
          <w:rFonts w:ascii="Arial" w:hAnsi="Arial" w:cs="Arial"/>
        </w:rPr>
        <w:fldChar w:fldCharType="separate"/>
      </w:r>
      <w:r w:rsidR="00793B87" w:rsidRPr="00793B87">
        <w:rPr>
          <w:rFonts w:ascii="Arial" w:hAnsi="Arial" w:cs="Arial"/>
          <w:noProof/>
        </w:rPr>
        <w:t>(1919)</w:t>
      </w:r>
      <w:r w:rsidR="00793B87">
        <w:rPr>
          <w:rFonts w:ascii="Arial" w:hAnsi="Arial" w:cs="Arial"/>
        </w:rPr>
        <w:fldChar w:fldCharType="end"/>
      </w:r>
      <w:r w:rsidR="00071B7F">
        <w:rPr>
          <w:rFonts w:ascii="Arial" w:hAnsi="Arial" w:cs="Arial"/>
        </w:rPr>
        <w:t>, em seu trabalho “</w:t>
      </w:r>
      <w:proofErr w:type="spellStart"/>
      <w:r w:rsidR="00071B7F" w:rsidRPr="00071B7F">
        <w:rPr>
          <w:rFonts w:ascii="Arial" w:hAnsi="Arial" w:cs="Arial"/>
          <w:i/>
        </w:rPr>
        <w:t>Permanent</w:t>
      </w:r>
      <w:proofErr w:type="spellEnd"/>
      <w:r w:rsidR="00071B7F" w:rsidRPr="00071B7F">
        <w:rPr>
          <w:rFonts w:ascii="Arial" w:hAnsi="Arial" w:cs="Arial"/>
          <w:i/>
        </w:rPr>
        <w:t xml:space="preserve"> </w:t>
      </w:r>
      <w:proofErr w:type="spellStart"/>
      <w:r w:rsidR="00071B7F" w:rsidRPr="00071B7F">
        <w:rPr>
          <w:rFonts w:ascii="Arial" w:hAnsi="Arial" w:cs="Arial"/>
          <w:i/>
        </w:rPr>
        <w:t>gains</w:t>
      </w:r>
      <w:proofErr w:type="spellEnd"/>
      <w:r w:rsidR="00071B7F" w:rsidRPr="00071B7F">
        <w:rPr>
          <w:rFonts w:ascii="Arial" w:hAnsi="Arial" w:cs="Arial"/>
          <w:i/>
        </w:rPr>
        <w:t xml:space="preserve"> </w:t>
      </w:r>
      <w:proofErr w:type="spellStart"/>
      <w:r w:rsidR="00071B7F" w:rsidRPr="00071B7F">
        <w:rPr>
          <w:rFonts w:ascii="Arial" w:hAnsi="Arial" w:cs="Arial"/>
          <w:i/>
        </w:rPr>
        <w:t>from</w:t>
      </w:r>
      <w:proofErr w:type="spellEnd"/>
      <w:r w:rsidR="00071B7F" w:rsidRPr="00071B7F">
        <w:rPr>
          <w:rFonts w:ascii="Arial" w:hAnsi="Arial" w:cs="Arial"/>
          <w:i/>
        </w:rPr>
        <w:t xml:space="preserve"> </w:t>
      </w:r>
      <w:proofErr w:type="spellStart"/>
      <w:r w:rsidR="00071B7F" w:rsidRPr="00071B7F">
        <w:rPr>
          <w:rFonts w:ascii="Arial" w:hAnsi="Arial" w:cs="Arial"/>
          <w:i/>
        </w:rPr>
        <w:t>the</w:t>
      </w:r>
      <w:proofErr w:type="spellEnd"/>
      <w:r w:rsidR="00071B7F" w:rsidRPr="00071B7F">
        <w:rPr>
          <w:rFonts w:ascii="Arial" w:hAnsi="Arial" w:cs="Arial"/>
          <w:i/>
        </w:rPr>
        <w:t xml:space="preserve"> </w:t>
      </w:r>
      <w:proofErr w:type="spellStart"/>
      <w:r w:rsidR="00071B7F" w:rsidRPr="00071B7F">
        <w:rPr>
          <w:rFonts w:ascii="Arial" w:hAnsi="Arial" w:cs="Arial"/>
          <w:i/>
        </w:rPr>
        <w:t>food</w:t>
      </w:r>
      <w:proofErr w:type="spellEnd"/>
      <w:r w:rsidR="00071B7F" w:rsidRPr="00071B7F">
        <w:rPr>
          <w:rFonts w:ascii="Arial" w:hAnsi="Arial" w:cs="Arial"/>
          <w:i/>
        </w:rPr>
        <w:t xml:space="preserve"> </w:t>
      </w:r>
      <w:proofErr w:type="spellStart"/>
      <w:r w:rsidR="00071B7F" w:rsidRPr="00071B7F">
        <w:rPr>
          <w:rFonts w:ascii="Arial" w:hAnsi="Arial" w:cs="Arial"/>
          <w:i/>
        </w:rPr>
        <w:t>conservation</w:t>
      </w:r>
      <w:proofErr w:type="spellEnd"/>
      <w:r w:rsidR="00071B7F" w:rsidRPr="00071B7F">
        <w:rPr>
          <w:rFonts w:ascii="Arial" w:hAnsi="Arial" w:cs="Arial"/>
          <w:i/>
        </w:rPr>
        <w:t xml:space="preserve"> </w:t>
      </w:r>
      <w:proofErr w:type="spellStart"/>
      <w:r w:rsidR="00071B7F" w:rsidRPr="00071B7F">
        <w:rPr>
          <w:rFonts w:ascii="Arial" w:hAnsi="Arial" w:cs="Arial"/>
          <w:i/>
        </w:rPr>
        <w:t>movement</w:t>
      </w:r>
      <w:proofErr w:type="spellEnd"/>
      <w:r w:rsidR="00071B7F">
        <w:rPr>
          <w:rFonts w:ascii="Arial" w:hAnsi="Arial" w:cs="Arial"/>
        </w:rPr>
        <w:t>”</w:t>
      </w:r>
      <w:r w:rsidR="00071B7F" w:rsidRPr="00071B7F">
        <w:rPr>
          <w:rFonts w:ascii="Arial" w:hAnsi="Arial" w:cs="Arial"/>
        </w:rPr>
        <w:t>, já defendia que uma dieta vegetariana era</w:t>
      </w:r>
      <w:r w:rsidR="00135F13">
        <w:rPr>
          <w:rFonts w:ascii="Arial" w:hAnsi="Arial" w:cs="Arial"/>
        </w:rPr>
        <w:t xml:space="preserve"> uma</w:t>
      </w:r>
      <w:r w:rsidR="00071B7F" w:rsidRPr="00071B7F">
        <w:rPr>
          <w:rFonts w:ascii="Arial" w:hAnsi="Arial" w:cs="Arial"/>
        </w:rPr>
        <w:t xml:space="preserve"> das melhores formas de poupar alimentos para soldados na Primeira Guerra Mundial. Entretanto, a primeira publicação que teve um maior impacto sobre o tema foi o livro “</w:t>
      </w:r>
      <w:r w:rsidR="00071B7F" w:rsidRPr="00135F13">
        <w:rPr>
          <w:rFonts w:ascii="Arial" w:hAnsi="Arial" w:cs="Arial"/>
          <w:i/>
        </w:rPr>
        <w:t xml:space="preserve">Diet for a </w:t>
      </w:r>
      <w:proofErr w:type="spellStart"/>
      <w:r w:rsidR="00071B7F" w:rsidRPr="00135F13">
        <w:rPr>
          <w:rFonts w:ascii="Arial" w:hAnsi="Arial" w:cs="Arial"/>
          <w:i/>
        </w:rPr>
        <w:t>small</w:t>
      </w:r>
      <w:proofErr w:type="spellEnd"/>
      <w:r w:rsidR="00071B7F" w:rsidRPr="00135F13">
        <w:rPr>
          <w:rFonts w:ascii="Arial" w:hAnsi="Arial" w:cs="Arial"/>
          <w:i/>
        </w:rPr>
        <w:t xml:space="preserve"> </w:t>
      </w:r>
      <w:proofErr w:type="spellStart"/>
      <w:r w:rsidR="00071B7F" w:rsidRPr="00135F13">
        <w:rPr>
          <w:rFonts w:ascii="Arial" w:hAnsi="Arial" w:cs="Arial"/>
          <w:i/>
        </w:rPr>
        <w:t>planet</w:t>
      </w:r>
      <w:proofErr w:type="spellEnd"/>
      <w:r w:rsidR="00071B7F" w:rsidRPr="00071B7F">
        <w:rPr>
          <w:rFonts w:ascii="Arial" w:hAnsi="Arial" w:cs="Arial"/>
        </w:rPr>
        <w:t xml:space="preserve">” de Frances Moore </w:t>
      </w:r>
      <w:proofErr w:type="spellStart"/>
      <w:r w:rsidR="00071B7F" w:rsidRPr="00071B7F">
        <w:rPr>
          <w:rFonts w:ascii="Arial" w:hAnsi="Arial" w:cs="Arial"/>
        </w:rPr>
        <w:t>Lappé</w:t>
      </w:r>
      <w:proofErr w:type="spellEnd"/>
      <w:r w:rsidR="00793B87">
        <w:rPr>
          <w:rFonts w:ascii="Arial" w:hAnsi="Arial" w:cs="Arial"/>
        </w:rPr>
        <w:t xml:space="preserve"> </w:t>
      </w:r>
      <w:r w:rsidR="00793B87">
        <w:rPr>
          <w:rFonts w:ascii="Arial" w:hAnsi="Arial" w:cs="Arial"/>
        </w:rPr>
        <w:fldChar w:fldCharType="begin" w:fldLock="1"/>
      </w:r>
      <w:r w:rsidR="00793B87">
        <w:rPr>
          <w:rFonts w:ascii="Arial" w:hAnsi="Arial" w:cs="Arial"/>
        </w:rPr>
        <w:instrText>ADDIN CSL_CITATION { "citationItems" : [ { "id" : "ITEM-1", "itemData" : { "ISBN" : "0345321200", "abstract" : "Twentieth anniversary edition. Overview: With the new emphasis on environmentalism in the 1990's, Lappe stresses how her philosophy remains valid, and how food remains the central issue through which to understand world politics. Twenty years ago and three million copies later, the extraordinary book that taught America the social and personal significance of a new way of eating is still a complete guide for eating well in the '90s. This 20th anniversary edition offers an all-new, even more fascinating philosophy on changing ourselves--and our world--by changing the way we eat. List of figures -- Acknowledgments -- Diet for a small planet twenty years later-an extraordinary time to be alive -- Book 1: Diet For A Small Planet: -- Preface -- Part 1: Recipe For A Personal Revolution: -- Entry point -- My journey -- Part 2: Diet For A Small Planet: -- One less hamburger? -- Like driving a Cadillac -- Meat mystique -- Democracy at stake -- Asking the right questions -- Part 3: Diet For A Small Planet Revisited: -- America's experimental diet -- Who asked for fruit loops? -- Protein myths: a new look -- Protein complementarity: the debate -- Part 4: Lessons For The Long Haul: -- What can we do? -- How to plug in -- Book 2: Eating Well On A Small Planet: Complementary Protein Recipes, Menus, Tips: -- Preface -- Part 1: Tips For Making Meals Without Meat: -- What is a meal without meat? -- But it takes too much time -- Understanding protein complementarity -- Part 2: Meatless Meals In A Dish: -- Sauces that make a meal -- Something from the oven -- International meals from the top of the stove -- Pie-in-the-sky suppers -- Universal favorite: the sandwich -- Meal in a soup pot -- Meal in a salad bowl -- Part 3: Meatless Menus For Special Occasions: -- Indian feast (version one) -- Indian Feast (version two) -- Middle Eastern specialty -- Brazilian evening -- Greek gala -- Mexican banquet (version one) -- Mexican banquet (version two) -- Dinner in Italy -- Oriental specialty -- Harvest dinner -- Pizza party -- Part 4: All The Extras: -- Snacks, appetizers, and candies that count -- Start-right breakfasts -- Baked-in protein -- Protein for dessert -- Appendixes: -- A: Education for action: recommended books and periodicals -- B: Basic cooking instruction for beans, grains, nuts, and seeds -- C: Protein-calorie guidelines for evaluating foods -- D: Protein tables and tips for complementing proteins -- E: Cost of one day's protein allowance -- F: Whole wheat flour c\u2026", "author" : [ { "dropping-particle" : "", "family" : "Lappe\u0301", "given" : "Frances Moore", "non-dropping-particle" : "", "parse-names" : false, "suffix" : "" } ], "id" : "ITEM-1", "issued" : { "date-parts" : [ [ "1982" ] ] }, "number-of-pages" : "479", "publisher" : "Ballantine Books", "publisher-place" : "Nova Iorque", "title" : "Diet for a small planet", "type" : "book" }, "uris" : [ "http://www.mendeley.com/documents/?uuid=8da63bc7-9d9f-391d-866d-5b141a2dcabf" ] } ], "mendeley" : { "formattedCitation" : "(LAPPE\u0301, 1982)", "manualFormatting" : "(1982)", "plainTextFormattedCitation" : "(LAPPE\u0301, 1982)", "previouslyFormattedCitation" : "(LAPPE\u0301, 1982)" }, "properties" : { "noteIndex" : 0 }, "schema" : "https://github.com/citation-style-language/schema/raw/master/csl-citation.json" }</w:instrText>
      </w:r>
      <w:r w:rsidR="00793B87">
        <w:rPr>
          <w:rFonts w:ascii="Arial" w:hAnsi="Arial" w:cs="Arial"/>
        </w:rPr>
        <w:fldChar w:fldCharType="separate"/>
      </w:r>
      <w:r w:rsidR="00793B87" w:rsidRPr="00793B87">
        <w:rPr>
          <w:rFonts w:ascii="Arial" w:hAnsi="Arial" w:cs="Arial"/>
          <w:noProof/>
        </w:rPr>
        <w:t>(1982)</w:t>
      </w:r>
      <w:r w:rsidR="00793B87">
        <w:rPr>
          <w:rFonts w:ascii="Arial" w:hAnsi="Arial" w:cs="Arial"/>
        </w:rPr>
        <w:fldChar w:fldCharType="end"/>
      </w:r>
      <w:r w:rsidR="00135F13">
        <w:rPr>
          <w:rFonts w:ascii="Arial" w:hAnsi="Arial" w:cs="Arial"/>
        </w:rPr>
        <w:t>. N</w:t>
      </w:r>
      <w:r w:rsidR="00071B7F" w:rsidRPr="00071B7F">
        <w:rPr>
          <w:rFonts w:ascii="Arial" w:hAnsi="Arial" w:cs="Arial"/>
        </w:rPr>
        <w:t xml:space="preserve">essa obra, que teve mais de dois milhões de cópias comercializadas, através de uma abordagem que leva em conta fatores ecológicos, econômicos e sociais, a autora discute a participação da pecuária em diversas problemáticas, tais como destruição de ecossistemas e outras questões socioeconômicas como pobreza. </w:t>
      </w:r>
    </w:p>
    <w:p w:rsidR="00071B7F" w:rsidRDefault="00135F13" w:rsidP="003C1DF9">
      <w:pPr>
        <w:spacing w:after="120" w:line="360" w:lineRule="auto"/>
        <w:jc w:val="both"/>
        <w:rPr>
          <w:rFonts w:ascii="Arial" w:hAnsi="Arial" w:cs="Arial"/>
        </w:rPr>
      </w:pPr>
      <w:r>
        <w:rPr>
          <w:rFonts w:ascii="Arial" w:hAnsi="Arial" w:cs="Arial"/>
        </w:rPr>
        <w:t>O</w:t>
      </w:r>
      <w:r w:rsidR="00071B7F" w:rsidRPr="00071B7F">
        <w:rPr>
          <w:rFonts w:ascii="Arial" w:hAnsi="Arial" w:cs="Arial"/>
        </w:rPr>
        <w:t>utro trabalho de grande importância para o tema foi o livro “</w:t>
      </w:r>
      <w:r w:rsidR="00071B7F" w:rsidRPr="00135F13">
        <w:rPr>
          <w:rFonts w:ascii="Arial" w:hAnsi="Arial" w:cs="Arial"/>
          <w:i/>
        </w:rPr>
        <w:t xml:space="preserve">Diet for a New </w:t>
      </w:r>
      <w:proofErr w:type="spellStart"/>
      <w:r w:rsidR="00071B7F" w:rsidRPr="00135F13">
        <w:rPr>
          <w:rFonts w:ascii="Arial" w:hAnsi="Arial" w:cs="Arial"/>
          <w:i/>
        </w:rPr>
        <w:t>America</w:t>
      </w:r>
      <w:proofErr w:type="spellEnd"/>
      <w:r w:rsidR="00071B7F" w:rsidRPr="00071B7F">
        <w:rPr>
          <w:rFonts w:ascii="Arial" w:hAnsi="Arial" w:cs="Arial"/>
        </w:rPr>
        <w:t>”,</w:t>
      </w:r>
      <w:r w:rsidR="001409FB">
        <w:rPr>
          <w:rFonts w:ascii="Arial" w:hAnsi="Arial" w:cs="Arial"/>
        </w:rPr>
        <w:t xml:space="preserve"> lançado originalmente em 1987,</w:t>
      </w:r>
      <w:r w:rsidR="00071B7F" w:rsidRPr="00071B7F">
        <w:rPr>
          <w:rFonts w:ascii="Arial" w:hAnsi="Arial" w:cs="Arial"/>
        </w:rPr>
        <w:t xml:space="preserve"> de John Robbins</w:t>
      </w:r>
      <w:r w:rsidR="00793B87">
        <w:rPr>
          <w:rFonts w:ascii="Arial" w:hAnsi="Arial" w:cs="Arial"/>
        </w:rPr>
        <w:t xml:space="preserve"> </w:t>
      </w:r>
      <w:r w:rsidR="00793B87">
        <w:rPr>
          <w:rFonts w:ascii="Arial" w:hAnsi="Arial" w:cs="Arial"/>
        </w:rPr>
        <w:fldChar w:fldCharType="begin" w:fldLock="1"/>
      </w:r>
      <w:r w:rsidR="001409FB">
        <w:rPr>
          <w:rFonts w:ascii="Arial" w:hAnsi="Arial" w:cs="Arial"/>
        </w:rPr>
        <w:instrText>ADDIN CSL_CITATION { "citationItems" : [ { "id" : "ITEM-1", "itemData" : { "ISBN" : "193207354X", "abstract" : "25th anniversary edition. \"An H J Kramer book published in a joint venture with New World Library.\" \"Anniversary edition of John Robbins's expose\u0301 of inhumane practices in the meat and dairy industry and argument for the ethical, health, and environmental benefits of a vegetarian diet. Includes new epilogue by the author\"-- All God's critters have a place in the choir -- Brave new chicken -- The most unjustly maligned of all animals -- Holy cow -- Any way you slice it, it's still bologna -- Different strokes for different folks -- The rise and fall of the protein empire -- Food for the caring heart -- Losing a war we could prevent -- An ounce of prevention -- America is poisoned -- All things are connected -- Epilogue to the 25th Anniversary Edition.", "author" : [ { "dropping-particle" : "", "family" : "Robbins", "given" : "John.", "non-dropping-particle" : "", "parse-names" : false, "suffix" : "" } ], "id" : "ITEM-1", "issued" : { "date-parts" : [ [ "2012" ] ] }, "number-of-pages" : "420", "publisher" : "Hj Kramer", "publisher-place" : "Novato", "title" : "Diet for a new America: how your food choices affect your health, your happiness, and the future of life on Earth", "type" : "book" }, "uris" : [ "http://www.mendeley.com/documents/?uuid=3a4ca5f0-7d04-3d5e-a88f-9ebfe55d1fb8" ] } ], "mendeley" : { "formattedCitation" : "(ROBBINS, 2012)", "manualFormatting" : "(2012)", "plainTextFormattedCitation" : "(ROBBINS, 2012)", "previouslyFormattedCitation" : "(ROBBINS, 2012)" }, "properties" : { "noteIndex" : 0 }, "schema" : "https://github.com/citation-style-language/schema/raw/master/csl-citation.json" }</w:instrText>
      </w:r>
      <w:r w:rsidR="00793B87">
        <w:rPr>
          <w:rFonts w:ascii="Arial" w:hAnsi="Arial" w:cs="Arial"/>
        </w:rPr>
        <w:fldChar w:fldCharType="separate"/>
      </w:r>
      <w:r w:rsidR="001409FB">
        <w:rPr>
          <w:rFonts w:ascii="Arial" w:hAnsi="Arial" w:cs="Arial"/>
          <w:noProof/>
        </w:rPr>
        <w:t>(2012</w:t>
      </w:r>
      <w:r w:rsidR="00793B87" w:rsidRPr="00793B87">
        <w:rPr>
          <w:rFonts w:ascii="Arial" w:hAnsi="Arial" w:cs="Arial"/>
          <w:noProof/>
        </w:rPr>
        <w:t>)</w:t>
      </w:r>
      <w:r w:rsidR="00793B87">
        <w:rPr>
          <w:rFonts w:ascii="Arial" w:hAnsi="Arial" w:cs="Arial"/>
        </w:rPr>
        <w:fldChar w:fldCharType="end"/>
      </w:r>
      <w:r w:rsidR="00071B7F" w:rsidRPr="00071B7F">
        <w:rPr>
          <w:rFonts w:ascii="Arial" w:hAnsi="Arial" w:cs="Arial"/>
        </w:rPr>
        <w:t xml:space="preserve">, que seguiu uma linha similar ao trabalho de </w:t>
      </w:r>
      <w:proofErr w:type="spellStart"/>
      <w:r w:rsidR="00071B7F" w:rsidRPr="00071B7F">
        <w:rPr>
          <w:rFonts w:ascii="Arial" w:hAnsi="Arial" w:cs="Arial"/>
        </w:rPr>
        <w:t>Lappé</w:t>
      </w:r>
      <w:proofErr w:type="spellEnd"/>
      <w:r w:rsidR="00071B7F" w:rsidRPr="00071B7F">
        <w:rPr>
          <w:rFonts w:ascii="Arial" w:hAnsi="Arial" w:cs="Arial"/>
        </w:rPr>
        <w:t xml:space="preserve"> e, além disso, abordou outros temas como os direitos dos animais e questões de saúde. Posteriormente, o livro “</w:t>
      </w:r>
      <w:proofErr w:type="spellStart"/>
      <w:r w:rsidR="00071B7F" w:rsidRPr="00135F13">
        <w:rPr>
          <w:rFonts w:ascii="Arial" w:hAnsi="Arial" w:cs="Arial"/>
          <w:i/>
        </w:rPr>
        <w:t>Beyong</w:t>
      </w:r>
      <w:proofErr w:type="spellEnd"/>
      <w:r w:rsidR="00071B7F" w:rsidRPr="00135F13">
        <w:rPr>
          <w:rFonts w:ascii="Arial" w:hAnsi="Arial" w:cs="Arial"/>
          <w:i/>
        </w:rPr>
        <w:t xml:space="preserve"> </w:t>
      </w:r>
      <w:proofErr w:type="spellStart"/>
      <w:r w:rsidR="00071B7F" w:rsidRPr="00135F13">
        <w:rPr>
          <w:rFonts w:ascii="Arial" w:hAnsi="Arial" w:cs="Arial"/>
          <w:i/>
        </w:rPr>
        <w:t>Beef</w:t>
      </w:r>
      <w:proofErr w:type="spellEnd"/>
      <w:r w:rsidR="00071B7F" w:rsidRPr="00135F13">
        <w:rPr>
          <w:rFonts w:ascii="Arial" w:hAnsi="Arial" w:cs="Arial"/>
          <w:i/>
        </w:rPr>
        <w:t xml:space="preserve">: The </w:t>
      </w:r>
      <w:proofErr w:type="spellStart"/>
      <w:r w:rsidR="00071B7F" w:rsidRPr="00135F13">
        <w:rPr>
          <w:rFonts w:ascii="Arial" w:hAnsi="Arial" w:cs="Arial"/>
          <w:i/>
        </w:rPr>
        <w:t>rise</w:t>
      </w:r>
      <w:proofErr w:type="spellEnd"/>
      <w:r w:rsidR="00071B7F" w:rsidRPr="00135F13">
        <w:rPr>
          <w:rFonts w:ascii="Arial" w:hAnsi="Arial" w:cs="Arial"/>
          <w:i/>
        </w:rPr>
        <w:t xml:space="preserve"> </w:t>
      </w:r>
      <w:proofErr w:type="spellStart"/>
      <w:r w:rsidR="00071B7F" w:rsidRPr="00135F13">
        <w:rPr>
          <w:rFonts w:ascii="Arial" w:hAnsi="Arial" w:cs="Arial"/>
          <w:i/>
        </w:rPr>
        <w:t>and</w:t>
      </w:r>
      <w:proofErr w:type="spellEnd"/>
      <w:r w:rsidR="00071B7F" w:rsidRPr="00135F13">
        <w:rPr>
          <w:rFonts w:ascii="Arial" w:hAnsi="Arial" w:cs="Arial"/>
          <w:i/>
        </w:rPr>
        <w:t xml:space="preserve"> </w:t>
      </w:r>
      <w:proofErr w:type="spellStart"/>
      <w:r w:rsidR="00071B7F" w:rsidRPr="00135F13">
        <w:rPr>
          <w:rFonts w:ascii="Arial" w:hAnsi="Arial" w:cs="Arial"/>
          <w:i/>
        </w:rPr>
        <w:t>fall</w:t>
      </w:r>
      <w:proofErr w:type="spellEnd"/>
      <w:r w:rsidR="00071B7F" w:rsidRPr="00135F13">
        <w:rPr>
          <w:rFonts w:ascii="Arial" w:hAnsi="Arial" w:cs="Arial"/>
          <w:i/>
        </w:rPr>
        <w:t xml:space="preserve"> </w:t>
      </w:r>
      <w:proofErr w:type="spellStart"/>
      <w:r w:rsidR="00071B7F" w:rsidRPr="00135F13">
        <w:rPr>
          <w:rFonts w:ascii="Arial" w:hAnsi="Arial" w:cs="Arial"/>
          <w:i/>
        </w:rPr>
        <w:t>of</w:t>
      </w:r>
      <w:proofErr w:type="spellEnd"/>
      <w:r w:rsidR="00071B7F" w:rsidRPr="00135F13">
        <w:rPr>
          <w:rFonts w:ascii="Arial" w:hAnsi="Arial" w:cs="Arial"/>
          <w:i/>
        </w:rPr>
        <w:t xml:space="preserve"> </w:t>
      </w:r>
      <w:proofErr w:type="spellStart"/>
      <w:r w:rsidR="00071B7F" w:rsidRPr="00135F13">
        <w:rPr>
          <w:rFonts w:ascii="Arial" w:hAnsi="Arial" w:cs="Arial"/>
          <w:i/>
        </w:rPr>
        <w:t>the</w:t>
      </w:r>
      <w:proofErr w:type="spellEnd"/>
      <w:r w:rsidR="00071B7F" w:rsidRPr="00135F13">
        <w:rPr>
          <w:rFonts w:ascii="Arial" w:hAnsi="Arial" w:cs="Arial"/>
          <w:i/>
        </w:rPr>
        <w:t xml:space="preserve"> </w:t>
      </w:r>
      <w:proofErr w:type="spellStart"/>
      <w:r w:rsidR="00071B7F" w:rsidRPr="00135F13">
        <w:rPr>
          <w:rFonts w:ascii="Arial" w:hAnsi="Arial" w:cs="Arial"/>
          <w:i/>
        </w:rPr>
        <w:t>cattle</w:t>
      </w:r>
      <w:proofErr w:type="spellEnd"/>
      <w:r w:rsidR="00071B7F" w:rsidRPr="00135F13">
        <w:rPr>
          <w:rFonts w:ascii="Arial" w:hAnsi="Arial" w:cs="Arial"/>
          <w:i/>
        </w:rPr>
        <w:t xml:space="preserve"> </w:t>
      </w:r>
      <w:proofErr w:type="spellStart"/>
      <w:r w:rsidR="00071B7F" w:rsidRPr="00135F13">
        <w:rPr>
          <w:rFonts w:ascii="Arial" w:hAnsi="Arial" w:cs="Arial"/>
          <w:i/>
        </w:rPr>
        <w:t>culture</w:t>
      </w:r>
      <w:proofErr w:type="spellEnd"/>
      <w:r w:rsidR="00071B7F" w:rsidRPr="00071B7F">
        <w:rPr>
          <w:rFonts w:ascii="Arial" w:hAnsi="Arial" w:cs="Arial"/>
        </w:rPr>
        <w:t xml:space="preserve">”, de Jeremy </w:t>
      </w:r>
      <w:proofErr w:type="spellStart"/>
      <w:r w:rsidR="00071B7F" w:rsidRPr="00071B7F">
        <w:rPr>
          <w:rFonts w:ascii="Arial" w:hAnsi="Arial" w:cs="Arial"/>
        </w:rPr>
        <w:t>Rifkin</w:t>
      </w:r>
      <w:proofErr w:type="spellEnd"/>
      <w:r w:rsidR="00793B87">
        <w:rPr>
          <w:rFonts w:ascii="Arial" w:hAnsi="Arial" w:cs="Arial"/>
        </w:rPr>
        <w:t xml:space="preserve"> </w:t>
      </w:r>
      <w:r w:rsidR="00793B87">
        <w:rPr>
          <w:rFonts w:ascii="Arial" w:hAnsi="Arial" w:cs="Arial"/>
        </w:rPr>
        <w:fldChar w:fldCharType="begin" w:fldLock="1"/>
      </w:r>
      <w:r w:rsidR="00FB463D">
        <w:rPr>
          <w:rFonts w:ascii="Arial" w:hAnsi="Arial" w:cs="Arial"/>
        </w:rPr>
        <w:instrText>ADDIN CSL_CITATION { "citationItems" : [ { "id" : "ITEM-1", "itemData" : { "ISBN" : "0452269520", "abstract" : "Originally published: New York : Dutton, 1992.", "author" : [ { "dropping-particle" : "", "family" : "Rifkin", "given" : "Jeremy.", "non-dropping-particle" : "", "parse-names" : false, "suffix" : "" } ], "id" : "ITEM-1", "issued" : { "date-parts" : [ [ "1993" ] ] }, "number-of-pages" : "353", "publisher" : "Plume", "publisher-place" : "Nova Iorque", "title" : "Beyond beef: the rise and fall of the cattle culture", "type" : "book" }, "uris" : [ "http://www.mendeley.com/documents/?uuid=949803a6-883a-3fd8-b5ef-e4205319ee51" ] } ], "mendeley" : { "formattedCitation" : "(RIFKIN, 1993)", "manualFormatting" : "(1993)", "plainTextFormattedCitation" : "(RIFKIN, 1993)", "previouslyFormattedCitation" : "(RIFKIN, 1993)" }, "properties" : { "noteIndex" : 0 }, "schema" : "https://github.com/citation-style-language/schema/raw/master/csl-citation.json" }</w:instrText>
      </w:r>
      <w:r w:rsidR="00793B87">
        <w:rPr>
          <w:rFonts w:ascii="Arial" w:hAnsi="Arial" w:cs="Arial"/>
        </w:rPr>
        <w:fldChar w:fldCharType="separate"/>
      </w:r>
      <w:r w:rsidR="00793B87">
        <w:rPr>
          <w:rFonts w:ascii="Arial" w:hAnsi="Arial" w:cs="Arial"/>
          <w:noProof/>
        </w:rPr>
        <w:t>(</w:t>
      </w:r>
      <w:r w:rsidR="00793B87" w:rsidRPr="00793B87">
        <w:rPr>
          <w:rFonts w:ascii="Arial" w:hAnsi="Arial" w:cs="Arial"/>
          <w:noProof/>
        </w:rPr>
        <w:t>1993)</w:t>
      </w:r>
      <w:r w:rsidR="00793B87">
        <w:rPr>
          <w:rFonts w:ascii="Arial" w:hAnsi="Arial" w:cs="Arial"/>
        </w:rPr>
        <w:fldChar w:fldCharType="end"/>
      </w:r>
      <w:r w:rsidR="00071B7F" w:rsidRPr="00071B7F">
        <w:rPr>
          <w:rFonts w:ascii="Arial" w:hAnsi="Arial" w:cs="Arial"/>
        </w:rPr>
        <w:t>, também aborda problemas ambientais e socioeconômicos associados</w:t>
      </w:r>
      <w:r w:rsidR="00793B87">
        <w:rPr>
          <w:rFonts w:ascii="Arial" w:hAnsi="Arial" w:cs="Arial"/>
        </w:rPr>
        <w:t xml:space="preserve"> à produção animal </w:t>
      </w:r>
      <w:r w:rsidR="00793B87">
        <w:rPr>
          <w:rFonts w:ascii="Arial" w:hAnsi="Arial" w:cs="Arial"/>
        </w:rPr>
        <w:fldChar w:fldCharType="begin" w:fldLock="1"/>
      </w:r>
      <w:r w:rsidR="00793B87">
        <w:rPr>
          <w:rFonts w:ascii="Arial" w:hAnsi="Arial" w:cs="Arial"/>
        </w:rPr>
        <w:instrText>ADDIN CSL_CITATION { "citationItems" : [ { "id" : "ITEM-1", "itemData" : { "abstract" : "Muitos vegetarianos alegam motivos \u00e9ticos, sociais, econ\u00f4micos e ecol\u00f3gicos para a ado\u00e7\u00e3o de suas pr\u00e1ticas diet\u00e9ticas. Os motivos \u00e9ticos alegados podem variar desde a preocupa\u00e7\u00e3o para com a vida individual dos animais abatidos para consumo, quanto \u00e0 preocupa\u00e7\u00e3o para com uma maioria de seres humanos que indiretamente v\u00eaem seu consumo de itens alimentares b\u00e1sicos prejudicado pelo consumo de alimentos de alto valor agregado de uma minoria, considerando sistemas limitados de produ\u00e7\u00e3o. O presente artigo trata desta \u00faltima considera\u00e7\u00e3o \u00e9tica, apoiada em conceitos ecol\u00f3gicos, econ\u00f4micos e sociais.", "author" : [ { "dropping-particle" : "", "family" : "Greif", "given" : "S\u00e9rgio", "non-dropping-particle" : "", "parse-names" : false, "suffix" : "" } ], "container-title" : "Cadernos de Debate", "id" : "ITEM-1", "issued" : { "date-parts" : [ [ "2002" ] ] }, "page" : "55-69", "title" : "Sustentabilidade econ\u00f4mica e ecol\u00f3gica mediante a op\u00e7\u00e3o pelo vegetarianismo", "type" : "article-journal", "volume" : "IX" }, "uris" : [ "http://www.mendeley.com/documents/?uuid=563b0758-97f5-462e-9391-aa339b3d663e" ] } ], "mendeley" : { "formattedCitation" : "(GREIF, 2002)", "plainTextFormattedCitation" : "(GREIF, 2002)", "previouslyFormattedCitation" : "(GREIF, 2002)" }, "properties" : { "noteIndex" : 0 }, "schema" : "https://github.com/citation-style-language/schema/raw/master/csl-citation.json" }</w:instrText>
      </w:r>
      <w:r w:rsidR="00793B87">
        <w:rPr>
          <w:rFonts w:ascii="Arial" w:hAnsi="Arial" w:cs="Arial"/>
        </w:rPr>
        <w:fldChar w:fldCharType="separate"/>
      </w:r>
      <w:r w:rsidR="00793B87" w:rsidRPr="00793B87">
        <w:rPr>
          <w:rFonts w:ascii="Arial" w:hAnsi="Arial" w:cs="Arial"/>
          <w:noProof/>
        </w:rPr>
        <w:t>(GREIF, 2002)</w:t>
      </w:r>
      <w:r w:rsidR="00793B87">
        <w:rPr>
          <w:rFonts w:ascii="Arial" w:hAnsi="Arial" w:cs="Arial"/>
        </w:rPr>
        <w:fldChar w:fldCharType="end"/>
      </w:r>
      <w:r w:rsidR="00071B7F" w:rsidRPr="00071B7F">
        <w:rPr>
          <w:rFonts w:ascii="Arial" w:hAnsi="Arial" w:cs="Arial"/>
        </w:rPr>
        <w:t>.</w:t>
      </w:r>
    </w:p>
    <w:p w:rsidR="001E2FAD" w:rsidRPr="0054017E" w:rsidRDefault="001E2FAD" w:rsidP="003C1DF9">
      <w:pPr>
        <w:spacing w:after="120" w:line="360" w:lineRule="auto"/>
        <w:jc w:val="both"/>
        <w:rPr>
          <w:rFonts w:ascii="Arial" w:hAnsi="Arial" w:cs="Arial"/>
        </w:rPr>
      </w:pPr>
      <w:r>
        <w:rPr>
          <w:rFonts w:ascii="Arial" w:hAnsi="Arial" w:cs="Arial"/>
        </w:rPr>
        <w:t>Passando para o s</w:t>
      </w:r>
      <w:r w:rsidR="00135F13">
        <w:rPr>
          <w:rFonts w:ascii="Arial" w:hAnsi="Arial" w:cs="Arial"/>
        </w:rPr>
        <w:t>éculo XX</w:t>
      </w:r>
      <w:r>
        <w:rPr>
          <w:rFonts w:ascii="Arial" w:hAnsi="Arial" w:cs="Arial"/>
        </w:rPr>
        <w:t>I, uma das publicações de maior impacto sobre a temática foi o relatório “</w:t>
      </w:r>
      <w:proofErr w:type="spellStart"/>
      <w:r w:rsidRPr="00083297">
        <w:rPr>
          <w:rFonts w:ascii="Arial" w:hAnsi="Arial" w:cs="Arial"/>
          <w:i/>
        </w:rPr>
        <w:t>Livestock’s</w:t>
      </w:r>
      <w:proofErr w:type="spellEnd"/>
      <w:r w:rsidRPr="00083297">
        <w:rPr>
          <w:rFonts w:ascii="Arial" w:hAnsi="Arial" w:cs="Arial"/>
          <w:i/>
        </w:rPr>
        <w:t xml:space="preserve"> </w:t>
      </w:r>
      <w:proofErr w:type="spellStart"/>
      <w:r w:rsidRPr="00083297">
        <w:rPr>
          <w:rFonts w:ascii="Arial" w:hAnsi="Arial" w:cs="Arial"/>
          <w:i/>
        </w:rPr>
        <w:t>long</w:t>
      </w:r>
      <w:proofErr w:type="spellEnd"/>
      <w:r w:rsidRPr="00083297">
        <w:rPr>
          <w:rFonts w:ascii="Arial" w:hAnsi="Arial" w:cs="Arial"/>
          <w:i/>
        </w:rPr>
        <w:t xml:space="preserve"> </w:t>
      </w:r>
      <w:proofErr w:type="spellStart"/>
      <w:r w:rsidRPr="00083297">
        <w:rPr>
          <w:rFonts w:ascii="Arial" w:hAnsi="Arial" w:cs="Arial"/>
          <w:i/>
        </w:rPr>
        <w:t>shadow</w:t>
      </w:r>
      <w:proofErr w:type="spellEnd"/>
      <w:r w:rsidRPr="00083297">
        <w:rPr>
          <w:rFonts w:ascii="Arial" w:hAnsi="Arial" w:cs="Arial"/>
          <w:i/>
        </w:rPr>
        <w:t xml:space="preserve">: </w:t>
      </w:r>
      <w:proofErr w:type="spellStart"/>
      <w:r w:rsidRPr="00083297">
        <w:rPr>
          <w:rFonts w:ascii="Arial" w:hAnsi="Arial" w:cs="Arial"/>
          <w:i/>
        </w:rPr>
        <w:t>environmental</w:t>
      </w:r>
      <w:proofErr w:type="spellEnd"/>
      <w:r w:rsidRPr="00083297">
        <w:rPr>
          <w:rFonts w:ascii="Arial" w:hAnsi="Arial" w:cs="Arial"/>
          <w:i/>
        </w:rPr>
        <w:t xml:space="preserve"> </w:t>
      </w:r>
      <w:proofErr w:type="spellStart"/>
      <w:r w:rsidRPr="00083297">
        <w:rPr>
          <w:rFonts w:ascii="Arial" w:hAnsi="Arial" w:cs="Arial"/>
          <w:i/>
        </w:rPr>
        <w:t>issues</w:t>
      </w:r>
      <w:proofErr w:type="spellEnd"/>
      <w:r w:rsidRPr="00083297">
        <w:rPr>
          <w:rFonts w:ascii="Arial" w:hAnsi="Arial" w:cs="Arial"/>
          <w:i/>
        </w:rPr>
        <w:t xml:space="preserve"> </w:t>
      </w:r>
      <w:proofErr w:type="spellStart"/>
      <w:r w:rsidRPr="00083297">
        <w:rPr>
          <w:rFonts w:ascii="Arial" w:hAnsi="Arial" w:cs="Arial"/>
          <w:i/>
        </w:rPr>
        <w:t>and</w:t>
      </w:r>
      <w:proofErr w:type="spellEnd"/>
      <w:r w:rsidRPr="00083297">
        <w:rPr>
          <w:rFonts w:ascii="Arial" w:hAnsi="Arial" w:cs="Arial"/>
          <w:i/>
        </w:rPr>
        <w:t xml:space="preserve"> </w:t>
      </w:r>
      <w:proofErr w:type="spellStart"/>
      <w:r w:rsidRPr="00083297">
        <w:rPr>
          <w:rFonts w:ascii="Arial" w:hAnsi="Arial" w:cs="Arial"/>
          <w:i/>
        </w:rPr>
        <w:t>options</w:t>
      </w:r>
      <w:proofErr w:type="spellEnd"/>
      <w:r w:rsidR="0054017E">
        <w:rPr>
          <w:rFonts w:ascii="Arial" w:hAnsi="Arial" w:cs="Arial"/>
        </w:rPr>
        <w:t>”, publicado pela</w:t>
      </w:r>
      <w:r w:rsidR="00135F13">
        <w:rPr>
          <w:rFonts w:ascii="Arial" w:hAnsi="Arial" w:cs="Arial"/>
        </w:rPr>
        <w:t xml:space="preserve"> </w:t>
      </w:r>
      <w:proofErr w:type="spellStart"/>
      <w:r w:rsidR="00135F13">
        <w:rPr>
          <w:rFonts w:ascii="Arial" w:hAnsi="Arial" w:cs="Arial"/>
        </w:rPr>
        <w:t>Food</w:t>
      </w:r>
      <w:proofErr w:type="spellEnd"/>
      <w:r w:rsidR="00135F13">
        <w:rPr>
          <w:rFonts w:ascii="Arial" w:hAnsi="Arial" w:cs="Arial"/>
        </w:rPr>
        <w:t xml:space="preserve"> </w:t>
      </w:r>
      <w:proofErr w:type="spellStart"/>
      <w:r w:rsidR="00135F13">
        <w:rPr>
          <w:rFonts w:ascii="Arial" w:hAnsi="Arial" w:cs="Arial"/>
        </w:rPr>
        <w:t>and</w:t>
      </w:r>
      <w:proofErr w:type="spellEnd"/>
      <w:r w:rsidR="00135F13">
        <w:rPr>
          <w:rFonts w:ascii="Arial" w:hAnsi="Arial" w:cs="Arial"/>
        </w:rPr>
        <w:t xml:space="preserve"> </w:t>
      </w:r>
      <w:proofErr w:type="spellStart"/>
      <w:r w:rsidR="00135F13">
        <w:rPr>
          <w:rFonts w:ascii="Arial" w:hAnsi="Arial" w:cs="Arial"/>
        </w:rPr>
        <w:t>Agriculture</w:t>
      </w:r>
      <w:proofErr w:type="spellEnd"/>
      <w:r w:rsidR="00135F13">
        <w:rPr>
          <w:rFonts w:ascii="Arial" w:hAnsi="Arial" w:cs="Arial"/>
        </w:rPr>
        <w:t xml:space="preserve"> </w:t>
      </w:r>
      <w:proofErr w:type="spellStart"/>
      <w:r w:rsidR="00135F13">
        <w:rPr>
          <w:rFonts w:ascii="Arial" w:hAnsi="Arial" w:cs="Arial"/>
        </w:rPr>
        <w:t>Organization</w:t>
      </w:r>
      <w:proofErr w:type="spellEnd"/>
      <w:r w:rsidR="00135F13">
        <w:rPr>
          <w:rFonts w:ascii="Arial" w:hAnsi="Arial" w:cs="Arial"/>
        </w:rPr>
        <w:t xml:space="preserve"> </w:t>
      </w:r>
      <w:proofErr w:type="spellStart"/>
      <w:r w:rsidR="00135F13">
        <w:rPr>
          <w:rFonts w:ascii="Arial" w:hAnsi="Arial" w:cs="Arial"/>
        </w:rPr>
        <w:t>of</w:t>
      </w:r>
      <w:proofErr w:type="spellEnd"/>
      <w:r w:rsidR="00135F13">
        <w:rPr>
          <w:rFonts w:ascii="Arial" w:hAnsi="Arial" w:cs="Arial"/>
        </w:rPr>
        <w:t xml:space="preserve"> </w:t>
      </w:r>
      <w:proofErr w:type="spellStart"/>
      <w:r w:rsidR="00135F13">
        <w:rPr>
          <w:rFonts w:ascii="Arial" w:hAnsi="Arial" w:cs="Arial"/>
        </w:rPr>
        <w:t>the</w:t>
      </w:r>
      <w:proofErr w:type="spellEnd"/>
      <w:r w:rsidR="00135F13">
        <w:rPr>
          <w:rFonts w:ascii="Arial" w:hAnsi="Arial" w:cs="Arial"/>
        </w:rPr>
        <w:t xml:space="preserve"> United </w:t>
      </w:r>
      <w:proofErr w:type="spellStart"/>
      <w:r w:rsidR="00135F13">
        <w:rPr>
          <w:rFonts w:ascii="Arial" w:hAnsi="Arial" w:cs="Arial"/>
        </w:rPr>
        <w:t>Nations</w:t>
      </w:r>
      <w:proofErr w:type="spellEnd"/>
      <w:r w:rsidR="00135F13">
        <w:rPr>
          <w:rFonts w:ascii="Arial" w:hAnsi="Arial" w:cs="Arial"/>
        </w:rPr>
        <w:t xml:space="preserve"> (FAO)</w:t>
      </w:r>
      <w:r w:rsidR="0054017E">
        <w:rPr>
          <w:rFonts w:ascii="Arial" w:hAnsi="Arial" w:cs="Arial"/>
        </w:rPr>
        <w:t xml:space="preserve"> </w:t>
      </w:r>
      <w:r w:rsidR="00793B87">
        <w:rPr>
          <w:rFonts w:ascii="Arial" w:hAnsi="Arial" w:cs="Arial"/>
        </w:rPr>
        <w:fldChar w:fldCharType="begin" w:fldLock="1"/>
      </w:r>
      <w:r w:rsidR="00135F13">
        <w:rPr>
          <w:rFonts w:ascii="Arial" w:hAnsi="Arial" w:cs="Arial"/>
        </w:rPr>
        <w:instrText>ADDIN CSL_CITATION { "citationItems" : [ { "id" : "ITEM-1", "itemData" : { "DOI" : "10.1007/s10666-008-9149-3", "ISBN" : "9789251055717", "ISSN" : "00032654", "PMID" : "77563364", "abstract" : "Page 1. Livestock&amp;apos;s Long Shadow Environmental Issues and Options Henning Steinfeld Pierre Gerber Tom Wassenaar Vincent Castel ... Estimated distribution of livestock production systems livestock&amp;apos;s long shadow Page 5. Quantification of environmental impacts: approach ...", "author" : [ { "dropping-particle" : "", "family" : "Food and Agriculture Organization of the United Nations", "given" : "", "non-dropping-particle" : "", "parse-names" : false, "suffix" : "" } ], "id" : "ITEM-1", "issued" : { "date-parts" : [ [ "2006" ] ] }, "number-of-pages" : "390", "publisher" : "Food and Agriculture Organization of the United Nations", "publisher-place" : "Roma", "title" : "Livestock\u2019s long shadow: environmental issues and options", "type" : "book" }, "uris" : [ "http://www.mendeley.com/documents/?uuid=a1ad63f1-296d-45c3-913b-4fc758fa4e70" ] } ], "mendeley" : { "formattedCitation" : "(FOOD AND AGRICULTURE ORGANIZATION OF THE UNITED NATIONS, 2006)", "manualFormatting" : "(2006)", "plainTextFormattedCitation" : "(FOOD AND AGRICULTURE ORGANIZATION OF THE UNITED NATIONS, 2006)", "previouslyFormattedCitation" : "(FOOD AND AGRICULTURE ORGANIZATION OF THE UNITED NATIONS, 2006)" }, "properties" : { "noteIndex" : 0 }, "schema" : "https://github.com/citation-style-language/schema/raw/master/csl-citation.json" }</w:instrText>
      </w:r>
      <w:r w:rsidR="00793B87">
        <w:rPr>
          <w:rFonts w:ascii="Arial" w:hAnsi="Arial" w:cs="Arial"/>
        </w:rPr>
        <w:fldChar w:fldCharType="separate"/>
      </w:r>
      <w:r w:rsidR="00135F13">
        <w:rPr>
          <w:rFonts w:ascii="Arial" w:hAnsi="Arial" w:cs="Arial"/>
          <w:noProof/>
        </w:rPr>
        <w:t>(</w:t>
      </w:r>
      <w:r w:rsidR="00793B87" w:rsidRPr="00793B87">
        <w:rPr>
          <w:rFonts w:ascii="Arial" w:hAnsi="Arial" w:cs="Arial"/>
          <w:noProof/>
        </w:rPr>
        <w:t>2006)</w:t>
      </w:r>
      <w:r w:rsidR="00793B87">
        <w:rPr>
          <w:rFonts w:ascii="Arial" w:hAnsi="Arial" w:cs="Arial"/>
        </w:rPr>
        <w:fldChar w:fldCharType="end"/>
      </w:r>
      <w:r>
        <w:rPr>
          <w:rFonts w:ascii="Arial" w:hAnsi="Arial" w:cs="Arial"/>
        </w:rPr>
        <w:t>.</w:t>
      </w:r>
      <w:r w:rsidR="00083297">
        <w:rPr>
          <w:rFonts w:ascii="Arial" w:hAnsi="Arial" w:cs="Arial"/>
        </w:rPr>
        <w:t xml:space="preserve"> E</w:t>
      </w:r>
      <w:r>
        <w:rPr>
          <w:rFonts w:ascii="Arial" w:hAnsi="Arial" w:cs="Arial"/>
        </w:rPr>
        <w:t>ste documento de 390</w:t>
      </w:r>
      <w:r w:rsidR="00083297">
        <w:rPr>
          <w:rFonts w:ascii="Arial" w:hAnsi="Arial" w:cs="Arial"/>
        </w:rPr>
        <w:t xml:space="preserve"> páginas apresenta</w:t>
      </w:r>
      <w:r w:rsidR="0010390E">
        <w:rPr>
          <w:rFonts w:ascii="Arial" w:hAnsi="Arial" w:cs="Arial"/>
        </w:rPr>
        <w:t xml:space="preserve"> todo o panorama de problemas ambientais diretamente relacionados com a pecuária industrial</w:t>
      </w:r>
      <w:r w:rsidR="0056606F">
        <w:rPr>
          <w:rFonts w:ascii="Arial" w:hAnsi="Arial" w:cs="Arial"/>
        </w:rPr>
        <w:t xml:space="preserve"> e</w:t>
      </w:r>
      <w:r w:rsidR="00426009">
        <w:rPr>
          <w:rFonts w:ascii="Arial" w:hAnsi="Arial" w:cs="Arial"/>
        </w:rPr>
        <w:t>, segundo o trabalho</w:t>
      </w:r>
      <w:r w:rsidR="0010390E">
        <w:rPr>
          <w:rFonts w:ascii="Arial" w:hAnsi="Arial" w:cs="Arial"/>
        </w:rPr>
        <w:t xml:space="preserve">: </w:t>
      </w:r>
      <w:r w:rsidR="0010390E" w:rsidRPr="0010390E">
        <w:rPr>
          <w:rFonts w:ascii="Arial" w:hAnsi="Arial" w:cs="Arial"/>
        </w:rPr>
        <w:t xml:space="preserve">“o setor da pecuária emerge como um dos dois ou três contribuintes mais significantes para os problemas ambientais mais sérios, em todas as escalas </w:t>
      </w:r>
      <w:r w:rsidR="0010390E" w:rsidRPr="0010390E">
        <w:rPr>
          <w:rFonts w:ascii="Arial" w:hAnsi="Arial" w:cs="Arial"/>
        </w:rPr>
        <w:lastRenderedPageBreak/>
        <w:t>do local ao global”</w:t>
      </w:r>
      <w:r w:rsidR="0054017E">
        <w:rPr>
          <w:rFonts w:ascii="Arial" w:hAnsi="Arial" w:cs="Arial"/>
        </w:rPr>
        <w:t xml:space="preserve"> </w:t>
      </w:r>
      <w:r w:rsidR="0054017E">
        <w:rPr>
          <w:rFonts w:ascii="Arial" w:hAnsi="Arial" w:cs="Arial"/>
        </w:rPr>
        <w:fldChar w:fldCharType="begin" w:fldLock="1"/>
      </w:r>
      <w:r w:rsidR="0054017E">
        <w:rPr>
          <w:rFonts w:ascii="Arial" w:hAnsi="Arial" w:cs="Arial"/>
        </w:rPr>
        <w:instrText>ADDIN CSL_CITATION { "citationItems" : [ { "id" : "ITEM-1", "itemData" : { "DOI" : "10.1007/s10666-008-9149-3", "ISBN" : "9789251055717", "ISSN" : "00032654", "PMID" : "77563364", "abstract" : "Page 1. Livestock&amp;apos;s Long Shadow Environmental Issues and Options Henning Steinfeld Pierre Gerber Tom Wassenaar Vincent Castel ... Estimated distribution of livestock production systems livestock&amp;apos;s long shadow Page 5. Quantification of environmental impacts: approach ...", "author" : [ { "dropping-particle" : "", "family" : "Food and Agriculture Organization of the United Nations", "given" : "", "non-dropping-particle" : "", "parse-names" : false, "suffix" : "" } ], "id" : "ITEM-1", "issued" : { "date-parts" : [ [ "2006" ] ] }, "number-of-pages" : "390", "publisher" : "Food and Agriculture Organization of the United Nations", "publisher-place" : "Roma", "title" : "Livestock\u2019s long shadow: environmental issues and options", "type" : "book" }, "uris" : [ "http://www.mendeley.com/documents/?uuid=a1ad63f1-296d-45c3-913b-4fc758fa4e70" ] } ], "mendeley" : { "formattedCitation" : "(FOOD AND AGRICULTURE ORGANIZATION OF THE UNITED NATIONS, 2006)", "manualFormatting" : "(FOOD AND AGRICULTURE ORGANIZATION OF THE UNITED NATIONS, 2006, p. 20, tradu\u00e7\u00e3o nossa)", "plainTextFormattedCitation" : "(FOOD AND AGRICULTURE ORGANIZATION OF THE UNITED NATIONS, 2006)", "previouslyFormattedCitation" : "(FOOD AND AGRICULTURE ORGANIZATION OF THE UNITED NATIONS, 2006)" }, "properties" : { "noteIndex" : 0 }, "schema" : "https://github.com/citation-style-language/schema/raw/master/csl-citation.json" }</w:instrText>
      </w:r>
      <w:r w:rsidR="0054017E">
        <w:rPr>
          <w:rFonts w:ascii="Arial" w:hAnsi="Arial" w:cs="Arial"/>
        </w:rPr>
        <w:fldChar w:fldCharType="separate"/>
      </w:r>
      <w:r w:rsidR="0054017E" w:rsidRPr="0054017E">
        <w:rPr>
          <w:rFonts w:ascii="Arial" w:hAnsi="Arial" w:cs="Arial"/>
          <w:noProof/>
        </w:rPr>
        <w:t>(FOOD AND AGRICULTURE ORGANIZATION OF THE UNITED NATIONS, 2006</w:t>
      </w:r>
      <w:r w:rsidR="0054017E">
        <w:rPr>
          <w:rFonts w:ascii="Arial" w:hAnsi="Arial" w:cs="Arial"/>
          <w:noProof/>
        </w:rPr>
        <w:t>,</w:t>
      </w:r>
      <w:r w:rsidR="0054017E" w:rsidRPr="0054017E">
        <w:rPr>
          <w:rFonts w:ascii="Arial" w:hAnsi="Arial" w:cs="Arial"/>
          <w:noProof/>
        </w:rPr>
        <w:t xml:space="preserve"> </w:t>
      </w:r>
      <w:r w:rsidR="0054017E">
        <w:rPr>
          <w:rFonts w:ascii="Arial" w:hAnsi="Arial" w:cs="Arial"/>
          <w:noProof/>
        </w:rPr>
        <w:t xml:space="preserve">p. </w:t>
      </w:r>
      <w:r w:rsidR="0054017E" w:rsidRPr="0054017E">
        <w:rPr>
          <w:rFonts w:ascii="Arial" w:hAnsi="Arial" w:cs="Arial"/>
          <w:noProof/>
        </w:rPr>
        <w:t>20, tradução nossa)</w:t>
      </w:r>
      <w:r w:rsidR="0054017E">
        <w:rPr>
          <w:rFonts w:ascii="Arial" w:hAnsi="Arial" w:cs="Arial"/>
        </w:rPr>
        <w:fldChar w:fldCharType="end"/>
      </w:r>
      <w:r w:rsidR="0054017E">
        <w:rPr>
          <w:rFonts w:ascii="Arial" w:hAnsi="Arial" w:cs="Arial"/>
        </w:rPr>
        <w:t>.</w:t>
      </w:r>
    </w:p>
    <w:p w:rsidR="007315A4" w:rsidRDefault="001B2C67" w:rsidP="003C1DF9">
      <w:pPr>
        <w:spacing w:after="120" w:line="360" w:lineRule="auto"/>
        <w:jc w:val="both"/>
        <w:rPr>
          <w:rFonts w:ascii="Arial" w:hAnsi="Arial" w:cs="Arial"/>
        </w:rPr>
      </w:pPr>
      <w:r>
        <w:rPr>
          <w:rFonts w:ascii="Arial" w:hAnsi="Arial" w:cs="Arial"/>
        </w:rPr>
        <w:t>O</w:t>
      </w:r>
      <w:r w:rsidR="005015E8">
        <w:rPr>
          <w:rFonts w:ascii="Arial" w:hAnsi="Arial" w:cs="Arial"/>
        </w:rPr>
        <w:t xml:space="preserve">s exemplos </w:t>
      </w:r>
      <w:r w:rsidR="00A929CF">
        <w:rPr>
          <w:rFonts w:ascii="Arial" w:hAnsi="Arial" w:cs="Arial"/>
        </w:rPr>
        <w:t>ci</w:t>
      </w:r>
      <w:r w:rsidR="005015E8">
        <w:rPr>
          <w:rFonts w:ascii="Arial" w:hAnsi="Arial" w:cs="Arial"/>
        </w:rPr>
        <w:t>tado</w:t>
      </w:r>
      <w:r w:rsidR="00A929CF">
        <w:rPr>
          <w:rFonts w:ascii="Arial" w:hAnsi="Arial" w:cs="Arial"/>
        </w:rPr>
        <w:t xml:space="preserve">s, </w:t>
      </w:r>
      <w:r w:rsidR="001E2FAD">
        <w:rPr>
          <w:rFonts w:ascii="Arial" w:hAnsi="Arial" w:cs="Arial"/>
        </w:rPr>
        <w:t>desde os</w:t>
      </w:r>
      <w:r w:rsidR="00A929CF">
        <w:rPr>
          <w:rFonts w:ascii="Arial" w:hAnsi="Arial" w:cs="Arial"/>
        </w:rPr>
        <w:t xml:space="preserve"> povos indianos do século VI A.E.C.</w:t>
      </w:r>
      <w:r w:rsidR="005015E8">
        <w:rPr>
          <w:rFonts w:ascii="Arial" w:hAnsi="Arial" w:cs="Arial"/>
        </w:rPr>
        <w:t>, passando pelo diálogo</w:t>
      </w:r>
      <w:r w:rsidR="00A929CF">
        <w:rPr>
          <w:rFonts w:ascii="Arial" w:hAnsi="Arial" w:cs="Arial"/>
        </w:rPr>
        <w:t xml:space="preserve"> socrático de Pla</w:t>
      </w:r>
      <w:r w:rsidR="005015E8">
        <w:rPr>
          <w:rFonts w:ascii="Arial" w:hAnsi="Arial" w:cs="Arial"/>
        </w:rPr>
        <w:t xml:space="preserve">tão, até </w:t>
      </w:r>
      <w:r w:rsidR="001E2FAD">
        <w:rPr>
          <w:rFonts w:ascii="Arial" w:hAnsi="Arial" w:cs="Arial"/>
        </w:rPr>
        <w:t xml:space="preserve">o trabalho de </w:t>
      </w:r>
      <w:proofErr w:type="spellStart"/>
      <w:r w:rsidR="001E2FAD">
        <w:rPr>
          <w:rFonts w:ascii="Arial" w:hAnsi="Arial" w:cs="Arial"/>
        </w:rPr>
        <w:t>Rifkin</w:t>
      </w:r>
      <w:proofErr w:type="spellEnd"/>
      <w:r w:rsidR="005015E8">
        <w:rPr>
          <w:rFonts w:ascii="Arial" w:hAnsi="Arial" w:cs="Arial"/>
        </w:rPr>
        <w:t xml:space="preserve">, </w:t>
      </w:r>
      <w:r w:rsidR="006E62C1">
        <w:rPr>
          <w:rFonts w:ascii="Arial" w:hAnsi="Arial" w:cs="Arial"/>
        </w:rPr>
        <w:t>tratam</w:t>
      </w:r>
      <w:r w:rsidR="00266902">
        <w:rPr>
          <w:rFonts w:ascii="Arial" w:hAnsi="Arial" w:cs="Arial"/>
        </w:rPr>
        <w:t>-se</w:t>
      </w:r>
      <w:r w:rsidR="006E62C1">
        <w:rPr>
          <w:rFonts w:ascii="Arial" w:hAnsi="Arial" w:cs="Arial"/>
        </w:rPr>
        <w:t xml:space="preserve"> de</w:t>
      </w:r>
      <w:r w:rsidR="005015E8">
        <w:rPr>
          <w:rFonts w:ascii="Arial" w:hAnsi="Arial" w:cs="Arial"/>
        </w:rPr>
        <w:t xml:space="preserve"> </w:t>
      </w:r>
      <w:r w:rsidR="006E62C1">
        <w:rPr>
          <w:rFonts w:ascii="Arial" w:hAnsi="Arial" w:cs="Arial"/>
        </w:rPr>
        <w:t>circunstâncias consideravelmente</w:t>
      </w:r>
      <w:r w:rsidR="005015E8">
        <w:rPr>
          <w:rFonts w:ascii="Arial" w:hAnsi="Arial" w:cs="Arial"/>
        </w:rPr>
        <w:t xml:space="preserve"> assimétricas</w:t>
      </w:r>
      <w:r w:rsidR="00A929CF">
        <w:rPr>
          <w:rFonts w:ascii="Arial" w:hAnsi="Arial" w:cs="Arial"/>
        </w:rPr>
        <w:t xml:space="preserve"> </w:t>
      </w:r>
      <w:r w:rsidR="005015E8">
        <w:rPr>
          <w:rFonts w:ascii="Arial" w:hAnsi="Arial" w:cs="Arial"/>
        </w:rPr>
        <w:t>em diversos aspectos, entretanto</w:t>
      </w:r>
      <w:r w:rsidR="006E62C1">
        <w:rPr>
          <w:rFonts w:ascii="Arial" w:hAnsi="Arial" w:cs="Arial"/>
        </w:rPr>
        <w:t>, são visões que exprimem</w:t>
      </w:r>
      <w:r w:rsidR="00071B7F">
        <w:rPr>
          <w:rFonts w:ascii="Arial" w:hAnsi="Arial" w:cs="Arial"/>
        </w:rPr>
        <w:t xml:space="preserve"> </w:t>
      </w:r>
      <w:r w:rsidR="00266902">
        <w:rPr>
          <w:rFonts w:ascii="Arial" w:hAnsi="Arial" w:cs="Arial"/>
        </w:rPr>
        <w:t>uma percepção em comum:</w:t>
      </w:r>
      <w:r>
        <w:rPr>
          <w:rFonts w:ascii="Arial" w:hAnsi="Arial" w:cs="Arial"/>
        </w:rPr>
        <w:t xml:space="preserve"> a</w:t>
      </w:r>
      <w:r w:rsidR="006E62C1">
        <w:rPr>
          <w:rFonts w:ascii="Arial" w:hAnsi="Arial" w:cs="Arial"/>
        </w:rPr>
        <w:t xml:space="preserve"> </w:t>
      </w:r>
      <w:r w:rsidR="00B73A13">
        <w:rPr>
          <w:rFonts w:ascii="Arial" w:hAnsi="Arial" w:cs="Arial"/>
        </w:rPr>
        <w:t>redução</w:t>
      </w:r>
      <w:r w:rsidR="006E62C1">
        <w:rPr>
          <w:rFonts w:ascii="Arial" w:hAnsi="Arial" w:cs="Arial"/>
        </w:rPr>
        <w:t xml:space="preserve"> </w:t>
      </w:r>
      <w:r w:rsidR="00135F13">
        <w:rPr>
          <w:rFonts w:ascii="Arial" w:hAnsi="Arial" w:cs="Arial"/>
        </w:rPr>
        <w:t>do consumo</w:t>
      </w:r>
      <w:r w:rsidR="006E62C1">
        <w:rPr>
          <w:rFonts w:ascii="Arial" w:hAnsi="Arial" w:cs="Arial"/>
        </w:rPr>
        <w:t xml:space="preserve"> de carne na alimentação</w:t>
      </w:r>
      <w:r>
        <w:rPr>
          <w:rFonts w:ascii="Arial" w:hAnsi="Arial" w:cs="Arial"/>
        </w:rPr>
        <w:t xml:space="preserve"> pode</w:t>
      </w:r>
      <w:r w:rsidR="006E62C1">
        <w:rPr>
          <w:rFonts w:ascii="Arial" w:hAnsi="Arial" w:cs="Arial"/>
        </w:rPr>
        <w:t xml:space="preserve"> </w:t>
      </w:r>
      <w:r w:rsidR="00083297">
        <w:rPr>
          <w:rFonts w:ascii="Arial" w:hAnsi="Arial" w:cs="Arial"/>
        </w:rPr>
        <w:t>traz</w:t>
      </w:r>
      <w:r>
        <w:rPr>
          <w:rFonts w:ascii="Arial" w:hAnsi="Arial" w:cs="Arial"/>
        </w:rPr>
        <w:t>er</w:t>
      </w:r>
      <w:r w:rsidR="006E62C1">
        <w:rPr>
          <w:rFonts w:ascii="Arial" w:hAnsi="Arial" w:cs="Arial"/>
        </w:rPr>
        <w:t xml:space="preserve"> benefícios</w:t>
      </w:r>
      <w:r w:rsidR="001C51B6">
        <w:rPr>
          <w:rFonts w:ascii="Arial" w:hAnsi="Arial" w:cs="Arial"/>
        </w:rPr>
        <w:t xml:space="preserve"> frente ao que</w:t>
      </w:r>
      <w:r w:rsidR="00266902">
        <w:rPr>
          <w:rFonts w:ascii="Arial" w:hAnsi="Arial" w:cs="Arial"/>
        </w:rPr>
        <w:t>, atualmente,</w:t>
      </w:r>
      <w:r w:rsidR="001C51B6">
        <w:rPr>
          <w:rFonts w:ascii="Arial" w:hAnsi="Arial" w:cs="Arial"/>
        </w:rPr>
        <w:t xml:space="preserve"> consideramos como</w:t>
      </w:r>
      <w:r w:rsidR="00135F13">
        <w:rPr>
          <w:rFonts w:ascii="Arial" w:hAnsi="Arial" w:cs="Arial"/>
        </w:rPr>
        <w:t xml:space="preserve"> temas que pautam a</w:t>
      </w:r>
      <w:r w:rsidR="00266902">
        <w:rPr>
          <w:rFonts w:ascii="Arial" w:hAnsi="Arial" w:cs="Arial"/>
        </w:rPr>
        <w:t xml:space="preserve"> </w:t>
      </w:r>
      <w:r w:rsidR="001C51B6">
        <w:rPr>
          <w:rFonts w:ascii="Arial" w:hAnsi="Arial" w:cs="Arial"/>
        </w:rPr>
        <w:t>sustentabilidade</w:t>
      </w:r>
      <w:r w:rsidR="001C51B6">
        <w:rPr>
          <w:rStyle w:val="Refdenotaderodap"/>
          <w:rFonts w:ascii="Arial" w:hAnsi="Arial" w:cs="Arial"/>
        </w:rPr>
        <w:footnoteReference w:id="8"/>
      </w:r>
      <w:r w:rsidR="001C51B6">
        <w:rPr>
          <w:rFonts w:ascii="Arial" w:hAnsi="Arial" w:cs="Arial"/>
        </w:rPr>
        <w:t>,</w:t>
      </w:r>
      <w:r w:rsidR="006E62C1">
        <w:rPr>
          <w:rFonts w:ascii="Arial" w:hAnsi="Arial" w:cs="Arial"/>
        </w:rPr>
        <w:t xml:space="preserve"> </w:t>
      </w:r>
      <w:r w:rsidR="001C51B6">
        <w:rPr>
          <w:rFonts w:ascii="Arial" w:hAnsi="Arial" w:cs="Arial"/>
        </w:rPr>
        <w:t xml:space="preserve">especialmente no que </w:t>
      </w:r>
      <w:r w:rsidR="00266902">
        <w:rPr>
          <w:rFonts w:ascii="Arial" w:hAnsi="Arial" w:cs="Arial"/>
        </w:rPr>
        <w:t>diz respeito a</w:t>
      </w:r>
      <w:r w:rsidR="001C51B6">
        <w:rPr>
          <w:rFonts w:ascii="Arial" w:hAnsi="Arial" w:cs="Arial"/>
        </w:rPr>
        <w:t xml:space="preserve"> segurança alimentar, </w:t>
      </w:r>
      <w:r w:rsidR="00266902">
        <w:rPr>
          <w:rFonts w:ascii="Arial" w:hAnsi="Arial" w:cs="Arial"/>
        </w:rPr>
        <w:t>consumo de recursos,</w:t>
      </w:r>
      <w:r w:rsidR="001C51B6">
        <w:rPr>
          <w:rFonts w:ascii="Arial" w:hAnsi="Arial" w:cs="Arial"/>
        </w:rPr>
        <w:t xml:space="preserve"> uso e ocupação do solo</w:t>
      </w:r>
      <w:r w:rsidR="006E62C1">
        <w:rPr>
          <w:rFonts w:ascii="Arial" w:hAnsi="Arial" w:cs="Arial"/>
        </w:rPr>
        <w:t>.</w:t>
      </w:r>
      <w:r w:rsidR="007315A4">
        <w:rPr>
          <w:rFonts w:ascii="Arial" w:hAnsi="Arial" w:cs="Arial"/>
        </w:rPr>
        <w:t xml:space="preserve"> </w:t>
      </w:r>
      <w:r w:rsidR="00AA068A">
        <w:rPr>
          <w:rFonts w:ascii="Arial" w:hAnsi="Arial" w:cs="Arial"/>
        </w:rPr>
        <w:t xml:space="preserve">É preciso ressaltar, entretanto, que tal ideia é muito ampla e relativa, os problemas ambientais associados à uma forma específica de alimentação variam de acordo com centenas de outros fatores, não apenas o consumo ou abstenção de carne ou produtos de origem animal. </w:t>
      </w:r>
    </w:p>
    <w:p w:rsidR="00AA068A" w:rsidRDefault="00E44EC9" w:rsidP="003C1DF9">
      <w:pPr>
        <w:spacing w:after="120" w:line="360" w:lineRule="auto"/>
        <w:jc w:val="both"/>
        <w:rPr>
          <w:rFonts w:ascii="Arial" w:hAnsi="Arial" w:cs="Arial"/>
        </w:rPr>
      </w:pPr>
      <w:r>
        <w:rPr>
          <w:rFonts w:ascii="Arial" w:hAnsi="Arial" w:cs="Arial"/>
        </w:rPr>
        <w:t>T</w:t>
      </w:r>
      <w:r w:rsidR="00AA068A">
        <w:rPr>
          <w:rFonts w:ascii="Arial" w:hAnsi="Arial" w:cs="Arial"/>
        </w:rPr>
        <w:t>ais constatações</w:t>
      </w:r>
      <w:r w:rsidR="009B4E85">
        <w:rPr>
          <w:rFonts w:ascii="Arial" w:hAnsi="Arial" w:cs="Arial"/>
        </w:rPr>
        <w:t>, resgatada</w:t>
      </w:r>
      <w:r w:rsidR="00B73A13">
        <w:rPr>
          <w:rFonts w:ascii="Arial" w:hAnsi="Arial" w:cs="Arial"/>
        </w:rPr>
        <w:t>s na literatura,</w:t>
      </w:r>
      <w:r w:rsidR="00AA068A">
        <w:rPr>
          <w:rFonts w:ascii="Arial" w:hAnsi="Arial" w:cs="Arial"/>
        </w:rPr>
        <w:t xml:space="preserve"> </w:t>
      </w:r>
      <w:r w:rsidR="00884E83">
        <w:rPr>
          <w:rFonts w:ascii="Arial" w:hAnsi="Arial" w:cs="Arial"/>
        </w:rPr>
        <w:t>que indicam</w:t>
      </w:r>
      <w:r w:rsidR="009B4E85">
        <w:rPr>
          <w:rFonts w:ascii="Arial" w:hAnsi="Arial" w:cs="Arial"/>
        </w:rPr>
        <w:t xml:space="preserve"> certos</w:t>
      </w:r>
      <w:r w:rsidR="00AA068A">
        <w:rPr>
          <w:rFonts w:ascii="Arial" w:hAnsi="Arial" w:cs="Arial"/>
        </w:rPr>
        <w:t xml:space="preserve"> benefícios</w:t>
      </w:r>
      <w:r w:rsidR="00081472">
        <w:rPr>
          <w:rFonts w:ascii="Arial" w:hAnsi="Arial" w:cs="Arial"/>
        </w:rPr>
        <w:t xml:space="preserve"> da absten</w:t>
      </w:r>
      <w:r w:rsidR="00884E83">
        <w:rPr>
          <w:rFonts w:ascii="Arial" w:hAnsi="Arial" w:cs="Arial"/>
        </w:rPr>
        <w:t>ção</w:t>
      </w:r>
      <w:r w:rsidR="009B4E85">
        <w:rPr>
          <w:rFonts w:ascii="Arial" w:hAnsi="Arial" w:cs="Arial"/>
        </w:rPr>
        <w:t xml:space="preserve"> e redução</w:t>
      </w:r>
      <w:r w:rsidR="00884E83">
        <w:rPr>
          <w:rFonts w:ascii="Arial" w:hAnsi="Arial" w:cs="Arial"/>
        </w:rPr>
        <w:t xml:space="preserve"> d</w:t>
      </w:r>
      <w:r w:rsidR="00081472">
        <w:rPr>
          <w:rFonts w:ascii="Arial" w:hAnsi="Arial" w:cs="Arial"/>
        </w:rPr>
        <w:t>o consumo de carnes</w:t>
      </w:r>
      <w:r w:rsidR="009B4E85">
        <w:rPr>
          <w:rFonts w:ascii="Arial" w:hAnsi="Arial" w:cs="Arial"/>
        </w:rPr>
        <w:t>,</w:t>
      </w:r>
      <w:r>
        <w:rPr>
          <w:rFonts w:ascii="Arial" w:hAnsi="Arial" w:cs="Arial"/>
        </w:rPr>
        <w:t xml:space="preserve"> </w:t>
      </w:r>
      <w:r w:rsidR="00AA068A">
        <w:rPr>
          <w:rFonts w:ascii="Arial" w:hAnsi="Arial" w:cs="Arial"/>
        </w:rPr>
        <w:t>leva</w:t>
      </w:r>
      <w:r>
        <w:rPr>
          <w:rFonts w:ascii="Arial" w:hAnsi="Arial" w:cs="Arial"/>
        </w:rPr>
        <w:t>m à busca de esclarecimentos, esp</w:t>
      </w:r>
      <w:r w:rsidR="00632976">
        <w:rPr>
          <w:rFonts w:ascii="Arial" w:hAnsi="Arial" w:cs="Arial"/>
        </w:rPr>
        <w:t>ecialmente no que diz respeito à e</w:t>
      </w:r>
      <w:r w:rsidR="009B4E85">
        <w:rPr>
          <w:rFonts w:ascii="Arial" w:hAnsi="Arial" w:cs="Arial"/>
        </w:rPr>
        <w:t xml:space="preserve">ssa suposta conexão </w:t>
      </w:r>
      <w:r>
        <w:rPr>
          <w:rFonts w:ascii="Arial" w:hAnsi="Arial" w:cs="Arial"/>
        </w:rPr>
        <w:t>entre a pecuária e</w:t>
      </w:r>
      <w:r w:rsidR="009B4E85">
        <w:rPr>
          <w:rFonts w:ascii="Arial" w:hAnsi="Arial" w:cs="Arial"/>
        </w:rPr>
        <w:t xml:space="preserve"> problemas </w:t>
      </w:r>
      <w:r>
        <w:rPr>
          <w:rFonts w:ascii="Arial" w:hAnsi="Arial" w:cs="Arial"/>
        </w:rPr>
        <w:t>ambientais</w:t>
      </w:r>
      <w:r w:rsidR="00AA068A">
        <w:rPr>
          <w:rFonts w:ascii="Arial" w:hAnsi="Arial" w:cs="Arial"/>
        </w:rPr>
        <w:t>.</w:t>
      </w:r>
      <w:r>
        <w:rPr>
          <w:rFonts w:ascii="Arial" w:hAnsi="Arial" w:cs="Arial"/>
        </w:rPr>
        <w:t xml:space="preserve"> Nesse sentido,</w:t>
      </w:r>
      <w:r w:rsidR="00081472">
        <w:rPr>
          <w:rFonts w:ascii="Arial" w:hAnsi="Arial" w:cs="Arial"/>
        </w:rPr>
        <w:t xml:space="preserve"> ainda que seja algo vago</w:t>
      </w:r>
      <w:r w:rsidR="00632976">
        <w:rPr>
          <w:rFonts w:ascii="Arial" w:hAnsi="Arial" w:cs="Arial"/>
        </w:rPr>
        <w:t xml:space="preserve"> e subjetivo</w:t>
      </w:r>
      <w:r w:rsidR="00081472">
        <w:rPr>
          <w:rFonts w:ascii="Arial" w:hAnsi="Arial" w:cs="Arial"/>
        </w:rPr>
        <w:t xml:space="preserve"> comparar, de maneira universal, dietas vegetarianas e onívoras,</w:t>
      </w:r>
      <w:r>
        <w:rPr>
          <w:rFonts w:ascii="Arial" w:hAnsi="Arial" w:cs="Arial"/>
        </w:rPr>
        <w:t xml:space="preserve"> </w:t>
      </w:r>
      <w:r w:rsidR="00081472">
        <w:rPr>
          <w:rFonts w:ascii="Arial" w:hAnsi="Arial" w:cs="Arial"/>
        </w:rPr>
        <w:t>é necessário</w:t>
      </w:r>
      <w:r>
        <w:rPr>
          <w:rFonts w:ascii="Arial" w:hAnsi="Arial" w:cs="Arial"/>
        </w:rPr>
        <w:t xml:space="preserve"> </w:t>
      </w:r>
      <w:r w:rsidR="00081472">
        <w:rPr>
          <w:rFonts w:ascii="Arial" w:hAnsi="Arial" w:cs="Arial"/>
        </w:rPr>
        <w:t xml:space="preserve">trazer à tona alguns aspectos ecológicos que são essenciais para compreender melhor o tema e </w:t>
      </w:r>
      <w:r w:rsidR="00816E74">
        <w:rPr>
          <w:rFonts w:ascii="Arial" w:hAnsi="Arial" w:cs="Arial"/>
        </w:rPr>
        <w:t xml:space="preserve">que, além disso, embasam justificativas </w:t>
      </w:r>
      <w:r w:rsidR="00081472">
        <w:rPr>
          <w:rFonts w:ascii="Arial" w:hAnsi="Arial" w:cs="Arial"/>
        </w:rPr>
        <w:t xml:space="preserve">sobre vegetarianismo ambiental. </w:t>
      </w:r>
    </w:p>
    <w:p w:rsidR="00816E74" w:rsidRDefault="00816E74" w:rsidP="003C1DF9">
      <w:pPr>
        <w:spacing w:after="120" w:line="360" w:lineRule="auto"/>
        <w:jc w:val="both"/>
        <w:rPr>
          <w:rFonts w:ascii="Arial" w:hAnsi="Arial" w:cs="Arial"/>
        </w:rPr>
      </w:pPr>
    </w:p>
    <w:p w:rsidR="00632976" w:rsidRPr="003C1DF9" w:rsidRDefault="003C1DF9" w:rsidP="003C1DF9">
      <w:pPr>
        <w:spacing w:after="120" w:line="360" w:lineRule="auto"/>
        <w:jc w:val="both"/>
        <w:rPr>
          <w:rFonts w:ascii="Arial" w:hAnsi="Arial" w:cs="Arial"/>
          <w:b/>
        </w:rPr>
      </w:pPr>
      <w:r w:rsidRPr="003C1DF9">
        <w:rPr>
          <w:rFonts w:ascii="Arial" w:hAnsi="Arial" w:cs="Arial"/>
          <w:b/>
        </w:rPr>
        <w:t>Aspectos ecológicos e eficiência energética</w:t>
      </w:r>
    </w:p>
    <w:p w:rsidR="00884E83" w:rsidRDefault="00884E83" w:rsidP="003C1DF9">
      <w:pPr>
        <w:spacing w:after="120" w:line="360" w:lineRule="auto"/>
        <w:jc w:val="both"/>
        <w:rPr>
          <w:rFonts w:ascii="Arial" w:hAnsi="Arial" w:cs="Arial"/>
        </w:rPr>
      </w:pPr>
      <w:r>
        <w:rPr>
          <w:rFonts w:ascii="Arial" w:hAnsi="Arial" w:cs="Arial"/>
        </w:rPr>
        <w:t>Segundo</w:t>
      </w:r>
      <w:r w:rsidR="0054017E">
        <w:rPr>
          <w:rFonts w:ascii="Arial" w:hAnsi="Arial" w:cs="Arial"/>
        </w:rPr>
        <w:t xml:space="preserve"> </w:t>
      </w:r>
      <w:proofErr w:type="spellStart"/>
      <w:r w:rsidR="0054017E">
        <w:rPr>
          <w:rFonts w:ascii="Arial" w:hAnsi="Arial" w:cs="Arial"/>
        </w:rPr>
        <w:t>Greif</w:t>
      </w:r>
      <w:proofErr w:type="spellEnd"/>
      <w:r w:rsidR="0054017E">
        <w:rPr>
          <w:rFonts w:ascii="Arial" w:hAnsi="Arial" w:cs="Arial"/>
        </w:rPr>
        <w:t xml:space="preserve"> </w:t>
      </w:r>
      <w:r w:rsidR="0054017E">
        <w:rPr>
          <w:rFonts w:ascii="Arial" w:hAnsi="Arial" w:cs="Arial"/>
        </w:rPr>
        <w:fldChar w:fldCharType="begin" w:fldLock="1"/>
      </w:r>
      <w:r w:rsidR="0054017E">
        <w:rPr>
          <w:rFonts w:ascii="Arial" w:hAnsi="Arial" w:cs="Arial"/>
        </w:rPr>
        <w:instrText>ADDIN CSL_CITATION { "citationItems" : [ { "id" : "ITEM-1", "itemData" : { "abstract" : "Muitos vegetarianos alegam motivos \u00e9ticos, sociais, econ\u00f4micos e ecol\u00f3gicos para a ado\u00e7\u00e3o de suas pr\u00e1ticas diet\u00e9ticas. Os motivos \u00e9ticos alegados podem variar desde a preocupa\u00e7\u00e3o para com a vida individual dos animais abatidos para consumo, quanto \u00e0 preocupa\u00e7\u00e3o para com uma maioria de seres humanos que indiretamente v\u00eaem seu consumo de itens alimentares b\u00e1sicos prejudicado pelo consumo de alimentos de alto valor agregado de uma minoria, considerando sistemas limitados de produ\u00e7\u00e3o. O presente artigo trata desta \u00faltima considera\u00e7\u00e3o \u00e9tica, apoiada em conceitos ecol\u00f3gicos, econ\u00f4micos e sociais.", "author" : [ { "dropping-particle" : "", "family" : "Greif", "given" : "S\u00e9rgio", "non-dropping-particle" : "", "parse-names" : false, "suffix" : "" } ], "container-title" : "Cadernos de Debate", "id" : "ITEM-1", "issued" : { "date-parts" : [ [ "2002" ] ] }, "page" : "55-69", "title" : "Sustentabilidade econ\u00f4mica e ecol\u00f3gica mediante a op\u00e7\u00e3o pelo vegetarianismo", "type" : "article-journal", "volume" : "IX" }, "uris" : [ "http://www.mendeley.com/documents/?uuid=563b0758-97f5-462e-9391-aa339b3d663e" ] } ], "mendeley" : { "formattedCitation" : "(GREIF, 2002)", "manualFormatting" : "(2002)", "plainTextFormattedCitation" : "(GREIF, 2002)", "previouslyFormattedCitation" : "(GREIF, 2002)" }, "properties" : { "noteIndex" : 0 }, "schema" : "https://github.com/citation-style-language/schema/raw/master/csl-citation.json" }</w:instrText>
      </w:r>
      <w:r w:rsidR="0054017E">
        <w:rPr>
          <w:rFonts w:ascii="Arial" w:hAnsi="Arial" w:cs="Arial"/>
        </w:rPr>
        <w:fldChar w:fldCharType="separate"/>
      </w:r>
      <w:r w:rsidR="0054017E" w:rsidRPr="0054017E">
        <w:rPr>
          <w:rFonts w:ascii="Arial" w:hAnsi="Arial" w:cs="Arial"/>
          <w:noProof/>
        </w:rPr>
        <w:t>(2002)</w:t>
      </w:r>
      <w:r w:rsidR="0054017E">
        <w:rPr>
          <w:rFonts w:ascii="Arial" w:hAnsi="Arial" w:cs="Arial"/>
        </w:rPr>
        <w:fldChar w:fldCharType="end"/>
      </w:r>
      <w:r>
        <w:rPr>
          <w:rFonts w:ascii="Arial" w:hAnsi="Arial" w:cs="Arial"/>
        </w:rPr>
        <w:t xml:space="preserve"> </w:t>
      </w:r>
      <w:r w:rsidR="00B73A13">
        <w:rPr>
          <w:rFonts w:ascii="Arial" w:hAnsi="Arial" w:cs="Arial"/>
        </w:rPr>
        <w:t>e</w:t>
      </w:r>
      <w:r w:rsidR="0054017E">
        <w:rPr>
          <w:rFonts w:ascii="Arial" w:hAnsi="Arial" w:cs="Arial"/>
        </w:rPr>
        <w:t xml:space="preserve">  </w:t>
      </w:r>
      <w:proofErr w:type="spellStart"/>
      <w:r w:rsidR="0054017E">
        <w:rPr>
          <w:rFonts w:ascii="Arial" w:hAnsi="Arial" w:cs="Arial"/>
        </w:rPr>
        <w:t>Lamim</w:t>
      </w:r>
      <w:proofErr w:type="spellEnd"/>
      <w:r w:rsidR="0054017E">
        <w:rPr>
          <w:rFonts w:ascii="Arial" w:hAnsi="Arial" w:cs="Arial"/>
        </w:rPr>
        <w:t xml:space="preserve">-Guedes </w:t>
      </w:r>
      <w:r w:rsidR="0054017E">
        <w:rPr>
          <w:rFonts w:ascii="Arial" w:hAnsi="Arial" w:cs="Arial"/>
        </w:rPr>
        <w:fldChar w:fldCharType="begin" w:fldLock="1"/>
      </w:r>
      <w:r w:rsidR="0054017E">
        <w:rPr>
          <w:rFonts w:ascii="Arial" w:hAnsi="Arial" w:cs="Arial"/>
        </w:rPr>
        <w:instrText>ADDIN CSL_CITATION { "citationItems" : [ { "id" : "ITEM-1", "itemData" : { "author" : [ { "dropping-particle" : "", "family" : "Lamim-Guedes", "given" : "Valdir", "non-dropping-particle" : "", "parse-names" : false, "suffix" : "" } ], "container-title" : "Educa\u00e7\u00e3o Ambiental em A\u00e7\u00e3o", "id" : "ITEM-1", "issue" : "41", "issued" : { "date-parts" : [ [ "2012" ] ] }, "title" : "Teias ecol\u00f3gicas, consumo de carne e de calorias", "type" : "article-journal" }, "uris" : [ "http://www.mendeley.com/documents/?uuid=f2068592-3505-301a-b693-c79d250d1410" ] } ], "mendeley" : { "formattedCitation" : "(LAMIM-GUEDES, 2012)", "manualFormatting" : "(2012)", "plainTextFormattedCitation" : "(LAMIM-GUEDES, 2012)", "previouslyFormattedCitation" : "(LAMIM-GUEDES, 2012)" }, "properties" : { "noteIndex" : 0 }, "schema" : "https://github.com/citation-style-language/schema/raw/master/csl-citation.json" }</w:instrText>
      </w:r>
      <w:r w:rsidR="0054017E">
        <w:rPr>
          <w:rFonts w:ascii="Arial" w:hAnsi="Arial" w:cs="Arial"/>
        </w:rPr>
        <w:fldChar w:fldCharType="separate"/>
      </w:r>
      <w:r w:rsidR="0054017E" w:rsidRPr="0054017E">
        <w:rPr>
          <w:rFonts w:ascii="Arial" w:hAnsi="Arial" w:cs="Arial"/>
          <w:noProof/>
        </w:rPr>
        <w:t>(2012)</w:t>
      </w:r>
      <w:r w:rsidR="0054017E">
        <w:rPr>
          <w:rFonts w:ascii="Arial" w:hAnsi="Arial" w:cs="Arial"/>
        </w:rPr>
        <w:fldChar w:fldCharType="end"/>
      </w:r>
      <w:r>
        <w:rPr>
          <w:rFonts w:ascii="Arial" w:hAnsi="Arial" w:cs="Arial"/>
        </w:rPr>
        <w:t xml:space="preserve">, a argumentação a favor do vegetarianismo como uma opção para a sustentabilidade </w:t>
      </w:r>
      <w:proofErr w:type="spellStart"/>
      <w:r>
        <w:rPr>
          <w:rFonts w:ascii="Arial" w:hAnsi="Arial" w:cs="Arial"/>
        </w:rPr>
        <w:t>sociambiental</w:t>
      </w:r>
      <w:proofErr w:type="spellEnd"/>
      <w:r>
        <w:rPr>
          <w:rFonts w:ascii="Arial" w:hAnsi="Arial" w:cs="Arial"/>
        </w:rPr>
        <w:t xml:space="preserve"> se embasa, especialmente, em princípios básicos da ecologia, os quais explicam como se dá a transferência de energia nos níveis tróficos das pirâmides alimentares. </w:t>
      </w:r>
    </w:p>
    <w:p w:rsidR="007870A6" w:rsidRDefault="00816E74" w:rsidP="003C1DF9">
      <w:pPr>
        <w:spacing w:after="120" w:line="360" w:lineRule="auto"/>
        <w:jc w:val="both"/>
        <w:rPr>
          <w:rFonts w:ascii="Arial" w:hAnsi="Arial" w:cs="Arial"/>
        </w:rPr>
      </w:pPr>
      <w:r>
        <w:rPr>
          <w:rFonts w:ascii="Arial" w:hAnsi="Arial" w:cs="Arial"/>
        </w:rPr>
        <w:t>A m</w:t>
      </w:r>
      <w:r w:rsidR="00884E83">
        <w:rPr>
          <w:rFonts w:ascii="Arial" w:hAnsi="Arial" w:cs="Arial"/>
        </w:rPr>
        <w:t>aior parte da energia presente na biosfera em dive</w:t>
      </w:r>
      <w:r>
        <w:rPr>
          <w:rFonts w:ascii="Arial" w:hAnsi="Arial" w:cs="Arial"/>
        </w:rPr>
        <w:t>rsas formas, inclusive a</w:t>
      </w:r>
      <w:r w:rsidR="00884E83">
        <w:rPr>
          <w:rFonts w:ascii="Arial" w:hAnsi="Arial" w:cs="Arial"/>
        </w:rPr>
        <w:t xml:space="preserve"> química</w:t>
      </w:r>
      <w:r>
        <w:rPr>
          <w:rFonts w:ascii="Arial" w:hAnsi="Arial" w:cs="Arial"/>
        </w:rPr>
        <w:t>,</w:t>
      </w:r>
      <w:r w:rsidR="00884E83">
        <w:rPr>
          <w:rFonts w:ascii="Arial" w:hAnsi="Arial" w:cs="Arial"/>
        </w:rPr>
        <w:t xml:space="preserve"> presente nas moléculas d</w:t>
      </w:r>
      <w:r>
        <w:rPr>
          <w:rFonts w:ascii="Arial" w:hAnsi="Arial" w:cs="Arial"/>
        </w:rPr>
        <w:t>os alimentos que consumimos, possui</w:t>
      </w:r>
      <w:r w:rsidR="00884E83">
        <w:rPr>
          <w:rFonts w:ascii="Arial" w:hAnsi="Arial" w:cs="Arial"/>
        </w:rPr>
        <w:t xml:space="preserve"> como sua fonte original a radiação solar que incide no planeta. </w:t>
      </w:r>
      <w:r>
        <w:rPr>
          <w:rFonts w:ascii="Arial" w:hAnsi="Arial" w:cs="Arial"/>
        </w:rPr>
        <w:t>Tal radiação</w:t>
      </w:r>
      <w:r w:rsidR="00884E83">
        <w:rPr>
          <w:rFonts w:ascii="Arial" w:hAnsi="Arial" w:cs="Arial"/>
        </w:rPr>
        <w:t xml:space="preserve"> luminosa é captada por organismos autótrofos e convertida pelo processo de fotossíntese. </w:t>
      </w:r>
      <w:r>
        <w:rPr>
          <w:rFonts w:ascii="Arial" w:hAnsi="Arial" w:cs="Arial"/>
        </w:rPr>
        <w:t>Estes</w:t>
      </w:r>
      <w:r w:rsidR="00884E83">
        <w:rPr>
          <w:rFonts w:ascii="Arial" w:hAnsi="Arial" w:cs="Arial"/>
        </w:rPr>
        <w:t xml:space="preserve"> organismos, também chamados de produtores, compõem a base de no</w:t>
      </w:r>
      <w:r>
        <w:rPr>
          <w:rFonts w:ascii="Arial" w:hAnsi="Arial" w:cs="Arial"/>
        </w:rPr>
        <w:t>ssa pirâmide alimentar e sustentam</w:t>
      </w:r>
      <w:r w:rsidR="00884E83">
        <w:rPr>
          <w:rFonts w:ascii="Arial" w:hAnsi="Arial" w:cs="Arial"/>
        </w:rPr>
        <w:t xml:space="preserve"> </w:t>
      </w:r>
      <w:r>
        <w:rPr>
          <w:rFonts w:ascii="Arial" w:hAnsi="Arial" w:cs="Arial"/>
        </w:rPr>
        <w:t>as formas de vida</w:t>
      </w:r>
      <w:r w:rsidR="00884E83">
        <w:rPr>
          <w:rFonts w:ascii="Arial" w:hAnsi="Arial" w:cs="Arial"/>
        </w:rPr>
        <w:t xml:space="preserve"> pertencentes à outros níveis tróficos</w:t>
      </w:r>
      <w:r>
        <w:rPr>
          <w:rFonts w:ascii="Arial" w:hAnsi="Arial" w:cs="Arial"/>
        </w:rPr>
        <w:t xml:space="preserve"> lhes fornecendo energia, entretanto, todo esse montante de</w:t>
      </w:r>
      <w:r w:rsidR="00884E83">
        <w:rPr>
          <w:rFonts w:ascii="Arial" w:hAnsi="Arial" w:cs="Arial"/>
        </w:rPr>
        <w:t xml:space="preserve"> energia não estará disponível em sua totalidade para os consumidores primários e secundários</w:t>
      </w:r>
      <w:r w:rsidR="0054017E">
        <w:rPr>
          <w:rFonts w:ascii="Arial" w:hAnsi="Arial" w:cs="Arial"/>
        </w:rPr>
        <w:t xml:space="preserve"> </w:t>
      </w:r>
      <w:r w:rsidR="0054017E">
        <w:rPr>
          <w:rFonts w:ascii="Arial" w:hAnsi="Arial" w:cs="Arial"/>
        </w:rPr>
        <w:fldChar w:fldCharType="begin" w:fldLock="1"/>
      </w:r>
      <w:r w:rsidR="00A5715C">
        <w:rPr>
          <w:rFonts w:ascii="Arial" w:hAnsi="Arial" w:cs="Arial"/>
        </w:rPr>
        <w:instrText>ADDIN CSL_CITATION { "citationItems" : [ { "id" : "ITEM-1", "itemData" : { "ISBN" : "8522105413", "abstract" : "Traduc\u0327a\u0303o da 5a edic\u0327a\u0303o norte-americana. Inclui glossa\u0301rio.", "author" : [ { "dropping-particle" : "", "family" : "Odum", "given" : "Eugene P.", "non-dropping-particle" : "", "parse-names" : false, "suffix" : "" }, { "dropping-particle" : "", "family" : "Barrett", "given" : "Gary W.", "non-dropping-particle" : "", "parse-names" : false, "suffix" : "" } ], "id" : "ITEM-1", "issued" : { "date-parts" : [ [ "2007" ] ] }, "publisher" : "Thomson Learning", "publisher-place" : "S\u00e3o Paulo", "title" : "Fundamentos de ecologia", "type" : "book" }, "uris" : [ "http://www.mendeley.com/documents/?uuid=5f695d05-7c7f-3778-a4c9-afb5e10b1308" ] } ], "mendeley" : { "formattedCitation" : "(ODUM; BARRETT, 2007)", "plainTextFormattedCitation" : "(ODUM; BARRETT, 2007)", "previouslyFormattedCitation" : "(ODUM; BARRETT, 2007)" }, "properties" : { "noteIndex" : 0 }, "schema" : "https://github.com/citation-style-language/schema/raw/master/csl-citation.json" }</w:instrText>
      </w:r>
      <w:r w:rsidR="0054017E">
        <w:rPr>
          <w:rFonts w:ascii="Arial" w:hAnsi="Arial" w:cs="Arial"/>
        </w:rPr>
        <w:fldChar w:fldCharType="separate"/>
      </w:r>
      <w:r w:rsidR="00A5715C" w:rsidRPr="00A5715C">
        <w:rPr>
          <w:rFonts w:ascii="Arial" w:hAnsi="Arial" w:cs="Arial"/>
          <w:noProof/>
        </w:rPr>
        <w:t>(ODUM; BARRETT, 2007)</w:t>
      </w:r>
      <w:r w:rsidR="0054017E">
        <w:rPr>
          <w:rFonts w:ascii="Arial" w:hAnsi="Arial" w:cs="Arial"/>
        </w:rPr>
        <w:fldChar w:fldCharType="end"/>
      </w:r>
      <w:r w:rsidR="00884E83">
        <w:rPr>
          <w:rFonts w:ascii="Arial" w:hAnsi="Arial" w:cs="Arial"/>
        </w:rPr>
        <w:t xml:space="preserve">. </w:t>
      </w:r>
    </w:p>
    <w:p w:rsidR="00882B42" w:rsidRDefault="00816E74" w:rsidP="003C1DF9">
      <w:pPr>
        <w:spacing w:after="120" w:line="360" w:lineRule="auto"/>
        <w:jc w:val="both"/>
        <w:rPr>
          <w:rFonts w:ascii="Arial" w:hAnsi="Arial" w:cs="Arial"/>
        </w:rPr>
      </w:pPr>
      <w:r>
        <w:rPr>
          <w:rFonts w:ascii="Arial" w:hAnsi="Arial" w:cs="Arial"/>
        </w:rPr>
        <w:t>Em média, a</w:t>
      </w:r>
      <w:r w:rsidR="00884E83">
        <w:rPr>
          <w:rFonts w:ascii="Arial" w:hAnsi="Arial" w:cs="Arial"/>
        </w:rPr>
        <w:t>proximadamente 10% da energia da base é realmente absorvida e utilizada pelo nível superior e assim s</w:t>
      </w:r>
      <w:r w:rsidR="00F41DE2">
        <w:rPr>
          <w:rFonts w:ascii="Arial" w:hAnsi="Arial" w:cs="Arial"/>
        </w:rPr>
        <w:t>ucessivamente, e</w:t>
      </w:r>
      <w:r w:rsidR="00884E83">
        <w:rPr>
          <w:rFonts w:ascii="Arial" w:hAnsi="Arial" w:cs="Arial"/>
        </w:rPr>
        <w:t xml:space="preserve"> 90% costuma ser gasto em processos</w:t>
      </w:r>
      <w:r w:rsidR="00F41DE2">
        <w:rPr>
          <w:rFonts w:ascii="Arial" w:hAnsi="Arial" w:cs="Arial"/>
        </w:rPr>
        <w:t xml:space="preserve"> metabólicos, acabando por se dissipar</w:t>
      </w:r>
      <w:r w:rsidR="00884E83">
        <w:rPr>
          <w:rFonts w:ascii="Arial" w:hAnsi="Arial" w:cs="Arial"/>
        </w:rPr>
        <w:t xml:space="preserve"> na forma de calor, nas fezes e transpiração. </w:t>
      </w:r>
      <w:r w:rsidR="007870A6">
        <w:rPr>
          <w:rFonts w:ascii="Arial" w:hAnsi="Arial" w:cs="Arial"/>
        </w:rPr>
        <w:t>Is</w:t>
      </w:r>
      <w:r w:rsidR="00F41DE2">
        <w:rPr>
          <w:rFonts w:ascii="Arial" w:hAnsi="Arial" w:cs="Arial"/>
        </w:rPr>
        <w:t>so significa que</w:t>
      </w:r>
      <w:r w:rsidR="007870A6">
        <w:rPr>
          <w:rFonts w:ascii="Arial" w:hAnsi="Arial" w:cs="Arial"/>
        </w:rPr>
        <w:t xml:space="preserve"> optar por dietas</w:t>
      </w:r>
      <w:r w:rsidR="00882B42">
        <w:rPr>
          <w:rFonts w:ascii="Arial" w:hAnsi="Arial" w:cs="Arial"/>
        </w:rPr>
        <w:t xml:space="preserve"> vegetarianas se trata de escolher basear a alimentação</w:t>
      </w:r>
      <w:r w:rsidR="007870A6">
        <w:rPr>
          <w:rFonts w:ascii="Arial" w:hAnsi="Arial" w:cs="Arial"/>
        </w:rPr>
        <w:t xml:space="preserve"> em níveis mais </w:t>
      </w:r>
      <w:r w:rsidR="00882B42">
        <w:rPr>
          <w:rFonts w:ascii="Arial" w:hAnsi="Arial" w:cs="Arial"/>
        </w:rPr>
        <w:t>baixos</w:t>
      </w:r>
      <w:r w:rsidR="007870A6">
        <w:rPr>
          <w:rFonts w:ascii="Arial" w:hAnsi="Arial" w:cs="Arial"/>
        </w:rPr>
        <w:t xml:space="preserve"> da pirâmide a</w:t>
      </w:r>
      <w:r w:rsidR="00F41DE2">
        <w:rPr>
          <w:rFonts w:ascii="Arial" w:hAnsi="Arial" w:cs="Arial"/>
        </w:rPr>
        <w:t>limentar. Por outro lado,</w:t>
      </w:r>
      <w:r w:rsidR="00882B42">
        <w:rPr>
          <w:rFonts w:ascii="Arial" w:hAnsi="Arial" w:cs="Arial"/>
        </w:rPr>
        <w:t xml:space="preserve"> </w:t>
      </w:r>
      <w:r w:rsidR="00F41DE2">
        <w:rPr>
          <w:rFonts w:ascii="Arial" w:hAnsi="Arial" w:cs="Arial"/>
        </w:rPr>
        <w:t>a</w:t>
      </w:r>
      <w:r w:rsidR="00882B42">
        <w:rPr>
          <w:rFonts w:ascii="Arial" w:hAnsi="Arial" w:cs="Arial"/>
        </w:rPr>
        <w:t xml:space="preserve"> inclusão de carnes e produtos de origem animal</w:t>
      </w:r>
      <w:r w:rsidR="007870A6">
        <w:rPr>
          <w:rFonts w:ascii="Arial" w:hAnsi="Arial" w:cs="Arial"/>
        </w:rPr>
        <w:t xml:space="preserve"> leva</w:t>
      </w:r>
      <w:r w:rsidR="00F41DE2">
        <w:rPr>
          <w:rFonts w:ascii="Arial" w:hAnsi="Arial" w:cs="Arial"/>
        </w:rPr>
        <w:t>riam</w:t>
      </w:r>
      <w:r w:rsidR="007870A6">
        <w:rPr>
          <w:rFonts w:ascii="Arial" w:hAnsi="Arial" w:cs="Arial"/>
        </w:rPr>
        <w:t xml:space="preserve"> à </w:t>
      </w:r>
      <w:r w:rsidR="007870A6">
        <w:rPr>
          <w:rFonts w:ascii="Arial" w:hAnsi="Arial" w:cs="Arial"/>
        </w:rPr>
        <w:lastRenderedPageBreak/>
        <w:t xml:space="preserve">necessidade de uma </w:t>
      </w:r>
      <w:r w:rsidR="00882B42">
        <w:rPr>
          <w:rFonts w:ascii="Arial" w:hAnsi="Arial" w:cs="Arial"/>
        </w:rPr>
        <w:t>quantidade de energia</w:t>
      </w:r>
      <w:r w:rsidR="00882B42">
        <w:rPr>
          <w:rStyle w:val="Refdenotaderodap"/>
          <w:rFonts w:ascii="Arial" w:hAnsi="Arial" w:cs="Arial"/>
        </w:rPr>
        <w:footnoteReference w:id="9"/>
      </w:r>
      <w:r w:rsidR="00882B42">
        <w:rPr>
          <w:rFonts w:ascii="Arial" w:hAnsi="Arial" w:cs="Arial"/>
        </w:rPr>
        <w:t xml:space="preserve"> muito maior para que se sustente tais</w:t>
      </w:r>
      <w:r w:rsidR="007870A6">
        <w:rPr>
          <w:rFonts w:ascii="Arial" w:hAnsi="Arial" w:cs="Arial"/>
        </w:rPr>
        <w:t xml:space="preserve"> níveis superiores</w:t>
      </w:r>
      <w:r w:rsidR="0054017E">
        <w:rPr>
          <w:rFonts w:ascii="Arial" w:hAnsi="Arial" w:cs="Arial"/>
        </w:rPr>
        <w:t xml:space="preserve"> </w:t>
      </w:r>
      <w:r w:rsidR="0054017E">
        <w:rPr>
          <w:rFonts w:ascii="Arial" w:hAnsi="Arial" w:cs="Arial"/>
        </w:rPr>
        <w:fldChar w:fldCharType="begin" w:fldLock="1"/>
      </w:r>
      <w:r w:rsidR="0054017E">
        <w:rPr>
          <w:rFonts w:ascii="Arial" w:hAnsi="Arial" w:cs="Arial"/>
        </w:rPr>
        <w:instrText>ADDIN CSL_CITATION { "citationItems" : [ { "id" : "ITEM-1", "itemData" : { "abstract" : "Muitos vegetarianos alegam motivos \u00e9ticos, sociais, econ\u00f4micos e ecol\u00f3gicos para a ado\u00e7\u00e3o de suas pr\u00e1ticas diet\u00e9ticas. Os motivos \u00e9ticos alegados podem variar desde a preocupa\u00e7\u00e3o para com a vida individual dos animais abatidos para consumo, quanto \u00e0 preocupa\u00e7\u00e3o para com uma maioria de seres humanos que indiretamente v\u00eaem seu consumo de itens alimentares b\u00e1sicos prejudicado pelo consumo de alimentos de alto valor agregado de uma minoria, considerando sistemas limitados de produ\u00e7\u00e3o. O presente artigo trata desta \u00faltima considera\u00e7\u00e3o \u00e9tica, apoiada em conceitos ecol\u00f3gicos, econ\u00f4micos e sociais.", "author" : [ { "dropping-particle" : "", "family" : "Greif", "given" : "S\u00e9rgio", "non-dropping-particle" : "", "parse-names" : false, "suffix" : "" } ], "container-title" : "Cadernos de Debate", "id" : "ITEM-1", "issued" : { "date-parts" : [ [ "2002" ] ] }, "page" : "55-69", "title" : "Sustentabilidade econ\u00f4mica e ecol\u00f3gica mediante a op\u00e7\u00e3o pelo vegetarianismo", "type" : "article-journal", "volume" : "IX" }, "uris" : [ "http://www.mendeley.com/documents/?uuid=563b0758-97f5-462e-9391-aa339b3d663e" ] }, { "id" : "ITEM-2", "itemData" : { "author" : [ { "dropping-particle" : "", "family" : "Lamim-Guedes", "given" : "Valdir", "non-dropping-particle" : "", "parse-names" : false, "suffix" : "" } ], "container-title" : "Educa\u00e7\u00e3o Ambiental em A\u00e7\u00e3o", "id" : "ITEM-2", "issue" : "41", "issued" : { "date-parts" : [ [ "2012" ] ] }, "title" : "Teias ecol\u00f3gicas, consumo de carne e de calorias", "type" : "article-journal" }, "uris" : [ "http://www.mendeley.com/documents/?uuid=f2068592-3505-301a-b693-c79d250d1410" ] } ], "mendeley" : { "formattedCitation" : "(GREIF, 2002; LAMIM-GUEDES, 2012)", "plainTextFormattedCitation" : "(GREIF, 2002; LAMIM-GUEDES, 2012)", "previouslyFormattedCitation" : "(GREIF, 2002; LAMIM-GUEDES, 2012)" }, "properties" : { "noteIndex" : 0 }, "schema" : "https://github.com/citation-style-language/schema/raw/master/csl-citation.json" }</w:instrText>
      </w:r>
      <w:r w:rsidR="0054017E">
        <w:rPr>
          <w:rFonts w:ascii="Arial" w:hAnsi="Arial" w:cs="Arial"/>
        </w:rPr>
        <w:fldChar w:fldCharType="separate"/>
      </w:r>
      <w:r w:rsidR="0054017E" w:rsidRPr="0054017E">
        <w:rPr>
          <w:rFonts w:ascii="Arial" w:hAnsi="Arial" w:cs="Arial"/>
          <w:noProof/>
        </w:rPr>
        <w:t>(GREIF, 2002; LAMIM-GUEDES, 2012)</w:t>
      </w:r>
      <w:r w:rsidR="0054017E">
        <w:rPr>
          <w:rFonts w:ascii="Arial" w:hAnsi="Arial" w:cs="Arial"/>
        </w:rPr>
        <w:fldChar w:fldCharType="end"/>
      </w:r>
      <w:r w:rsidR="00882B42">
        <w:rPr>
          <w:rFonts w:ascii="Arial" w:hAnsi="Arial" w:cs="Arial"/>
        </w:rPr>
        <w:t xml:space="preserve">. </w:t>
      </w:r>
    </w:p>
    <w:p w:rsidR="00882B42" w:rsidRDefault="00882B42" w:rsidP="003C1DF9">
      <w:pPr>
        <w:spacing w:after="120" w:line="360" w:lineRule="auto"/>
        <w:jc w:val="both"/>
        <w:rPr>
          <w:rFonts w:ascii="Arial" w:hAnsi="Arial" w:cs="Arial"/>
        </w:rPr>
      </w:pPr>
      <w:r>
        <w:rPr>
          <w:rFonts w:ascii="Arial" w:hAnsi="Arial" w:cs="Arial"/>
        </w:rPr>
        <w:t xml:space="preserve">Em suma, tal raciocínio </w:t>
      </w:r>
      <w:r w:rsidR="001A750B">
        <w:rPr>
          <w:rFonts w:ascii="Arial" w:hAnsi="Arial" w:cs="Arial"/>
        </w:rPr>
        <w:t>explica o fato de</w:t>
      </w:r>
      <w:r>
        <w:rPr>
          <w:rFonts w:ascii="Arial" w:hAnsi="Arial" w:cs="Arial"/>
        </w:rPr>
        <w:t xml:space="preserve"> que, em sistemas pecuários intensivos, </w:t>
      </w:r>
      <w:r w:rsidRPr="00882B42">
        <w:rPr>
          <w:rFonts w:ascii="Arial" w:hAnsi="Arial" w:cs="Arial"/>
        </w:rPr>
        <w:t>para cada caloria presente na carne de um animal</w:t>
      </w:r>
      <w:r w:rsidR="00B05A56">
        <w:rPr>
          <w:rFonts w:ascii="Arial" w:hAnsi="Arial" w:cs="Arial"/>
        </w:rPr>
        <w:t>,</w:t>
      </w:r>
      <w:r>
        <w:rPr>
          <w:rFonts w:ascii="Arial" w:hAnsi="Arial" w:cs="Arial"/>
        </w:rPr>
        <w:t xml:space="preserve"> </w:t>
      </w:r>
      <w:r w:rsidRPr="00882B42">
        <w:rPr>
          <w:rFonts w:ascii="Arial" w:hAnsi="Arial" w:cs="Arial"/>
        </w:rPr>
        <w:t>são gastas</w:t>
      </w:r>
      <w:r>
        <w:rPr>
          <w:rFonts w:ascii="Arial" w:hAnsi="Arial" w:cs="Arial"/>
        </w:rPr>
        <w:t>, em média,</w:t>
      </w:r>
      <w:r w:rsidRPr="00882B42">
        <w:rPr>
          <w:rFonts w:ascii="Arial" w:hAnsi="Arial" w:cs="Arial"/>
        </w:rPr>
        <w:t xml:space="preserve"> dez calorias para sua alimentação</w:t>
      </w:r>
      <w:r w:rsidR="0054017E">
        <w:rPr>
          <w:rFonts w:ascii="Arial" w:hAnsi="Arial" w:cs="Arial"/>
        </w:rPr>
        <w:t xml:space="preserve"> </w:t>
      </w:r>
      <w:r w:rsidR="0054017E">
        <w:rPr>
          <w:rFonts w:ascii="Arial" w:hAnsi="Arial" w:cs="Arial"/>
        </w:rPr>
        <w:fldChar w:fldCharType="begin" w:fldLock="1"/>
      </w:r>
      <w:r w:rsidR="0054017E">
        <w:rPr>
          <w:rFonts w:ascii="Arial" w:hAnsi="Arial" w:cs="Arial"/>
        </w:rPr>
        <w:instrText>ADDIN CSL_CITATION { "citationItems" : [ { "id" : "ITEM-1", "itemData" : { "DOI" : "10.1088/1748-9326/8/3/034015", "ISBN" : "1748-9326", "ISSN" : "1748-9326", "abstract" : "Worldwide demand for crops is increasing rapidly due to global population growth, increased biofuel production, and changing dietary preferences. Meeting these growing demands will be a substantial challenge that will tax the capability of our food system and prompt calls to dramatically boost global crop production. However, to increase food availability, we may also consider how the world\u2019s crops are allocated to different uses and whether it is possible to feed more people with current levels of crop production. Of particular interest are the uses of crops as animal feed and as biofuel feedstocks. Currently, 36% of the calories produced by the world\u2019s crops are being used for animal feed, and only 12% of those feed calories ultimately contribute to the human diet (as meat and other animal products). Additionally, human-edible calories used for biofuel production increased fourfold between the years 2000 and 2010, from 1% to 4%, representing a net reduction of available food globally. In this study, we re-examine agricultural productivity, going from using the standard definition of yield (in tonnes per hectare, or similar units) to using the number of people actually fed per hectare of cropland. We find that, given the current mix of crop uses, growing food exclusively for direct human consumption could, in principle, increase available food calories by as much as 70%, which could feed an additional 4 billion people (more than the projected 2\u20133 billion people arriving through population growth). Even small shifts in our allocation of crops to animal feed and biofuels could significantly increase global food availability, and could be an instrumental tool in meeting the challenges of ensuring global food security.", "author" : [ { "dropping-particle" : "", "family" : "Cassidy", "given" : "Emily S.", "non-dropping-particle" : "", "parse-names" : false, "suffix" : "" }, { "dropping-particle" : "", "family" : "West", "given" : "Paul C.", "non-dropping-particle" : "", "parse-names" : false, "suffix" : "" }, { "dropping-particle" : "", "family" : "Gerber", "given" : "James S.", "non-dropping-particle" : "", "parse-names" : false, "suffix" : "" }, { "dropping-particle" : "", "family" : "Foley", "given" : "Jonathan A.", "non-dropping-particle" : "", "parse-names" : false, "suffix" : "" } ], "container-title" : "Environmental Research Letters", "id" : "ITEM-1", "issued" : { "date-parts" : [ [ "2013" ] ] }, "page" : "1-8", "title" : "Redefining agricultural yields: from tonnes to people nourished per hectare", "type" : "article-journal", "volume" : "8" }, "uris" : [ "http://www.mendeley.com/documents/?uuid=ee2f0856-6ef1-4a64-8296-be2db312f9bd" ] } ], "mendeley" : { "formattedCitation" : "(CASSIDY et al., 2013)", "plainTextFormattedCitation" : "(CASSIDY et al., 2013)", "previouslyFormattedCitation" : "(CASSIDY et al., 2013)" }, "properties" : { "noteIndex" : 0 }, "schema" : "https://github.com/citation-style-language/schema/raw/master/csl-citation.json" }</w:instrText>
      </w:r>
      <w:r w:rsidR="0054017E">
        <w:rPr>
          <w:rFonts w:ascii="Arial" w:hAnsi="Arial" w:cs="Arial"/>
        </w:rPr>
        <w:fldChar w:fldCharType="separate"/>
      </w:r>
      <w:r w:rsidR="0054017E" w:rsidRPr="0054017E">
        <w:rPr>
          <w:rFonts w:ascii="Arial" w:hAnsi="Arial" w:cs="Arial"/>
          <w:noProof/>
        </w:rPr>
        <w:t>(CASSIDY et al., 2013)</w:t>
      </w:r>
      <w:r w:rsidR="0054017E">
        <w:rPr>
          <w:rFonts w:ascii="Arial" w:hAnsi="Arial" w:cs="Arial"/>
        </w:rPr>
        <w:fldChar w:fldCharType="end"/>
      </w:r>
      <w:r w:rsidR="00F41DE2">
        <w:rPr>
          <w:rFonts w:ascii="Arial" w:hAnsi="Arial" w:cs="Arial"/>
        </w:rPr>
        <w:t>. E</w:t>
      </w:r>
      <w:r w:rsidR="001A750B">
        <w:rPr>
          <w:rFonts w:ascii="Arial" w:hAnsi="Arial" w:cs="Arial"/>
        </w:rPr>
        <w:t>m sistemas extensivos,</w:t>
      </w:r>
      <w:r w:rsidR="00F41DE2">
        <w:rPr>
          <w:rFonts w:ascii="Arial" w:hAnsi="Arial" w:cs="Arial"/>
        </w:rPr>
        <w:t xml:space="preserve"> por outro lado,</w:t>
      </w:r>
      <w:r w:rsidR="001A750B">
        <w:rPr>
          <w:rFonts w:ascii="Arial" w:hAnsi="Arial" w:cs="Arial"/>
        </w:rPr>
        <w:t xml:space="preserve"> são necessárias grandes extensões de áreas para pastagem, as quais seriam muito mais produtivas em termos de biomassa e energia se disponibilizadas para agricultura</w:t>
      </w:r>
      <w:r w:rsidR="0054017E">
        <w:rPr>
          <w:rFonts w:ascii="Arial" w:hAnsi="Arial" w:cs="Arial"/>
        </w:rPr>
        <w:t xml:space="preserve"> </w:t>
      </w:r>
      <w:r w:rsidR="0054017E">
        <w:rPr>
          <w:rFonts w:ascii="Arial" w:hAnsi="Arial" w:cs="Arial"/>
        </w:rPr>
        <w:fldChar w:fldCharType="begin" w:fldLock="1"/>
      </w:r>
      <w:r w:rsidR="00A45AA7">
        <w:rPr>
          <w:rFonts w:ascii="Arial" w:hAnsi="Arial" w:cs="Arial"/>
        </w:rPr>
        <w:instrText>ADDIN CSL_CITATION { "citationItems" : [ { "id" : "ITEM-1", "itemData" : { "author" : [ { "dropping-particle" : "", "family" : "Guidotti", "given" : "Vinicius", "non-dropping-particle" : "", "parse-names" : false, "suffix" : "" }, { "dropping-particle" : "", "family" : "Cerignoni", "given" : "Felipe", "non-dropping-particle" : "", "parse-names" : false, "suffix" : "" }, { "dropping-particle" : "", "family" : "Sparovek", "given" : "Gerd", "non-dropping-particle" : "", "parse-names" : false, "suffix" : "" }, { "dropping-particle" : "", "family" : "Barreto", "given" : "Alberto", "non-dropping-particle" : "", "parse-names" : false, "suffix" : "" } ], "container-title" : "Sustentabilidade em Debate.", "id" : "ITEM-1", "issue" : "2", "issued" : { "date-parts" : [ [ "2015" ] ] }, "page" : "11", "title" : "A funcionalidade da agropecu\u00e1ria brasileira (1975 a 2020)", "type" : "article-journal" }, "uris" : [ "http://www.mendeley.com/documents/?uuid=743a21f2-ee8f-476d-9a9c-aa3bb49554d2" ] } ], "mendeley" : { "formattedCitation" : "(GUIDOTTI et al., 2015)", "plainTextFormattedCitation" : "(GUIDOTTI et al., 2015)", "previouslyFormattedCitation" : "(GUIDOTTI et al., 2015)" }, "properties" : { "noteIndex" : 0 }, "schema" : "https://github.com/citation-style-language/schema/raw/master/csl-citation.json" }</w:instrText>
      </w:r>
      <w:r w:rsidR="0054017E">
        <w:rPr>
          <w:rFonts w:ascii="Arial" w:hAnsi="Arial" w:cs="Arial"/>
        </w:rPr>
        <w:fldChar w:fldCharType="separate"/>
      </w:r>
      <w:r w:rsidR="0054017E" w:rsidRPr="0054017E">
        <w:rPr>
          <w:rFonts w:ascii="Arial" w:hAnsi="Arial" w:cs="Arial"/>
          <w:noProof/>
        </w:rPr>
        <w:t>(GUIDOTTI et al., 2015)</w:t>
      </w:r>
      <w:r w:rsidR="0054017E">
        <w:rPr>
          <w:rFonts w:ascii="Arial" w:hAnsi="Arial" w:cs="Arial"/>
        </w:rPr>
        <w:fldChar w:fldCharType="end"/>
      </w:r>
      <w:r w:rsidR="001A750B">
        <w:rPr>
          <w:rFonts w:ascii="Arial" w:hAnsi="Arial" w:cs="Arial"/>
        </w:rPr>
        <w:t xml:space="preserve">. </w:t>
      </w:r>
      <w:r w:rsidR="00F41DE2">
        <w:rPr>
          <w:rFonts w:ascii="Arial" w:hAnsi="Arial" w:cs="Arial"/>
        </w:rPr>
        <w:t xml:space="preserve">Ainda que se tratem de médias e cálculos teóricos, tal </w:t>
      </w:r>
      <w:r w:rsidR="002E116A">
        <w:rPr>
          <w:rFonts w:ascii="Arial" w:hAnsi="Arial" w:cs="Arial"/>
        </w:rPr>
        <w:t>fato</w:t>
      </w:r>
      <w:r w:rsidR="00F41DE2">
        <w:rPr>
          <w:rFonts w:ascii="Arial" w:hAnsi="Arial" w:cs="Arial"/>
        </w:rPr>
        <w:t>r</w:t>
      </w:r>
      <w:r w:rsidR="002E116A">
        <w:rPr>
          <w:rFonts w:ascii="Arial" w:hAnsi="Arial" w:cs="Arial"/>
        </w:rPr>
        <w:t xml:space="preserve"> se verifica</w:t>
      </w:r>
      <w:r w:rsidR="00F41DE2">
        <w:rPr>
          <w:rFonts w:ascii="Arial" w:hAnsi="Arial" w:cs="Arial"/>
        </w:rPr>
        <w:t xml:space="preserve"> grande parte das vezes</w:t>
      </w:r>
      <w:r w:rsidR="002E116A">
        <w:rPr>
          <w:rFonts w:ascii="Arial" w:hAnsi="Arial" w:cs="Arial"/>
        </w:rPr>
        <w:t xml:space="preserve"> se levarmos em conta</w:t>
      </w:r>
      <w:r w:rsidR="00F41DE2">
        <w:rPr>
          <w:rFonts w:ascii="Arial" w:hAnsi="Arial" w:cs="Arial"/>
        </w:rPr>
        <w:t xml:space="preserve"> que</w:t>
      </w:r>
      <w:r w:rsidR="002E116A">
        <w:rPr>
          <w:rFonts w:ascii="Arial" w:hAnsi="Arial" w:cs="Arial"/>
        </w:rPr>
        <w:t>,</w:t>
      </w:r>
      <w:r w:rsidR="001A750B">
        <w:rPr>
          <w:rFonts w:ascii="Arial" w:hAnsi="Arial" w:cs="Arial"/>
        </w:rPr>
        <w:t xml:space="preserve"> por um lado, </w:t>
      </w:r>
      <w:r w:rsidR="002E116A">
        <w:rPr>
          <w:rFonts w:ascii="Arial" w:hAnsi="Arial" w:cs="Arial"/>
        </w:rPr>
        <w:t>a grande</w:t>
      </w:r>
      <w:r w:rsidR="001A750B">
        <w:rPr>
          <w:rFonts w:ascii="Arial" w:hAnsi="Arial" w:cs="Arial"/>
        </w:rPr>
        <w:t xml:space="preserve"> parcela da produção global de grãos que é destinada para alimentar gado</w:t>
      </w:r>
      <w:r w:rsidR="00AE67DF">
        <w:rPr>
          <w:rFonts w:ascii="Arial" w:hAnsi="Arial" w:cs="Arial"/>
        </w:rPr>
        <w:t xml:space="preserve"> em países com uma forte produção animal intensiva</w:t>
      </w:r>
      <w:r w:rsidR="0054017E">
        <w:rPr>
          <w:rFonts w:ascii="Arial" w:hAnsi="Arial" w:cs="Arial"/>
        </w:rPr>
        <w:t xml:space="preserve"> </w:t>
      </w:r>
      <w:r w:rsidR="0054017E">
        <w:rPr>
          <w:rFonts w:ascii="Arial" w:hAnsi="Arial" w:cs="Arial"/>
        </w:rPr>
        <w:fldChar w:fldCharType="begin" w:fldLock="1"/>
      </w:r>
      <w:r w:rsidR="0054017E">
        <w:rPr>
          <w:rFonts w:ascii="Arial" w:hAnsi="Arial" w:cs="Arial"/>
        </w:rPr>
        <w:instrText>ADDIN CSL_CITATION { "citationItems" : [ { "id" : "ITEM-1", "itemData" : { "abstract" : "DIET IS NOT JUST A PRIVATE MATTER. Each meal has very real effects on the lives of people around the world; on the environment; biodiversity and the climate that are not taken into account when tucking into a piece of meat. Water; forests; land use; climate and biodiversity:; THE ENVIRONMENT COULD EASILY BE PROTECTED by eating less meat; produced in a different way. THE MIDDLE CLASSES AROUND THE WORLD EAT TOO MUCH MEAT. Not only in America and Europe; but increasingly in China; India and other emerging countries as well.; HIGH MEAT CONSUMPTION LEADS TO INDUSTRIALIZED; AGRICULTURE. A few international corporations benefit and further expand their market power.Consumption is rising mainly because CITY DWELLERS ARE EATING MORE MEAT. Population growth plays a minor role.", "author" : [ { "dropping-particle" : "", "family" : "Heinrich B\u00f6ll Foundation", "given" : "", "non-dropping-particle" : "", "parse-names" : false, "suffix" : "" } ], "container-title" : "Heinrich B\u00f6ll Stiftung and Friends of the Earth Europe", "id" : "ITEM-1", "issued" : { "date-parts" : [ [ "2014" ] ] }, "number-of-pages" : "68", "publisher" : "Heinrich B\u00f6ll Foundation", "publisher-place" : "Berlim", "title" : "Meat atlas: facts and figures about the animals we eat", "type" : "book" }, "uris" : [ "http://www.mendeley.com/documents/?uuid=7ca2ba7c-728a-4095-b488-31c3acdfe497" ] } ], "mendeley" : { "formattedCitation" : "(HEINRICH B\u00d6LL FOUNDATION, 2014)", "plainTextFormattedCitation" : "(HEINRICH B\u00d6LL FOUNDATION, 2014)", "previouslyFormattedCitation" : "(HEINRICH B\u00d6LL FOUNDATION, 2014)" }, "properties" : { "noteIndex" : 0 }, "schema" : "https://github.com/citation-style-language/schema/raw/master/csl-citation.json" }</w:instrText>
      </w:r>
      <w:r w:rsidR="0054017E">
        <w:rPr>
          <w:rFonts w:ascii="Arial" w:hAnsi="Arial" w:cs="Arial"/>
        </w:rPr>
        <w:fldChar w:fldCharType="separate"/>
      </w:r>
      <w:r w:rsidR="0054017E" w:rsidRPr="0054017E">
        <w:rPr>
          <w:rFonts w:ascii="Arial" w:hAnsi="Arial" w:cs="Arial"/>
          <w:noProof/>
        </w:rPr>
        <w:t>(HEINRICH BÖLL FOUNDATION, 2014)</w:t>
      </w:r>
      <w:r w:rsidR="0054017E">
        <w:rPr>
          <w:rFonts w:ascii="Arial" w:hAnsi="Arial" w:cs="Arial"/>
        </w:rPr>
        <w:fldChar w:fldCharType="end"/>
      </w:r>
      <w:r w:rsidR="001A750B">
        <w:rPr>
          <w:rFonts w:ascii="Arial" w:hAnsi="Arial" w:cs="Arial"/>
        </w:rPr>
        <w:t xml:space="preserve"> e</w:t>
      </w:r>
      <w:r w:rsidR="00F41DE2">
        <w:rPr>
          <w:rFonts w:ascii="Arial" w:hAnsi="Arial" w:cs="Arial"/>
        </w:rPr>
        <w:t xml:space="preserve"> que</w:t>
      </w:r>
      <w:r w:rsidR="00AE67DF">
        <w:rPr>
          <w:rFonts w:ascii="Arial" w:hAnsi="Arial" w:cs="Arial"/>
        </w:rPr>
        <w:t>, por outro lado,</w:t>
      </w:r>
      <w:r w:rsidR="00F41DE2">
        <w:rPr>
          <w:rFonts w:ascii="Arial" w:hAnsi="Arial" w:cs="Arial"/>
        </w:rPr>
        <w:t xml:space="preserve"> existe o</w:t>
      </w:r>
      <w:r w:rsidR="001A750B">
        <w:rPr>
          <w:rFonts w:ascii="Arial" w:hAnsi="Arial" w:cs="Arial"/>
        </w:rPr>
        <w:t xml:space="preserve"> predomínio das pastagens como </w:t>
      </w:r>
      <w:r w:rsidR="002E116A">
        <w:rPr>
          <w:rFonts w:ascii="Arial" w:hAnsi="Arial" w:cs="Arial"/>
        </w:rPr>
        <w:t>ati</w:t>
      </w:r>
      <w:r w:rsidR="00AE67DF">
        <w:rPr>
          <w:rFonts w:ascii="Arial" w:hAnsi="Arial" w:cs="Arial"/>
        </w:rPr>
        <w:t>vidade que mais ocupa território</w:t>
      </w:r>
      <w:r w:rsidR="00F41DE2">
        <w:rPr>
          <w:rFonts w:ascii="Arial" w:hAnsi="Arial" w:cs="Arial"/>
        </w:rPr>
        <w:t>s</w:t>
      </w:r>
      <w:r w:rsidR="00AE67DF">
        <w:rPr>
          <w:rFonts w:ascii="Arial" w:hAnsi="Arial" w:cs="Arial"/>
        </w:rPr>
        <w:t xml:space="preserve"> em países com uma forte pecuária extensiva </w:t>
      </w:r>
      <w:r w:rsidR="0054017E">
        <w:rPr>
          <w:rFonts w:ascii="Arial" w:hAnsi="Arial" w:cs="Arial"/>
        </w:rPr>
        <w:fldChar w:fldCharType="begin" w:fldLock="1"/>
      </w:r>
      <w:r w:rsidR="00A45AA7">
        <w:rPr>
          <w:rFonts w:ascii="Arial" w:hAnsi="Arial" w:cs="Arial"/>
        </w:rPr>
        <w:instrText>ADDIN CSL_CITATION { "citationItems" : [ { "id" : "ITEM-1", "itemData" : { "DOI" : "10.1088/1748-9326/5/2/024002", "ISBN" : "1748-9326", "ISSN" : "1748-9326", "abstract" : "The dynamics of deforestation in the Brazilian Amazon are complex. A growing debate considers the extent to which deforestation is a result of the expansion of the Brazilian soy industry. Most recent analyses suggest that deforestation is driven by the expansion of cattle ranching, rather than soy. Soy seems to be replacing previously deforested land and/or land previously under pasture. In this study, we use municipality-level statistics on agricultural and deforested areas across the Legal Amazon from 2000 to 2006 to examine the spatial patterns and statistical relationships between deforestation and changes in pasture and soybean areas. Our results support previous studies that showed that deforestation is predominantly a result of pasture expansion. However, we also find support for the hypothesis that an increase of soy in Mato Grosso has displaced pasture further north, leading to deforestation elsewhere. Although not conclusive, our findings suggest that the debate surrounding the drivers of Amazon deforestation is not over, and that indirect causal links between soy and deforestation may exist that need further exploration. Future research should examine more closely how interlinkages between land area, prices, and policies influence the relationship between soy and deforestation, in order to make a conclusive case for \u2018displacement deforestation\u2019. Keywords:", "author" : [ { "dropping-particle" : "", "family" : "Barona", "given" : "Elizabeth", "non-dropping-particle" : "", "parse-names" : false, "suffix" : "" }, { "dropping-particle" : "", "family" : "Ramankutty", "given" : "Navin", "non-dropping-particle" : "", "parse-names" : false, "suffix" : "" }, { "dropping-particle" : "", "family" : "Hyman", "given" : "Glenn", "non-dropping-particle" : "", "parse-names" : false, "suffix" : "" }, { "dropping-particle" : "", "family" : "Coomes", "given" : "Oliver T.", "non-dropping-particle" : "", "parse-names" : false, "suffix" : "" } ], "container-title" : "Environmental Research Letters", "id" : "ITEM-1", "issued" : { "date-parts" : [ [ "2010" ] ] }, "page" : "1-9", "title" : "The role of pasture and soybean in deforestation of the Brazilian Amazon", "type" : "article-journal", "volume" : "5" }, "uris" : [ "http://www.mendeley.com/documents/?uuid=47bcfb21-0b81-4c1b-80d6-66a84035870e" ] }, { "id" : "ITEM-2", "itemData" : { "DOI" : "10.1590/S0103-63512009000100003", "ISBN" : "0103-6351 UL - http://www.scielo.br/scielo.php?script=sci_arttext&amp;pid=S0103-63512009000100003&amp;nrm=iso", "ISSN" : "01036351", "abstract" : "Cattle Ranching is the main causes of deforestation in the Brazilian Amazon region. This paper analyses the proximate causes of deforestation using linear regressions with panel data. The model evaluates the contribution of the main land uses for deforestation from 2000 to 2006. Deforestation data from INPE-PRODES, number of heads of cattle, and area of temporary and permanent crops from IBGE are the data used in the analysis (782 municipalities). The result of the regressions shows that deforestation is strongly associated with cattle ranching. Soybean plantations are also strongly related with deforestation in the model. This trend is reinforced by the growth in demand for meat in the domestic and international markets. To be effective in reducing deforestation rates, public policies must therefore act on the underlying causes of deforestation, reducing the forces that lead to its expansion on the area where deforestation is occurring.", "author" : [ { "dropping-particle" : "", "family" : "Rivero", "given" : "S\u00e9rgio", "non-dropping-particle" : "", "parse-names" : false, "suffix" : "" }, { "dropping-particle" : "", "family" : "Almeida", "given" : "Oriana", "non-dropping-particle" : "", "parse-names" : false, "suffix" : "" }, { "dropping-particle" : "", "family" : "\u00c1vila", "given" : "Saulo", "non-dropping-particle" : "", "parse-names" : false, "suffix" : "" }, { "dropping-particle" : "", "family" : "Oliveira", "given" : "Wesley", "non-dropping-particle" : "", "parse-names" : false, "suffix" : "" } ], "container-title" : "Nova Economia", "id" : "ITEM-2", "issue" : "1", "issued" : { "date-parts" : [ [ "2009" ] ] }, "page" : "41-66", "title" : "Pecu\u00e1ria e desmatamento: Uma an\u00e1lise das principais causas diretas do desmatamento na Amaz\u00f4nia", "type" : "article-journal", "volume" : "19" }, "uris" : [ "http://www.mendeley.com/documents/?uuid=5d3550be-9678-45ba-b290-87180e64102d" ] }, { "id" : "ITEM-3", "itemData" : { "author" : [ { "dropping-particle" : "", "family" : "Guidotti", "given" : "Vinicius", "non-dropping-particle" : "", "parse-names" : false, "suffix" : "" }, { "dropping-particle" : "", "family" : "Cerignoni", "given" : "Felipe", "non-dropping-particle" : "", "parse-names" : false, "suffix" : "" }, { "dropping-particle" : "", "family" : "Sparovek", "given" : "Gerd", "non-dropping-particle" : "", "parse-names" : false, "suffix" : "" }, { "dropping-particle" : "", "family" : "Barreto", "given" : "Alberto", "non-dropping-particle" : "", "parse-names" : false, "suffix" : "" } ], "container-title" : "Sustentabilidade em Debate.", "id" : "ITEM-3", "issue" : "2", "issued" : { "date-parts" : [ [ "2015" ] ] }, "page" : "11", "title" : "A funcionalidade da agropecu\u00e1ria brasileira (1975 a 2020)", "type" : "article-journal" }, "uris" : [ "http://www.mendeley.com/documents/?uuid=743a21f2-ee8f-476d-9a9c-aa3bb49554d2" ] } ], "mendeley" : { "formattedCitation" : "(BARONA et al., 2010; GUIDOTTI et al., 2015; RIVERO et al., 2009)", "plainTextFormattedCitation" : "(BARONA et al., 2010; GUIDOTTI et al., 2015; RIVERO et al., 2009)", "previouslyFormattedCitation" : "(BARONA et al., 2010; GUIDOTTI et al., 2015; RIVERO et al., 2009)" }, "properties" : { "noteIndex" : 0 }, "schema" : "https://github.com/citation-style-language/schema/raw/master/csl-citation.json" }</w:instrText>
      </w:r>
      <w:r w:rsidR="0054017E">
        <w:rPr>
          <w:rFonts w:ascii="Arial" w:hAnsi="Arial" w:cs="Arial"/>
        </w:rPr>
        <w:fldChar w:fldCharType="separate"/>
      </w:r>
      <w:r w:rsidR="0054017E" w:rsidRPr="0054017E">
        <w:rPr>
          <w:rFonts w:ascii="Arial" w:hAnsi="Arial" w:cs="Arial"/>
          <w:noProof/>
        </w:rPr>
        <w:t>(BARONA et al., 2010; GUIDOTTI et al., 2015; RIVERO et al., 2009)</w:t>
      </w:r>
      <w:r w:rsidR="0054017E">
        <w:rPr>
          <w:rFonts w:ascii="Arial" w:hAnsi="Arial" w:cs="Arial"/>
        </w:rPr>
        <w:fldChar w:fldCharType="end"/>
      </w:r>
      <w:r w:rsidR="002E116A">
        <w:rPr>
          <w:rFonts w:ascii="Arial" w:hAnsi="Arial" w:cs="Arial"/>
        </w:rPr>
        <w:t>.</w:t>
      </w:r>
    </w:p>
    <w:p w:rsidR="007870A6" w:rsidRDefault="002E116A" w:rsidP="003C1DF9">
      <w:pPr>
        <w:spacing w:after="120" w:line="360" w:lineRule="auto"/>
        <w:jc w:val="both"/>
        <w:rPr>
          <w:rFonts w:ascii="Arial" w:hAnsi="Arial" w:cs="Arial"/>
        </w:rPr>
      </w:pPr>
      <w:r>
        <w:rPr>
          <w:rFonts w:ascii="Arial" w:hAnsi="Arial" w:cs="Arial"/>
        </w:rPr>
        <w:t>É preciso</w:t>
      </w:r>
      <w:r w:rsidR="00F41DE2">
        <w:rPr>
          <w:rFonts w:ascii="Arial" w:hAnsi="Arial" w:cs="Arial"/>
        </w:rPr>
        <w:t xml:space="preserve"> perceber</w:t>
      </w:r>
      <w:r w:rsidR="00884E83">
        <w:rPr>
          <w:rFonts w:ascii="Arial" w:hAnsi="Arial" w:cs="Arial"/>
        </w:rPr>
        <w:t xml:space="preserve"> que </w:t>
      </w:r>
      <w:r w:rsidR="001A750B">
        <w:rPr>
          <w:rFonts w:ascii="Arial" w:hAnsi="Arial" w:cs="Arial"/>
        </w:rPr>
        <w:t>os</w:t>
      </w:r>
      <w:r w:rsidR="00884E83">
        <w:rPr>
          <w:rFonts w:ascii="Arial" w:hAnsi="Arial" w:cs="Arial"/>
        </w:rPr>
        <w:t xml:space="preserve"> percentuais</w:t>
      </w:r>
      <w:r w:rsidR="001A750B">
        <w:rPr>
          <w:rFonts w:ascii="Arial" w:hAnsi="Arial" w:cs="Arial"/>
        </w:rPr>
        <w:t xml:space="preserve"> de transferência de energia</w:t>
      </w:r>
      <w:r w:rsidR="00E639DF">
        <w:rPr>
          <w:rFonts w:ascii="Arial" w:hAnsi="Arial" w:cs="Arial"/>
        </w:rPr>
        <w:t>,</w:t>
      </w:r>
      <w:r w:rsidR="0088392D">
        <w:rPr>
          <w:rFonts w:ascii="Arial" w:hAnsi="Arial" w:cs="Arial"/>
        </w:rPr>
        <w:t xml:space="preserve"> os recursos necessários</w:t>
      </w:r>
      <w:r w:rsidR="003C159D">
        <w:rPr>
          <w:rFonts w:ascii="Arial" w:hAnsi="Arial" w:cs="Arial"/>
        </w:rPr>
        <w:t xml:space="preserve"> e os impactos ambientais de criar</w:t>
      </w:r>
      <w:r w:rsidR="00F41DE2">
        <w:rPr>
          <w:rFonts w:ascii="Arial" w:hAnsi="Arial" w:cs="Arial"/>
        </w:rPr>
        <w:t xml:space="preserve"> animais</w:t>
      </w:r>
      <w:r w:rsidR="00884E83">
        <w:rPr>
          <w:rFonts w:ascii="Arial" w:hAnsi="Arial" w:cs="Arial"/>
        </w:rPr>
        <w:t xml:space="preserve"> variam de acordo com o ecossistema em questão e os organismos envolvidos</w:t>
      </w:r>
      <w:r w:rsidR="003C159D">
        <w:rPr>
          <w:rFonts w:ascii="Arial" w:hAnsi="Arial" w:cs="Arial"/>
        </w:rPr>
        <w:t>, dentre outros fatores</w:t>
      </w:r>
      <w:r w:rsidR="0054017E">
        <w:rPr>
          <w:rFonts w:ascii="Arial" w:hAnsi="Arial" w:cs="Arial"/>
        </w:rPr>
        <w:t xml:space="preserve"> </w:t>
      </w:r>
      <w:r w:rsidR="0054017E">
        <w:rPr>
          <w:rFonts w:ascii="Arial" w:hAnsi="Arial" w:cs="Arial"/>
        </w:rPr>
        <w:fldChar w:fldCharType="begin" w:fldLock="1"/>
      </w:r>
      <w:r w:rsidR="00A5715C">
        <w:rPr>
          <w:rFonts w:ascii="Arial" w:hAnsi="Arial" w:cs="Arial"/>
        </w:rPr>
        <w:instrText>ADDIN CSL_CITATION { "citationItems" : [ { "id" : "ITEM-1", "itemData" : { "ISBN" : "8522105413", "abstract" : "Traduc\u0327a\u0303o da 5a edic\u0327a\u0303o norte-americana. Inclui glossa\u0301rio.", "author" : [ { "dropping-particle" : "", "family" : "Odum", "given" : "Eugene P.", "non-dropping-particle" : "", "parse-names" : false, "suffix" : "" }, { "dropping-particle" : "", "family" : "Barrett", "given" : "Gary W.", "non-dropping-particle" : "", "parse-names" : false, "suffix" : "" } ], "id" : "ITEM-1", "issued" : { "date-parts" : [ [ "2007" ] ] }, "publisher" : "Thomson Learning", "publisher-place" : "S\u00e3o Paulo", "title" : "Fundamentos de ecologia", "type" : "book" }, "uris" : [ "http://www.mendeley.com/documents/?uuid=5f695d05-7c7f-3778-a4c9-afb5e10b1308" ] }, { "id" : "ITEM-2", "itemData" : { "abstract" : "DIET IS NOT JUST A PRIVATE MATTER. Each meal has very real effects on the lives of people around the world; on the environment; biodiversity and the climate that are not taken into account when tucking into a piece of meat. Water; forests; land use; climate and biodiversity:; THE ENVIRONMENT COULD EASILY BE PROTECTED by eating less meat; produced in a different way. THE MIDDLE CLASSES AROUND THE WORLD EAT TOO MUCH MEAT. Not only in America and Europe; but increasingly in China; India and other emerging countries as well.; HIGH MEAT CONSUMPTION LEADS TO INDUSTRIALIZED; AGRICULTURE. A few international corporations benefit and further expand their market power.Consumption is rising mainly because CITY DWELLERS ARE EATING MORE MEAT. Population growth plays a minor role.", "author" : [ { "dropping-particle" : "", "family" : "Heinrich B\u00f6ll Foundation", "given" : "", "non-dropping-particle" : "", "parse-names" : false, "suffix" : "" } ], "container-title" : "Heinrich B\u00f6ll Stiftung and Friends of the Earth Europe", "id" : "ITEM-2", "issued" : { "date-parts" : [ [ "2014" ] ] }, "number-of-pages" : "68", "publisher" : "Heinrich B\u00f6ll Foundation", "publisher-place" : "Berlim", "title" : "Meat atlas: facts and figures about the animals we eat", "type" : "book" }, "uris" : [ "http://www.mendeley.com/documents/?uuid=7ca2ba7c-728a-4095-b488-31c3acdfe497" ] } ], "mendeley" : { "formattedCitation" : "(HEINRICH B\u00d6LL FOUNDATION, 2014; ODUM; BARRETT, 2007)", "plainTextFormattedCitation" : "(HEINRICH B\u00d6LL FOUNDATION, 2014; ODUM; BARRETT, 2007)", "previouslyFormattedCitation" : "(HEINRICH B\u00d6LL FOUNDATION, 2014; ODUM; BARRETT, 2007)" }, "properties" : { "noteIndex" : 0 }, "schema" : "https://github.com/citation-style-language/schema/raw/master/csl-citation.json" }</w:instrText>
      </w:r>
      <w:r w:rsidR="0054017E">
        <w:rPr>
          <w:rFonts w:ascii="Arial" w:hAnsi="Arial" w:cs="Arial"/>
        </w:rPr>
        <w:fldChar w:fldCharType="separate"/>
      </w:r>
      <w:r w:rsidR="00A5715C" w:rsidRPr="00A5715C">
        <w:rPr>
          <w:rFonts w:ascii="Arial" w:hAnsi="Arial" w:cs="Arial"/>
          <w:noProof/>
        </w:rPr>
        <w:t>(HEINRICH BÖLL FOUNDATION, 2014; ODUM; BARRETT, 2007)</w:t>
      </w:r>
      <w:r w:rsidR="0054017E">
        <w:rPr>
          <w:rFonts w:ascii="Arial" w:hAnsi="Arial" w:cs="Arial"/>
        </w:rPr>
        <w:fldChar w:fldCharType="end"/>
      </w:r>
      <w:r w:rsidR="001A750B">
        <w:rPr>
          <w:rFonts w:ascii="Arial" w:hAnsi="Arial" w:cs="Arial"/>
        </w:rPr>
        <w:t>.</w:t>
      </w:r>
      <w:r w:rsidR="00E639DF">
        <w:rPr>
          <w:rFonts w:ascii="Arial" w:hAnsi="Arial" w:cs="Arial"/>
        </w:rPr>
        <w:t xml:space="preserve"> A</w:t>
      </w:r>
      <w:r>
        <w:rPr>
          <w:rFonts w:ascii="Arial" w:hAnsi="Arial" w:cs="Arial"/>
        </w:rPr>
        <w:t>pesar de existirem exceções, a ineficiência energética da produção animal</w:t>
      </w:r>
      <w:r w:rsidR="0097084A">
        <w:rPr>
          <w:rFonts w:ascii="Arial" w:hAnsi="Arial" w:cs="Arial"/>
        </w:rPr>
        <w:t>,</w:t>
      </w:r>
      <w:r>
        <w:rPr>
          <w:rFonts w:ascii="Arial" w:hAnsi="Arial" w:cs="Arial"/>
        </w:rPr>
        <w:t xml:space="preserve"> frente a produção </w:t>
      </w:r>
      <w:r w:rsidR="0097084A">
        <w:rPr>
          <w:rFonts w:ascii="Arial" w:hAnsi="Arial" w:cs="Arial"/>
        </w:rPr>
        <w:t>agrícola</w:t>
      </w:r>
      <w:r>
        <w:rPr>
          <w:rFonts w:ascii="Arial" w:hAnsi="Arial" w:cs="Arial"/>
        </w:rPr>
        <w:t>, se verifica</w:t>
      </w:r>
      <w:r w:rsidR="0097084A">
        <w:rPr>
          <w:rFonts w:ascii="Arial" w:hAnsi="Arial" w:cs="Arial"/>
        </w:rPr>
        <w:t>,</w:t>
      </w:r>
      <w:r>
        <w:rPr>
          <w:rFonts w:ascii="Arial" w:hAnsi="Arial" w:cs="Arial"/>
        </w:rPr>
        <w:t xml:space="preserve"> na maior parte dos casos, como,</w:t>
      </w:r>
      <w:r w:rsidR="00763B48">
        <w:rPr>
          <w:rFonts w:ascii="Arial" w:hAnsi="Arial" w:cs="Arial"/>
        </w:rPr>
        <w:t xml:space="preserve"> por exemplo, no Brasil, em que</w:t>
      </w:r>
      <w:r w:rsidR="00B05A56">
        <w:rPr>
          <w:rFonts w:ascii="Arial" w:hAnsi="Arial" w:cs="Arial"/>
        </w:rPr>
        <w:t>,</w:t>
      </w:r>
      <w:r w:rsidR="0054017E">
        <w:rPr>
          <w:rFonts w:ascii="Arial" w:hAnsi="Arial" w:cs="Arial"/>
        </w:rPr>
        <w:t xml:space="preserve"> segundo estudo de </w:t>
      </w:r>
      <w:proofErr w:type="spellStart"/>
      <w:r w:rsidR="0054017E">
        <w:rPr>
          <w:rFonts w:ascii="Arial" w:hAnsi="Arial" w:cs="Arial"/>
        </w:rPr>
        <w:t>Guidotti</w:t>
      </w:r>
      <w:proofErr w:type="spellEnd"/>
      <w:r w:rsidR="0054017E">
        <w:rPr>
          <w:rFonts w:ascii="Arial" w:hAnsi="Arial" w:cs="Arial"/>
        </w:rPr>
        <w:t xml:space="preserve"> et al.</w:t>
      </w:r>
      <w:r>
        <w:rPr>
          <w:rFonts w:ascii="Arial" w:hAnsi="Arial" w:cs="Arial"/>
        </w:rPr>
        <w:t xml:space="preserve"> </w:t>
      </w:r>
      <w:r w:rsidR="0054017E">
        <w:rPr>
          <w:rFonts w:ascii="Arial" w:hAnsi="Arial" w:cs="Arial"/>
        </w:rPr>
        <w:fldChar w:fldCharType="begin" w:fldLock="1"/>
      </w:r>
      <w:r w:rsidR="00A45AA7">
        <w:rPr>
          <w:rFonts w:ascii="Arial" w:hAnsi="Arial" w:cs="Arial"/>
        </w:rPr>
        <w:instrText>ADDIN CSL_CITATION { "citationItems" : [ { "id" : "ITEM-1", "itemData" : { "author" : [ { "dropping-particle" : "", "family" : "Guidotti", "given" : "Vinicius", "non-dropping-particle" : "", "parse-names" : false, "suffix" : "" }, { "dropping-particle" : "", "family" : "Cerignoni", "given" : "Felipe", "non-dropping-particle" : "", "parse-names" : false, "suffix" : "" }, { "dropping-particle" : "", "family" : "Sparovek", "given" : "Gerd", "non-dropping-particle" : "", "parse-names" : false, "suffix" : "" }, { "dropping-particle" : "", "family" : "Barreto", "given" : "Alberto", "non-dropping-particle" : "", "parse-names" : false, "suffix" : "" } ], "container-title" : "Sustentabilidade em Debate.", "id" : "ITEM-1", "issue" : "2", "issued" : { "date-parts" : [ [ "2015" ] ] }, "page" : "11", "title" : "A funcionalidade da agropecu\u00e1ria brasileira (1975 a 2020)", "type" : "article-journal" }, "uris" : [ "http://www.mendeley.com/documents/?uuid=743a21f2-ee8f-476d-9a9c-aa3bb49554d2" ] } ], "mendeley" : { "formattedCitation" : "(GUIDOTTI et al., 2015)", "manualFormatting" : "(2015)", "plainTextFormattedCitation" : "(GUIDOTTI et al., 2015)", "previouslyFormattedCitation" : "(GUIDOTTI et al., 2015)" }, "properties" : { "noteIndex" : 0 }, "schema" : "https://github.com/citation-style-language/schema/raw/master/csl-citation.json" }</w:instrText>
      </w:r>
      <w:r w:rsidR="0054017E">
        <w:rPr>
          <w:rFonts w:ascii="Arial" w:hAnsi="Arial" w:cs="Arial"/>
        </w:rPr>
        <w:fldChar w:fldCharType="separate"/>
      </w:r>
      <w:r w:rsidR="0054017E" w:rsidRPr="0054017E">
        <w:rPr>
          <w:rFonts w:ascii="Arial" w:hAnsi="Arial" w:cs="Arial"/>
          <w:noProof/>
        </w:rPr>
        <w:t>(2015)</w:t>
      </w:r>
      <w:r w:rsidR="0054017E">
        <w:rPr>
          <w:rFonts w:ascii="Arial" w:hAnsi="Arial" w:cs="Arial"/>
        </w:rPr>
        <w:fldChar w:fldCharType="end"/>
      </w:r>
      <w:r>
        <w:rPr>
          <w:rFonts w:ascii="Arial" w:hAnsi="Arial" w:cs="Arial"/>
        </w:rPr>
        <w:t xml:space="preserve">: </w:t>
      </w:r>
    </w:p>
    <w:p w:rsidR="002E116A" w:rsidRPr="00B05A56" w:rsidRDefault="002E116A" w:rsidP="003C1DF9">
      <w:pPr>
        <w:spacing w:after="120"/>
        <w:ind w:left="2268"/>
        <w:jc w:val="both"/>
        <w:rPr>
          <w:rFonts w:ascii="Arial" w:hAnsi="Arial" w:cs="Arial"/>
          <w:sz w:val="20"/>
        </w:rPr>
      </w:pPr>
      <w:r w:rsidRPr="00B05A56">
        <w:rPr>
          <w:rFonts w:ascii="Arial" w:hAnsi="Arial" w:cs="Arial"/>
          <w:sz w:val="20"/>
        </w:rPr>
        <w:t>“</w:t>
      </w:r>
      <w:r w:rsidR="00E639DF">
        <w:rPr>
          <w:rFonts w:ascii="Arial" w:hAnsi="Arial" w:cs="Arial"/>
          <w:sz w:val="20"/>
        </w:rPr>
        <w:t>(...)</w:t>
      </w:r>
      <w:r w:rsidRPr="00B05A56">
        <w:rPr>
          <w:rFonts w:ascii="Arial" w:hAnsi="Arial" w:cs="Arial"/>
          <w:sz w:val="20"/>
        </w:rPr>
        <w:t xml:space="preserve"> a agricultura produz uma quantidade muito maior de proteína e energia do que a pecuária e com eficiência muito superior. Em 2006 a produção total de proteína da agricultura foi 25 vezes maior do que da pecuária, ocupando uma área 2,6 vezes menor que a de pastagem. As projeções para 2020 indicam que </w:t>
      </w:r>
      <w:r w:rsidR="0054017E" w:rsidRPr="00B05A56">
        <w:rPr>
          <w:rFonts w:ascii="Arial" w:hAnsi="Arial" w:cs="Arial"/>
          <w:sz w:val="20"/>
        </w:rPr>
        <w:t>esta diferença deve se acentuar</w:t>
      </w:r>
      <w:r w:rsidRPr="00B05A56">
        <w:rPr>
          <w:rFonts w:ascii="Arial" w:hAnsi="Arial" w:cs="Arial"/>
          <w:sz w:val="20"/>
        </w:rPr>
        <w:t>”</w:t>
      </w:r>
      <w:r w:rsidR="0054017E" w:rsidRPr="00B05A56">
        <w:rPr>
          <w:rFonts w:ascii="Arial" w:hAnsi="Arial" w:cs="Arial"/>
          <w:sz w:val="20"/>
        </w:rPr>
        <w:t xml:space="preserve"> </w:t>
      </w:r>
      <w:r w:rsidR="0054017E" w:rsidRPr="00B05A56">
        <w:rPr>
          <w:rFonts w:ascii="Arial" w:hAnsi="Arial" w:cs="Arial"/>
          <w:sz w:val="20"/>
        </w:rPr>
        <w:fldChar w:fldCharType="begin" w:fldLock="1"/>
      </w:r>
      <w:r w:rsidR="00A45AA7">
        <w:rPr>
          <w:rFonts w:ascii="Arial" w:hAnsi="Arial" w:cs="Arial"/>
          <w:sz w:val="20"/>
        </w:rPr>
        <w:instrText>ADDIN CSL_CITATION { "citationItems" : [ { "id" : "ITEM-1", "itemData" : { "author" : [ { "dropping-particle" : "", "family" : "Guidotti", "given" : "Vinicius", "non-dropping-particle" : "", "parse-names" : false, "suffix" : "" }, { "dropping-particle" : "", "family" : "Cerignoni", "given" : "Felipe", "non-dropping-particle" : "", "parse-names" : false, "suffix" : "" }, { "dropping-particle" : "", "family" : "Sparovek", "given" : "Gerd", "non-dropping-particle" : "", "parse-names" : false, "suffix" : "" }, { "dropping-particle" : "", "family" : "Barreto", "given" : "Alberto", "non-dropping-particle" : "", "parse-names" : false, "suffix" : "" } ], "container-title" : "Sustentabilidade em Debate.", "id" : "ITEM-1", "issue" : "2", "issued" : { "date-parts" : [ [ "2015" ] ] }, "page" : "11", "title" : "A funcionalidade da agropecu\u00e1ria brasileira (1975 a 2020)", "type" : "article-journal" }, "uris" : [ "http://www.mendeley.com/documents/?uuid=743a21f2-ee8f-476d-9a9c-aa3bb49554d2" ] } ], "mendeley" : { "formattedCitation" : "(GUIDOTTI et al., 2015)", "manualFormatting" : "(GUIDOTTI et al., 2015, p. 1)", "plainTextFormattedCitation" : "(GUIDOTTI et al., 2015)", "previouslyFormattedCitation" : "(GUIDOTTI et al., 2015)" }, "properties" : { "noteIndex" : 0 }, "schema" : "https://github.com/citation-style-language/schema/raw/master/csl-citation.json" }</w:instrText>
      </w:r>
      <w:r w:rsidR="0054017E" w:rsidRPr="00B05A56">
        <w:rPr>
          <w:rFonts w:ascii="Arial" w:hAnsi="Arial" w:cs="Arial"/>
          <w:sz w:val="20"/>
        </w:rPr>
        <w:fldChar w:fldCharType="separate"/>
      </w:r>
      <w:r w:rsidR="0054017E" w:rsidRPr="00B05A56">
        <w:rPr>
          <w:rFonts w:ascii="Arial" w:hAnsi="Arial" w:cs="Arial"/>
          <w:noProof/>
          <w:sz w:val="20"/>
        </w:rPr>
        <w:t>(GUIDOTTI et al., 2015, p. 1)</w:t>
      </w:r>
      <w:r w:rsidR="0054017E" w:rsidRPr="00B05A56">
        <w:rPr>
          <w:rFonts w:ascii="Arial" w:hAnsi="Arial" w:cs="Arial"/>
          <w:sz w:val="20"/>
        </w:rPr>
        <w:fldChar w:fldCharType="end"/>
      </w:r>
    </w:p>
    <w:p w:rsidR="007870A6" w:rsidRDefault="009277B5" w:rsidP="003C1DF9">
      <w:pPr>
        <w:spacing w:after="120" w:line="360" w:lineRule="auto"/>
        <w:jc w:val="both"/>
        <w:rPr>
          <w:rFonts w:ascii="Arial" w:hAnsi="Arial" w:cs="Arial"/>
        </w:rPr>
      </w:pPr>
      <w:r>
        <w:rPr>
          <w:rFonts w:ascii="Arial" w:hAnsi="Arial" w:cs="Arial"/>
        </w:rPr>
        <w:t>É</w:t>
      </w:r>
      <w:r w:rsidR="00763B48">
        <w:rPr>
          <w:rFonts w:ascii="Arial" w:hAnsi="Arial" w:cs="Arial"/>
        </w:rPr>
        <w:t xml:space="preserve"> essencial entender </w:t>
      </w:r>
      <w:r w:rsidR="00AE67DF">
        <w:rPr>
          <w:rFonts w:ascii="Arial" w:hAnsi="Arial" w:cs="Arial"/>
        </w:rPr>
        <w:t>todo</w:t>
      </w:r>
      <w:r w:rsidR="00763B48">
        <w:rPr>
          <w:rFonts w:ascii="Arial" w:hAnsi="Arial" w:cs="Arial"/>
        </w:rPr>
        <w:t>s est</w:t>
      </w:r>
      <w:r w:rsidR="00AE67DF">
        <w:rPr>
          <w:rFonts w:ascii="Arial" w:hAnsi="Arial" w:cs="Arial"/>
        </w:rPr>
        <w:t>e</w:t>
      </w:r>
      <w:r w:rsidR="00763B48">
        <w:rPr>
          <w:rFonts w:ascii="Arial" w:hAnsi="Arial" w:cs="Arial"/>
        </w:rPr>
        <w:t>s fatores ecológicos e a verificação de seus padrões no cenário atual</w:t>
      </w:r>
      <w:r w:rsidR="00AE67DF">
        <w:rPr>
          <w:rFonts w:ascii="Arial" w:hAnsi="Arial" w:cs="Arial"/>
        </w:rPr>
        <w:t>,</w:t>
      </w:r>
      <w:r w:rsidR="00763B48">
        <w:rPr>
          <w:rFonts w:ascii="Arial" w:hAnsi="Arial" w:cs="Arial"/>
        </w:rPr>
        <w:t xml:space="preserve"> para</w:t>
      </w:r>
      <w:r w:rsidR="00AE67DF">
        <w:rPr>
          <w:rFonts w:ascii="Arial" w:hAnsi="Arial" w:cs="Arial"/>
        </w:rPr>
        <w:t xml:space="preserve"> </w:t>
      </w:r>
      <w:r w:rsidR="00763B48">
        <w:rPr>
          <w:rFonts w:ascii="Arial" w:hAnsi="Arial" w:cs="Arial"/>
        </w:rPr>
        <w:t xml:space="preserve">compreender o porquê de </w:t>
      </w:r>
      <w:r w:rsidR="00AE67DF">
        <w:rPr>
          <w:rFonts w:ascii="Arial" w:hAnsi="Arial" w:cs="Arial"/>
        </w:rPr>
        <w:t xml:space="preserve">dietas com menor quantidade de produtos de origem </w:t>
      </w:r>
      <w:r w:rsidR="00763B48">
        <w:rPr>
          <w:rFonts w:ascii="Arial" w:hAnsi="Arial" w:cs="Arial"/>
        </w:rPr>
        <w:t xml:space="preserve">animal serem </w:t>
      </w:r>
      <w:r w:rsidR="00AE67DF">
        <w:rPr>
          <w:rFonts w:ascii="Arial" w:hAnsi="Arial" w:cs="Arial"/>
        </w:rPr>
        <w:t>frequentemente apontadas como</w:t>
      </w:r>
      <w:r w:rsidR="0088392D">
        <w:rPr>
          <w:rFonts w:ascii="Arial" w:hAnsi="Arial" w:cs="Arial"/>
        </w:rPr>
        <w:t xml:space="preserve"> sendo</w:t>
      </w:r>
      <w:r w:rsidR="00AE67DF">
        <w:rPr>
          <w:rFonts w:ascii="Arial" w:hAnsi="Arial" w:cs="Arial"/>
        </w:rPr>
        <w:t xml:space="preserve"> mais eficientes</w:t>
      </w:r>
      <w:r w:rsidR="0088392D">
        <w:rPr>
          <w:rFonts w:ascii="Arial" w:hAnsi="Arial" w:cs="Arial"/>
        </w:rPr>
        <w:t>, de modo geral, no que diz respeito à utilização de recursos</w:t>
      </w:r>
      <w:r w:rsidR="00763B48">
        <w:rPr>
          <w:rFonts w:ascii="Arial" w:hAnsi="Arial" w:cs="Arial"/>
        </w:rPr>
        <w:t>, energia,</w:t>
      </w:r>
      <w:r w:rsidR="0088392D">
        <w:rPr>
          <w:rFonts w:ascii="Arial" w:hAnsi="Arial" w:cs="Arial"/>
        </w:rPr>
        <w:t xml:space="preserve"> solo</w:t>
      </w:r>
      <w:r w:rsidR="00E639DF">
        <w:rPr>
          <w:rFonts w:ascii="Arial" w:hAnsi="Arial" w:cs="Arial"/>
        </w:rPr>
        <w:t>, dentre</w:t>
      </w:r>
      <w:r w:rsidR="00763B48">
        <w:rPr>
          <w:rFonts w:ascii="Arial" w:hAnsi="Arial" w:cs="Arial"/>
        </w:rPr>
        <w:t xml:space="preserve"> outros fatores.</w:t>
      </w:r>
    </w:p>
    <w:p w:rsidR="00C646AA" w:rsidRDefault="00C646AA" w:rsidP="003C1DF9">
      <w:pPr>
        <w:spacing w:after="120" w:line="360" w:lineRule="auto"/>
        <w:jc w:val="both"/>
        <w:rPr>
          <w:rFonts w:ascii="Arial" w:hAnsi="Arial" w:cs="Arial"/>
        </w:rPr>
      </w:pPr>
    </w:p>
    <w:p w:rsidR="000037D3" w:rsidRPr="003C1DF9" w:rsidRDefault="003C1DF9" w:rsidP="003C1DF9">
      <w:pPr>
        <w:spacing w:after="120" w:line="360" w:lineRule="auto"/>
        <w:jc w:val="both"/>
        <w:rPr>
          <w:rFonts w:ascii="Arial" w:hAnsi="Arial" w:cs="Arial"/>
          <w:b/>
          <w:sz w:val="24"/>
        </w:rPr>
      </w:pPr>
      <w:r w:rsidRPr="003C1DF9">
        <w:rPr>
          <w:rFonts w:ascii="Arial" w:hAnsi="Arial" w:cs="Arial"/>
          <w:b/>
          <w:sz w:val="24"/>
        </w:rPr>
        <w:t>Cenário atual e justificativas</w:t>
      </w:r>
    </w:p>
    <w:p w:rsidR="00906077" w:rsidRDefault="00906077" w:rsidP="003C1DF9">
      <w:pPr>
        <w:spacing w:after="120" w:line="360" w:lineRule="auto"/>
        <w:jc w:val="both"/>
        <w:rPr>
          <w:rFonts w:ascii="Arial" w:hAnsi="Arial" w:cs="Arial"/>
        </w:rPr>
      </w:pPr>
      <w:r>
        <w:rPr>
          <w:rFonts w:ascii="Arial" w:hAnsi="Arial" w:cs="Arial"/>
        </w:rPr>
        <w:t>Revisando a bibliografia, foi constatado que as justificativas centrais que fundamentam e motivam o vegetarian</w:t>
      </w:r>
      <w:r w:rsidR="001E296C">
        <w:rPr>
          <w:rFonts w:ascii="Arial" w:hAnsi="Arial" w:cs="Arial"/>
        </w:rPr>
        <w:t xml:space="preserve">ismo ambiental se embasam </w:t>
      </w:r>
      <w:r>
        <w:rPr>
          <w:rFonts w:ascii="Arial" w:hAnsi="Arial" w:cs="Arial"/>
        </w:rPr>
        <w:t xml:space="preserve">em diversos estudos, argumentações e constatações sobre como </w:t>
      </w:r>
      <w:r w:rsidR="001E296C">
        <w:rPr>
          <w:rFonts w:ascii="Arial" w:hAnsi="Arial" w:cs="Arial"/>
        </w:rPr>
        <w:t>as problemáticas ambientais atuais estão relacionadas com as altas taxas de consumo e produção de carne</w:t>
      </w:r>
      <w:r w:rsidR="009277B5">
        <w:rPr>
          <w:rFonts w:ascii="Arial" w:hAnsi="Arial" w:cs="Arial"/>
        </w:rPr>
        <w:t xml:space="preserve"> </w:t>
      </w:r>
      <w:r w:rsidR="009277B5">
        <w:rPr>
          <w:rFonts w:ascii="Arial" w:hAnsi="Arial" w:cs="Arial"/>
        </w:rPr>
        <w:fldChar w:fldCharType="begin" w:fldLock="1"/>
      </w:r>
      <w:r w:rsidR="001409FB">
        <w:rPr>
          <w:rFonts w:ascii="Arial" w:hAnsi="Arial" w:cs="Arial"/>
        </w:rPr>
        <w:instrText>ADDIN CSL_CITATION { "citationItems" : [ { "id" : "ITEM-1", "itemData" : { "author" : [ { "dropping-particle" : "", "family" : "Gaard", "given" : "Greta Claire", "non-dropping-particle" : "", "parse-names" : false, "suffix" : "" } ], "container-title" : "Frontiers: A Journal of Women Studies", "id" : "ITEM-1", "issue" : "3", "issued" : { "date-parts" : [ [ "2002" ] ] }, "page" : "117-146", "title" : "Vegetarian ecofeminism : a review essay", "type" : "article-journal", "volume" : "23" }, "uris" : [ "http://www.mendeley.com/documents/?uuid=f566792e-39d4-463c-a214-f0621f629379" ] }, { "id" : "ITEM-2", "itemData" : { "DOI" : "10.1590/S0034-89102011000400019", "ISSN" : "00348910", "abstract" : "Controversies and risks in the social construction of the concept of healthy food are discussed, using soybean as the object of study. Studies concerning the impacts of soy on human health and the effects of its cultivation on the social-environmental domain were reviewed to analyze the political context of the discussion surrounding soy and the socio-environmental repercussions of its cultivation. Based on the sociology of scientific knowledge and the environmental sociology, we identified a thin line between healthy and risky food, which is vulnerable to different reflexively constructed influences. It is important to broaden the concept of healthy food to healthy alimentation and to consider its cultural and social-environmental dimension.", "author" : [ { "dropping-particle" : "", "family" : "Azevedo", "given" : "Elaine", "non-dropping-particle" : "", "parse-names" : false, "suffix" : "" } ], "container-title" : "Revista de Saude Publica", "id" : "ITEM-2", "issue" : "4", "issued" : { "date-parts" : [ [ "2011" ] ] }, "page" : "781-788", "title" : "Riscos e controv\u00e9rsias na constr\u00e7\u00e3o social do conceito de alimento saud\u00e1vel: o caso da soja", "type" : "article-journal", "volume" : "45" }, "uris" : [ "http://www.mendeley.com/documents/?uuid=8bea3117-c1d1-41b9-89ae-c26cd9f567f5" ] }, { "id" : "ITEM-3", "itemData" : { "author" : [ { "dropping-particle" : "", "family" : "Caputo", "given" : "Lara", "non-dropping-particle" : "", "parse-names" : false, "suffix" : "" }, { "dropping-particle" : "", "family" : "Cattaneo", "given" : "Eleonora", "non-dropping-particle" : "", "parse-names" : false, "suffix" : "" }, { "dropping-particle" : "", "family" : "Larghi", "given" : "Andrea", "non-dropping-particle" : "", "parse-names" : false, "suffix" : "" }, { "dropping-particle" : "", "family" : "Luparello", "given" : "Enrico", "non-dropping-particle" : "", "parse-names" : false, "suffix" : "" }, { "dropping-particle" : "", "family" : "Menegolli", "given" : "Anna", "non-dropping-particle" : "", "parse-names" : false, "suffix" : "" } ], "id" : "ITEM-3", "issued" : { "date-parts" : [ [ "2012" ] ] }, "note" : "CAPUTO, L. et al. Environmental Vegetarianism: report di una controversia. Politecnico di Milano \u2013 Design della Comunicazione. Laboratorio di Sintesi Finali. Mil\u00e3o, 2012. Dispon\u00edvel em: &amp;lt;https://issuu.com/densitydesign/docs/environmental_vegetarianism&amp;gt;. Acesso em: 06 dez. 2016.", "page" : "42", "publisher-place" : "Mil\u00e3o", "title" : "Environmental Vegetarianism: report di una controversia", "type" : "article" }, "uris" : [ "http://www.mendeley.com/documents/?uuid=903facdc-23d2-4791-a12e-d5175cfae818" ] }, { "id" : "ITEM-4", "itemData" : { "DOI" : "10.1006/appe.2001.0437", "author" : [ { "dropping-particle" : "", "family" : "Lindeman", "given" : "Marjaana", "non-dropping-particle" : "", "parse-names" : false, "suffix" : "" }, { "dropping-particle" : "", "family" : "Sirelius", "given" : "Minna", "non-dropping-particle" : "", "parse-names" : false, "suffix" : "" } ], "container-title" : "Appetite", "id" : "ITEM-4", "issued" : { "date-parts" : [ [ "2001" ] ] }, "page" : "175-184", "title" : "Food choice ideologies: the modern manifestations of normative and humanist views of the world", "type" : "article-journal", "volume" : "37" }, "uris" : [ "http://www.mendeley.com/documents/?uuid=08ee0740-600e-4fde-afa6-a0f052f93471" ] }, { "id" : "ITEM-5", "itemData" : { "ISBN" : "1441115293", "abstract" : "The choice of whether or not to consume animals is more than merely a dietary one. It frequently reflects deep ethical commitments or religious convictions that serve as the bedrock of an entire lifestyle. Proponents of vegetarianism frequently infuriate nonvegetarians, who feel that they''re being morally condemned because of what they choose to eat. Vegetarians are frequently infuriated by what they consider to be the nonvegetarians'' disregard for the environment and animal-suffering. Vegetarianism: A Guide for the Perplexed offers a much needed survey of the different arguments offer. Animals, pain, and factory farms -- The basic argument -- The argument from interests -- The argument from rights -- The ecofeminist argument -- The environmental argument -- The anthrocentric argument -- The reverence for life argument.", "author" : [ { "dropping-particle" : "", "family" : "Walters", "given" : "Kerry S.", "non-dropping-particle" : "", "parse-names" : false, "suffix" : "" } ], "id" : "ITEM-5", "issued" : { "date-parts" : [ [ "2012" ] ] }, "number-of-pages" : "224", "publisher" : "Bloomsbury Academic", "publisher-place" : "Londres", "title" : "Vegetarianism: a guide for the perplexed", "type" : "book" }, "uris" : [ "http://www.mendeley.com/documents/?uuid=7ffcf5c4-6cf7-3446-9431-60a68eee0631" ] }, { "id" : "ITEM-6", "itemData" : { "abstract" : "Muitos vegetarianos alegam motivos \u00e9ticos, sociais, econ\u00f4micos e ecol\u00f3gicos para a ado\u00e7\u00e3o de suas pr\u00e1ticas diet\u00e9ticas. Os motivos \u00e9ticos alegados podem variar desde a preocupa\u00e7\u00e3o para com a vida individual dos animais abatidos para consumo, quanto \u00e0 preocupa\u00e7\u00e3o para com uma maioria de seres humanos que indiretamente v\u00eaem seu consumo de itens alimentares b\u00e1sicos prejudicado pelo consumo de alimentos de alto valor agregado de uma minoria, considerando sistemas limitados de produ\u00e7\u00e3o. O presente artigo trata desta \u00faltima considera\u00e7\u00e3o \u00e9tica, apoiada em conceitos ecol\u00f3gicos, econ\u00f4micos e sociais.", "author" : [ { "dropping-particle" : "", "family" : "Greif", "given" : "S\u00e9rgio", "non-dropping-particle" : "", "parse-names" : false, "suffix" : "" } ], "container-title" : "Cadernos de Debate", "id" : "ITEM-6", "issued" : { "date-parts" : [ [ "2002" ] ] }, "page" : "55-69", "title" : "Sustentabilidade econ\u00f4mica e ecol\u00f3gica mediante a op\u00e7\u00e3o pelo vegetarianismo", "type" : "article-journal", "volume" : "IX" }, "uris" : [ "http://www.mendeley.com/documents/?uuid=563b0758-97f5-462e-9391-aa339b3d663e" ] }, { "id" : "ITEM-7", "itemData" : { "DOI" : "10.13136/isr.v3i3.69", "abstract" : "In the last few years, food related issues have become highly relevant in private and public discourses; along with the increased interest in food safety, both vegetarianism and veganism have enlarged their popularity and acceptance. The general concern toward the consumption of healthy food should be even more important for the mothers wanting to provide safe food for their children and therefore adopting alternative lifestyles such as vegetarian and vegan diets. However, the literature regarding the vegetarian and vegan choices does not focus on the motivations fostering mothers toward these lifestyles. This paper tries to fill this gap presenting the results of a study aimed at investigating the motivations underlying the adoption of vegetarian and vegan lifestyles. Such motivations emerge from the online dialogs among a very specific sample of mothers, the so called \u2018techno mums\u2019.", "author" : [ { "dropping-particle" : "", "family" : "Mortara", "given" : "Ariela", "non-dropping-particle" : "", "parse-names" : false, "suffix" : "" } ], "container-title" : "Italian Sociological Review", "id" : "ITEM-7", "issue" : "3", "issued" : { "date-parts" : [ [ "2013" ] ] }, "page" : "184-192", "title" : "\u2018Techno mums\u2019 motivations towards vegetarian and vegan lifestyles", "type" : "article-journal", "volume" : "3" }, "uris" : [ "http://www.mendeley.com/documents/?uuid=d15c6504-5ddc-4777-9d39-deb17370c608" ] }, { "id" : "ITEM-8", "itemData" : { "author" : [ { "dropping-particle" : "", "family" : "Sordi", "given" : "Caetano", "non-dropping-particle" : "", "parse-names" : false, "suffix" : "" } ], "id" : "ITEM-8", "issued" : { "date-parts" : [ [ "2013" ] ] }, "note" : "SORDI, C. De carca\u00e7as e m\u00e1quinas de quatro est\u00f4magos: estudo das controv\u00e9rsias sobre o consumo e a produ\u00e7\u00e3o de carne no Brasil. 151 f. Disserta\u00e7\u00e3o (Mestrado em Antropologia Social) - Universidade Federal do Rio Grande do Sul, Instituto de Filosofia e Ci\u00eancias Humanas, Porto Alegre, 2013.", "title" : "De carca\u00e7as e m\u00e1quinas de quatro est\u00f4magos: estudo das controv\u00e9rsias sobre o consumo e a produ\u00e7\u00e3o de carne no Brasil", "type" : "article" }, "uris" : [ "http://www.mendeley.com/documents/?uuid=ff7c418d-c56b-4fbb-87a0-aec44aa3e137" ] }, { "id" : "ITEM-9", "itemData" : { "author" : [ { "dropping-particle" : "", "family" : "Lopes", "given" : "Antonieta", "non-dropping-particle" : "", "parse-names" : false, "suffix" : "" } ], "container-title" : "Concurso de M\u00e9rito Acad\u00e9mico do Centro Vegetariano", "id" : "ITEM-9", "issued" : { "date-parts" : [ [ "2013" ] ] }, "page" : "1-16", "title" : "Consumo alimentar sustent\u00e1vel: vegetarianismo e omnivorismo", "type" : "article-journal" }, "uris" : [ "http://www.mendeley.com/documents/?uuid=f977cfe3-f779-48f4-9c62-84883ee3e1ce" ] }, { "id" : "ITEM-10", "itemData" : { "DOI" : "10.5539/jsd.v5n6p10", "author" : [ { "dropping-particle" : "", "family" : "Salonen", "given" : "Arto O", "non-dropping-particle" : "", "parse-names" : false, "suffix" : "" }, { "dropping-particle" : "", "family" : "Helne", "given" : "Tuula T", "non-dropping-particle" : "", "parse-names" : false, "suffix" : "" } ], "container-title" : "Journal of Sustainable Development", "id" : "ITEM-10", "issue" : "6", "issued" : { "date-parts" : [ [ "2012" ] ] }, "page" : "10-24", "title" : "Vegetarian diets: a way towards a sustainable society", "type" : "article-journal", "volume" : "5" }, "uris" : [ "http://www.mendeley.com/documents/?uuid=fdd9e0ec-0dfa-4f5f-9e40-c66f958fc664" ] }, { "id" : "ITEM-11", "itemData" : { "author" : [ { "dropping-particle" : "", "family" : "Fox", "given" : "Michael Allen", "non-dropping-particle" : "", "parse-names" : false, "suffix" : "" } ], "container-title" : "Ethics and the Environment", "id" : "ITEM-11", "issue" : "2", "issued" : { "date-parts" : [ [ "2000" ] ] }, "page" : "163-174", "title" : "Vegetarianism and planetary health", "type" : "article-journal", "volume" : "5" }, "uris" : [ "http://www.mendeley.com/documents/?uuid=12344bc9-975b-42e1-8d95-eb8d04872fdd" ] }, { "id" : "ITEM-12", "itemData" : { "DOI" : "10.1016/j.appet.20</w:instrText>
      </w:r>
      <w:r w:rsidR="001409FB" w:rsidRPr="001409FB">
        <w:rPr>
          <w:rFonts w:ascii="Arial" w:hAnsi="Arial" w:cs="Arial"/>
          <w:lang w:val="en-GB"/>
        </w:rPr>
        <w:instrText>07.09.007", "ISSN" : "01956663", "author" : [ { "dropping-particle" : "", "family" : "Fox", "given" : "Nick", "non-dropping-particle" : "", "parse-names" : false, "suffix" : "" }, { "dropping-particle" : "", "family" : "Ward", "given" : "Katie", "non-dropping-particle" : "", "parse-names" : false, "suffix" : "" } ], "container-title" : "Appetite", "id" : "ITEM-12", "issued" : { "date-parts" : [ [ "2008", "3" ] ] }, "page" : "422-429", "title" : "Health, ethics and environment: a qualitative study of vegetarian motivations", "type" : "article-journal", "volume" : "50" }, "uris" : [ "http://www.mendeley.com/documents/?uuid=ce998b2f-78ee-4a0b-9a19-95d17aac29f2" ] } ], "mendeley" : { "formattedCitation" : "(AZEVEDO, 2011; CAPUTO et al., 2012; FOX, 2000; FOX; WARD, 2008; GAARD, 2002; GREIF, 2002; LINDEMAN; SIRELIUS, 2001; LOPES, 2013; MORTARA, 2013; SALONEN; HELNE, 2012; SORDI, 2013; WALTERS, 2012)", "plainTextFormattedCitation" : "(AZEVEDO, 2011; CAPUTO et al., 2012; FOX, 2000; FOX; WARD, 2008; GAARD, 2002; GREIF, 2002; LINDEMAN; SIRELIUS, 2001; LOPES, 2013; MORTARA, 2013; SALONEN; HELNE, 2012; SORDI, 2013; WALTERS, 2012)", "previouslyFormattedCitation" : "(AZEVEDO, 2011; CAPUTO et al., 2012; FOX, 2000; FOX; WARD, 2008; GAARD, 2002; GREIF, 2002; LINDEMAN; SIRELIUS, 2001; LOPES, 2013; MORTARA, 2013; SALONEN; HELNE, 2012; SORDI, 2013; WALTERS, 2012)" }, "properties" : { "noteIndex" : 0 }, "schema" : "https://github.com/citation-style-language/schema/raw/master/csl-citation.json" }</w:instrText>
      </w:r>
      <w:r w:rsidR="009277B5">
        <w:rPr>
          <w:rFonts w:ascii="Arial" w:hAnsi="Arial" w:cs="Arial"/>
        </w:rPr>
        <w:fldChar w:fldCharType="separate"/>
      </w:r>
      <w:r w:rsidR="00A45AA7" w:rsidRPr="00A45AA7">
        <w:rPr>
          <w:rFonts w:ascii="Arial" w:hAnsi="Arial" w:cs="Arial"/>
          <w:noProof/>
          <w:lang w:val="en-GB"/>
        </w:rPr>
        <w:t>(AZEVEDO, 2011; CAPUTO et al., 2012; FOX, 2000; FOX; WARD, 2008; GAARD, 2002; GREIF, 2002; LINDEMAN; SIRELIUS, 2001; LOPES, 2013; MORTARA, 2013; SALONEN; HELNE, 2012; SORDI, 2013; WALTERS, 2012)</w:t>
      </w:r>
      <w:r w:rsidR="009277B5">
        <w:rPr>
          <w:rFonts w:ascii="Arial" w:hAnsi="Arial" w:cs="Arial"/>
        </w:rPr>
        <w:fldChar w:fldCharType="end"/>
      </w:r>
      <w:r w:rsidR="001E296C" w:rsidRPr="009277B5">
        <w:rPr>
          <w:rFonts w:ascii="Arial" w:hAnsi="Arial" w:cs="Arial"/>
          <w:lang w:val="en-GB"/>
        </w:rPr>
        <w:t xml:space="preserve">. </w:t>
      </w:r>
      <w:r>
        <w:rPr>
          <w:rFonts w:ascii="Arial" w:hAnsi="Arial" w:cs="Arial"/>
        </w:rPr>
        <w:t xml:space="preserve">Tratar de </w:t>
      </w:r>
      <w:r w:rsidR="00CF5D7F">
        <w:rPr>
          <w:rFonts w:ascii="Arial" w:hAnsi="Arial" w:cs="Arial"/>
        </w:rPr>
        <w:t xml:space="preserve">questões ambientais, </w:t>
      </w:r>
      <w:r w:rsidR="00CF5D7F">
        <w:rPr>
          <w:rFonts w:ascii="Arial" w:hAnsi="Arial" w:cs="Arial"/>
        </w:rPr>
        <w:lastRenderedPageBreak/>
        <w:t>de modo geral, certamente</w:t>
      </w:r>
      <w:r>
        <w:rPr>
          <w:rFonts w:ascii="Arial" w:hAnsi="Arial" w:cs="Arial"/>
        </w:rPr>
        <w:t xml:space="preserve"> </w:t>
      </w:r>
      <w:r w:rsidR="00CF5D7F">
        <w:rPr>
          <w:rFonts w:ascii="Arial" w:hAnsi="Arial" w:cs="Arial"/>
        </w:rPr>
        <w:t>é algo muito amplo,</w:t>
      </w:r>
      <w:r w:rsidR="001E296C">
        <w:rPr>
          <w:rFonts w:ascii="Arial" w:hAnsi="Arial" w:cs="Arial"/>
        </w:rPr>
        <w:t xml:space="preserve"> entretanto</w:t>
      </w:r>
      <w:r w:rsidR="00CF5D7F">
        <w:rPr>
          <w:rFonts w:ascii="Arial" w:hAnsi="Arial" w:cs="Arial"/>
        </w:rPr>
        <w:t>, é possível</w:t>
      </w:r>
      <w:r w:rsidR="001E296C">
        <w:rPr>
          <w:rFonts w:ascii="Arial" w:hAnsi="Arial" w:cs="Arial"/>
        </w:rPr>
        <w:t xml:space="preserve"> </w:t>
      </w:r>
      <w:r w:rsidR="00CF5D7F">
        <w:rPr>
          <w:rFonts w:ascii="Arial" w:hAnsi="Arial" w:cs="Arial"/>
        </w:rPr>
        <w:t>compilar e apresentar algumas informações que representam bem essa linha central de justificativas que permite compreender o panorama por detrás do vegetarianismo ambiental</w:t>
      </w:r>
      <w:r w:rsidR="001E296C">
        <w:rPr>
          <w:rFonts w:ascii="Arial" w:hAnsi="Arial" w:cs="Arial"/>
        </w:rPr>
        <w:t>.</w:t>
      </w:r>
    </w:p>
    <w:p w:rsidR="00763B48" w:rsidRPr="009277B5" w:rsidRDefault="001E296C" w:rsidP="003C1DF9">
      <w:pPr>
        <w:spacing w:after="120" w:line="360" w:lineRule="auto"/>
        <w:jc w:val="both"/>
        <w:rPr>
          <w:rFonts w:ascii="Arial" w:hAnsi="Arial" w:cs="Arial"/>
          <w:lang w:val="en-GB"/>
        </w:rPr>
      </w:pPr>
      <w:r>
        <w:rPr>
          <w:rFonts w:ascii="Arial" w:hAnsi="Arial" w:cs="Arial"/>
        </w:rPr>
        <w:t>Atualmente, a humanidade</w:t>
      </w:r>
      <w:r w:rsidRPr="000037D3">
        <w:rPr>
          <w:rFonts w:ascii="Arial" w:hAnsi="Arial" w:cs="Arial"/>
        </w:rPr>
        <w:t xml:space="preserve"> consiste em</w:t>
      </w:r>
      <w:r>
        <w:rPr>
          <w:rFonts w:ascii="Arial" w:hAnsi="Arial" w:cs="Arial"/>
        </w:rPr>
        <w:t>,</w:t>
      </w:r>
      <w:r w:rsidRPr="000037D3">
        <w:rPr>
          <w:rFonts w:ascii="Arial" w:hAnsi="Arial" w:cs="Arial"/>
        </w:rPr>
        <w:t xml:space="preserve"> aproximadamente</w:t>
      </w:r>
      <w:r>
        <w:rPr>
          <w:rFonts w:ascii="Arial" w:hAnsi="Arial" w:cs="Arial"/>
        </w:rPr>
        <w:t>,</w:t>
      </w:r>
      <w:r w:rsidRPr="000037D3">
        <w:rPr>
          <w:rFonts w:ascii="Arial" w:hAnsi="Arial" w:cs="Arial"/>
        </w:rPr>
        <w:t xml:space="preserve"> </w:t>
      </w:r>
      <w:r>
        <w:rPr>
          <w:rFonts w:ascii="Arial" w:hAnsi="Arial" w:cs="Arial"/>
        </w:rPr>
        <w:t>sete bilhões de seres humanos, sendo que, t</w:t>
      </w:r>
      <w:r w:rsidR="00C47F99">
        <w:rPr>
          <w:rFonts w:ascii="Arial" w:hAnsi="Arial" w:cs="Arial"/>
        </w:rPr>
        <w:t>odo ano criamos e abatemos</w:t>
      </w:r>
      <w:r w:rsidRPr="000037D3">
        <w:rPr>
          <w:rFonts w:ascii="Arial" w:hAnsi="Arial" w:cs="Arial"/>
        </w:rPr>
        <w:t xml:space="preserve"> para o nosso consumo, mais de setenta bilhões de animais terrestres além de um montante muito maior de animais aquáticos</w:t>
      </w:r>
      <w:r w:rsidR="009277B5">
        <w:rPr>
          <w:rFonts w:ascii="Arial" w:hAnsi="Arial" w:cs="Arial"/>
        </w:rPr>
        <w:t xml:space="preserve"> </w:t>
      </w:r>
      <w:r w:rsidR="009277B5">
        <w:rPr>
          <w:rFonts w:ascii="Arial" w:hAnsi="Arial" w:cs="Arial"/>
        </w:rPr>
        <w:fldChar w:fldCharType="begin" w:fldLock="1"/>
      </w:r>
      <w:r w:rsidR="009277B5">
        <w:rPr>
          <w:rFonts w:ascii="Arial" w:hAnsi="Arial" w:cs="Arial"/>
        </w:rPr>
        <w:instrText>ADDIN CSL_CITATION { "citationItems" : [ { "id" : "ITEM-1", "itemData" : { "ISBN" : "9788562669163", "author" : [ { "dropping-particle" : "", "family" : "Heinrich B\u00f6ll Foundation", "given" : "", "non-dropping-particle" : "", "parse-names" : false, "suffix" : "" } ], "id" : "ITEM-1", "issued" : { "date-parts" : [ [ "2015" ] ] }, "number-of-pages" : "68", "publisher" : "Heinrich B\u00f6ll Foundation", "publisher-place" : "Rio de Janeiro", "title" : "Atlas da carne: fatos e n\u00fameros sobre os animais que comemos.", "type" : "book" }, "uris" : [ "http://www.mendeley.com/documents/?uuid=d02fcea7-bc36-470e-a5c3-66471dd8e79b" ] } ], "mendeley" : { "formattedCitation" : "(HEINRICH B\u00d6LL FOUNDATION, 2015)", "plainTextFormattedCitation" : "(HEINRICH B\u00d6LL FOUNDATION, 2015)", "previouslyFormattedCitation" : "(HEINRICH B\u00d6LL FOUNDATION, 2015)" }, "properties" : { "noteIndex" : 0 }, "schema" : "https://github.com/citation-style-language/schema/raw/master/csl-citation.json" }</w:instrText>
      </w:r>
      <w:r w:rsidR="009277B5">
        <w:rPr>
          <w:rFonts w:ascii="Arial" w:hAnsi="Arial" w:cs="Arial"/>
        </w:rPr>
        <w:fldChar w:fldCharType="separate"/>
      </w:r>
      <w:r w:rsidR="009277B5" w:rsidRPr="009277B5">
        <w:rPr>
          <w:rFonts w:ascii="Arial" w:hAnsi="Arial" w:cs="Arial"/>
          <w:noProof/>
        </w:rPr>
        <w:t>(HEINRICH BÖLL FOUNDATION, 2015)</w:t>
      </w:r>
      <w:r w:rsidR="009277B5">
        <w:rPr>
          <w:rFonts w:ascii="Arial" w:hAnsi="Arial" w:cs="Arial"/>
        </w:rPr>
        <w:fldChar w:fldCharType="end"/>
      </w:r>
      <w:r w:rsidR="009277B5">
        <w:rPr>
          <w:rFonts w:ascii="Arial" w:hAnsi="Arial" w:cs="Arial"/>
        </w:rPr>
        <w:t>.</w:t>
      </w:r>
      <w:r>
        <w:rPr>
          <w:rFonts w:ascii="Arial" w:hAnsi="Arial" w:cs="Arial"/>
        </w:rPr>
        <w:t xml:space="preserve"> Levando em conta que cada um destes animais necessita ter</w:t>
      </w:r>
      <w:r w:rsidR="00CF5D7F">
        <w:rPr>
          <w:rFonts w:ascii="Arial" w:hAnsi="Arial" w:cs="Arial"/>
        </w:rPr>
        <w:t>ra</w:t>
      </w:r>
      <w:r>
        <w:rPr>
          <w:rFonts w:ascii="Arial" w:hAnsi="Arial" w:cs="Arial"/>
        </w:rPr>
        <w:t>, água, alimento, energia, além de gerar grandes quantidades de resíduos que vão para atmosfera, solo e água, podemos compreender o porquê da maioria das questões ambientais estarem diretamente associadas com a indústria da pecuária</w:t>
      </w:r>
      <w:r w:rsidR="00CF5D7F">
        <w:rPr>
          <w:rStyle w:val="Refdenotaderodap"/>
          <w:rFonts w:ascii="Arial" w:hAnsi="Arial" w:cs="Arial"/>
        </w:rPr>
        <w:footnoteReference w:id="10"/>
      </w:r>
      <w:r w:rsidR="009277B5">
        <w:rPr>
          <w:rFonts w:ascii="Arial" w:hAnsi="Arial" w:cs="Arial"/>
        </w:rPr>
        <w:t xml:space="preserve"> </w:t>
      </w:r>
      <w:r w:rsidR="009277B5">
        <w:rPr>
          <w:rFonts w:ascii="Arial" w:hAnsi="Arial" w:cs="Arial"/>
        </w:rPr>
        <w:fldChar w:fldCharType="begin" w:fldLock="1"/>
      </w:r>
      <w:r w:rsidR="009277B5">
        <w:rPr>
          <w:rFonts w:ascii="Arial" w:hAnsi="Arial" w:cs="Arial"/>
        </w:rPr>
        <w:instrText xml:space="preserve">ADDIN CSL_CITATION { "citationItems" : [ { "id" : "ITEM-1", "itemData" : { "DOI" : "10.1007/s10666-008-9149-3", "ISBN" : "9789251055717", "ISSN" : "00032654", "PMID" : "77563364", "abstract" : "Page 1. Livestock&amp;apos;s Long Shadow Environmental Issues and Options Henning Steinfeld Pierre Gerber Tom Wassenaar Vincent Castel ... Estimated distribution of livestock production systems livestock&amp;apos;s long shadow Page 5. Quantification of environmental impacts: approach ...", "author" : [ { "dropping-particle" : "", "family" : "Food and Agriculture Organization of the United Nations", "given" : "", "non-dropping-particle" : "", "parse-names" : false, "suffix" : "" } ], "id" : "ITEM-1", "issued" : { "date-parts" : [ [ "2006" ] ] }, "number-of-pages" : "390", "publisher" : "Food and Agriculture Organization of the United Nations", "publisher-place" : "Roma", "title" : "Livestock\u2019s long shadow: environmental issues and options", "type" : "book" }, "uris" : [ "http://www.mendeley.com/documents/?uuid=a1ad63f1-296d-45c3-913b-4fc758fa4e70" ] }, { "id" : "ITEM-2", "itemData" : { "abstract" : "DIET IS NOT JUST A PRIVATE MATTER. Each meal has very real effects on the lives of people around the world; on the environment; biodiversity and the climate that are not taken into account when tucking into a piece of meat. Water; forests; land use; climate and biodiversity:; THE ENVIRONMENT COULD EASILY BE PROTECTED by eating less meat; produced in a different way. THE MIDDLE CLASSES AROUND THE WORLD EAT TOO MUCH MEAT. Not </w:instrText>
      </w:r>
      <w:r w:rsidR="009277B5" w:rsidRPr="009277B5">
        <w:rPr>
          <w:rFonts w:ascii="Arial" w:hAnsi="Arial" w:cs="Arial"/>
          <w:lang w:val="en-GB"/>
        </w:rPr>
        <w:instrText>only in America and Europe; but increasingly in China; India and other emerging countries as well.; HIGH MEAT CONSUMPTION LEADS TO INDUSTRIALIZED; AGRICULTURE. A few international corporations benefit and further expand their market power.Consumption is rising mainly because CITY DWELLERS ARE EATING MORE MEAT. Population growth plays a minor role.", "author" : [ { "dropping-particle" : "", "family" : "Heinrich B\u00f6ll Foundation", "given" : "", "non-dropping-particle" : "", "parse-names" : false, "suffix" : "" } ], "container-title" : "Heinrich B\u00f6ll Stiftung and Friends of the Earth Europe", "id" : "ITEM-2", "issued" : { "date-parts" : [ [ "2014" ] ] }, "number-of-pages" : "68", "publisher" : "Heinrich B\u00f6ll Foundation", "publisher-place" : "Berlim", "title" : "Meat atlas: facts and figures about the animals we eat", "type" : "book" }, "uris" : [ "http://www.mendeley.com/documents/?uuid=7ca2ba7c-728a-4095-b488-31c3acdfe497" ] } ], "mendeley" : { "formattedCitation" : "(FOOD AND AGRICULTURE ORGANIZATION OF THE UNITED NATIONS, 2006; HEINRICH B\u00d6LL FOUNDATION, 2014)", "plainTextFormattedCitation" : "(FOOD AND AGRICULTURE ORGANIZATION OF THE UNITED NATIONS, 2006; HEINRICH B\u00d6LL FOUNDATION, 2014)", "previouslyFormattedCitation" : "(FOOD AND AGRICULTURE ORGANIZATION OF THE UNITED NATIONS, 2006; HEINRICH B\u00d6LL FOUNDATION, 2014)" }, "properties" : { "noteIndex" : 0 }, "schema" : "https://github.com/citation-style-language/schema/raw/master/csl-citation.json" }</w:instrText>
      </w:r>
      <w:r w:rsidR="009277B5">
        <w:rPr>
          <w:rFonts w:ascii="Arial" w:hAnsi="Arial" w:cs="Arial"/>
        </w:rPr>
        <w:fldChar w:fldCharType="separate"/>
      </w:r>
      <w:r w:rsidR="009277B5" w:rsidRPr="009277B5">
        <w:rPr>
          <w:rFonts w:ascii="Arial" w:hAnsi="Arial" w:cs="Arial"/>
          <w:noProof/>
          <w:lang w:val="en-GB"/>
        </w:rPr>
        <w:t>(FOOD AND AGRICULTURE ORGANIZATION OF THE UNITED NATIONS, 2006; HEINRICH BÖLL FOUNDATION, 2014)</w:t>
      </w:r>
      <w:r w:rsidR="009277B5">
        <w:rPr>
          <w:rFonts w:ascii="Arial" w:hAnsi="Arial" w:cs="Arial"/>
        </w:rPr>
        <w:fldChar w:fldCharType="end"/>
      </w:r>
      <w:r w:rsidRPr="009277B5">
        <w:rPr>
          <w:rFonts w:ascii="Arial" w:hAnsi="Arial" w:cs="Arial"/>
          <w:lang w:val="en-GB"/>
        </w:rPr>
        <w:t>.</w:t>
      </w:r>
    </w:p>
    <w:p w:rsidR="001E296C" w:rsidRPr="009277B5" w:rsidRDefault="001E296C" w:rsidP="003C1DF9">
      <w:pPr>
        <w:spacing w:after="120" w:line="360" w:lineRule="auto"/>
        <w:jc w:val="both"/>
        <w:rPr>
          <w:rFonts w:ascii="Arial" w:hAnsi="Arial" w:cs="Arial"/>
          <w:lang w:val="en-GB"/>
        </w:rPr>
      </w:pPr>
      <w:r w:rsidRPr="001E296C">
        <w:rPr>
          <w:rFonts w:ascii="Arial" w:hAnsi="Arial" w:cs="Arial"/>
        </w:rPr>
        <w:t>Um dos temas mais frequentes nas discussões que relacionam à abstenção ou redução do consumo de produtos de origem animal, em especial a carne, na dieta humana e o meio ambiente é a preocupação com a poluição atmosférica. A volatilização de compostos diversos e, de modo geral, as emissões associadas com a indústria</w:t>
      </w:r>
      <w:r w:rsidR="00C47F99">
        <w:rPr>
          <w:rFonts w:ascii="Arial" w:hAnsi="Arial" w:cs="Arial"/>
        </w:rPr>
        <w:t xml:space="preserve"> de produção animal</w:t>
      </w:r>
      <w:r w:rsidRPr="001E296C">
        <w:rPr>
          <w:rFonts w:ascii="Arial" w:hAnsi="Arial" w:cs="Arial"/>
        </w:rPr>
        <w:t>, tem se tornado, cada vez mais, uma grande preocupação socioambiental</w:t>
      </w:r>
      <w:r w:rsidR="00C47F99">
        <w:rPr>
          <w:rFonts w:ascii="Arial" w:hAnsi="Arial" w:cs="Arial"/>
        </w:rPr>
        <w:t xml:space="preserve"> </w:t>
      </w:r>
      <w:r w:rsidR="00C47F99">
        <w:rPr>
          <w:rFonts w:ascii="Arial" w:hAnsi="Arial" w:cs="Arial"/>
        </w:rPr>
        <w:fldChar w:fldCharType="begin" w:fldLock="1"/>
      </w:r>
      <w:r w:rsidR="001409FB">
        <w:rPr>
          <w:rFonts w:ascii="Arial" w:hAnsi="Arial" w:cs="Arial"/>
        </w:rPr>
        <w:instrText>ADDIN CSL_CITATION { "citationItems" : [ { "id" : "ITEM-1", "itemData" : { "DOI" : "10.5539/jsd.v5n6p10", "author" : [ { "dropping-particle" : "", "family" : "Salonen", "given" : "Arto O", "non-dropping-particle" : "", "parse-names" : false, "suffix" : "" }, { "dropping-particle" : "", "family" : "Helne", "given" : "Tuula T", "non-dropping-particle" : "", "parse-names" : false, "suffix" : "" } ], "container-title" : "Journal of Sustainable Development", "id" : "ITEM-1", "issue" : "6", "issued" : { "date-parts" : [ [ "2012" ] ] }, "page" : "10-24", "title" : "Vegetarian diets: a way towards a sustainable society", "type" : "article-journal", "volume" : "5" }, "uris" : [ "http://www.mendeley.com/documents/?uuid=fdd9e0ec-0dfa-4f5f-9e40-c66f958fc664" ] }, { "id" : "ITEM-2", "itemData" : { "author" : [ { "dropping-particle" : "", "family" : "Caputo", "given" : "Lara", "non-dropping-particle" : "", "parse-names" : false, "suffix" : "" }, { "dropping-particle" : "", "family" : "Cattaneo", "given" : "Eleonora", "non-dropping-particle" : "", "parse-names" : false, "suffix" : "" }, { "dropping-particle" : "", "family" : "Larghi", "given" : "Andrea", "non-dropping-particle" : "", "parse-names" : false, "suffix" : "" }, { "dropping-particle" : "", "family" : "Luparello", "given" : "Enrico", "non-dropping-particle" : "", "parse-names" : false, "suffix" : "" }, { "dropping-particle" : "", "family" : "Menegolli", "given" : "Anna", "non-dropping-particle" : "", "parse-names" : false, "suffix" : "" } ], "id" : "ITEM-2", "issued" : { "date-parts" : [ [ "2012" ] ] }, "note" : "CAPUTO, L. et al. Environmental Vegetarianism: report di una controversia. Politecnico di Milano \u2013 Design della Comunicazione. Laboratorio di Sintesi Finali. Mil\u00e3o, 2012. Dispon\u00edvel em: &amp;lt;https://issuu.com/densitydesign/docs/environmental_vegetarianism&amp;gt;. Acesso em: 06 dez. 2016.", "page" : "42", "publisher-place" : "Mil\u00e3o", "title" : "Environmental Vegetarianism: report di una controversia", "type" : "article" }, "uris" : [ "http://www.mendeley.com/documents/?uuid=903facdc-23d2-4791-a12e-d5175cfae818" ] }, { "id" : "ITEM-3", "itemData" : { "DOI" : "10.1073/pnas.1523119113", "ISBN" : "1476-4687", "ISSN" : "0027-8424", "PMID" : "27001851", "abstract" : "What we eat greatly influences our personal health and the environ-ment we all share. Recent analyses have highlighted the likely dual health and environmental benefits of reducing the fraction of animal-sourced foods in our diets. Here, we couple for the first time, to our knowledge, a region-specific global health model based on dietary and weight-related risk factors with emissions accounting and economic valuation modules to quantify the linked health and environmental consequences of dietary changes. We find that the impacts of dietary changes toward less meat and more plant-based diets vary greatly among regions. The largest absolute environmental and health benefits result from diet shifts in developing countries whereas Western high-income and middle-income countries gain most in per capita terms. Transitioning toward more plant-based diets that are in line with standard dietary guidelines could reduce global mortality by 6\u201310% and food-related greenhouse gas emissions by 29\u201370% com-pared with a reference scenario in 2050. We find that the monetized value of the improvements in health would be comparable with, or exceed, the value of the environmental benefits although the exact valuation method used considerably affects the estimated amounts. Overall, we estimate the economic benefits of improving diets to be 1\u201331 trillion US dollars, which is equivalent to 0.4\u201313% of global gross domestic product (GDP) in 2050. However, significant changes in the global food system would be necessary for regional diets to match the dietary patterns studied here. sustainable diets | dietary change | food system | health analysis | greenhouse gas emissions T he choices we make about the food we eat affect our health and have major ramifications for the state of the environment. The food system is responsible for more than a quarter of all greenhouse gas (GHG) emissions (1), of which up to 80% are associated with livestock production (2, 3). The aggregate dietary decisions we make thus have a large influence on climate change. High consumption of red and processed meat and low consump-tion of fruits and vegetables are important diet-related risk factors contributing to substantial early mortality in most regions while over a billion people are overweight or obese (4). Without targeted dietary changes, the situation is expected to worsen as a growing and more wealthy global population adopts diets resulting in more GHG emissions (5) and that increase the health bu\u2026", "author" : [ { "dropping-particle" : "", "family" : "Springmann", "given" : "Marco", "non-dropping-particle" : "", "parse-names" : false, "suffix" : "" }, { "dropping-particle" : "", "family" : "Godfray", "given" : "H. Charles J.", "non-dropping-particle" : "", "parse-names" : false, "suffix" : "" }, { "dropping-particle" : "", "family" : "Rayner", "given" : "Mike", "non-dropping-particle" : "", "parse-names" : false, "suffix" : "" }, { "dropping-particle" : "", "family" : "Scarborough", "given" : "Peter", "non-dropping-particle" : "", "parse-names" : false, "suffix" : "" } ], "container-title" : "Proceedings of the National Academy of Sciences of the United States of America", "id" : "ITEM-3", "issue" : "15", "issued" : { "date-parts" : [ [ "2016" ] ] }, "page" : "4146-4151", "title" : "Analysis and valuation of the health and climate change cobenefits of dietary change", "type" : "article-journal", "volume" : "113" }, "uris" : [ "http://www.mendeley.com/documents/?uuid=89a27074-ae0f-4ce8-b083-a66348f83518" ] } ], "mendeley" : { "formattedCitation" : "(CAPUTO et al., 2012; SALONEN; HELNE, 2012; SPRINGMANN et al., 2016)", "plainTextFormattedCitation" : "(CAPUTO et al., 2012; SALONEN; HELNE, 2012; SPRINGMANN et al., 2016)", "previouslyFormattedCitation" : "(CAPUTO et al., 2012; SALONEN; HELNE, 2012; SPRINGMANN et al., 2016)" }, "properties" : { "noteIndex" : 0 }, "schema" : "https://github.com/citation-style-language/schema/raw/master/csl-citation.json" }</w:instrText>
      </w:r>
      <w:r w:rsidR="00C47F99">
        <w:rPr>
          <w:rFonts w:ascii="Arial" w:hAnsi="Arial" w:cs="Arial"/>
        </w:rPr>
        <w:fldChar w:fldCharType="separate"/>
      </w:r>
      <w:r w:rsidR="00C47F99" w:rsidRPr="00C47F99">
        <w:rPr>
          <w:rFonts w:ascii="Arial" w:hAnsi="Arial" w:cs="Arial"/>
          <w:noProof/>
        </w:rPr>
        <w:t>(CAPUTO et al., 2012; SALONEN; HELNE, 2012; SPRINGMANN et al., 2016)</w:t>
      </w:r>
      <w:r w:rsidR="00C47F99">
        <w:rPr>
          <w:rFonts w:ascii="Arial" w:hAnsi="Arial" w:cs="Arial"/>
        </w:rPr>
        <w:fldChar w:fldCharType="end"/>
      </w:r>
      <w:r>
        <w:rPr>
          <w:rFonts w:ascii="Arial" w:hAnsi="Arial" w:cs="Arial"/>
        </w:rPr>
        <w:t xml:space="preserve">. </w:t>
      </w:r>
      <w:r w:rsidRPr="001E296C">
        <w:rPr>
          <w:rFonts w:ascii="Arial" w:hAnsi="Arial" w:cs="Arial"/>
        </w:rPr>
        <w:t>As emissões de gases do efeito estufa, em especial o metano, oriundas da cadeia produtiva da pecuária industrial possuem um papel central em toda essa discussão, mas, apesar disso, outros fatores são colocados em pauta no que diz respeito à poluição atmosférica: emissões de amônia, ácidos graxos, gás sulfídrico, o próprio dióxido de carbono, dentre outros</w:t>
      </w:r>
      <w:r w:rsidR="009277B5">
        <w:rPr>
          <w:rFonts w:ascii="Arial" w:hAnsi="Arial" w:cs="Arial"/>
        </w:rPr>
        <w:t xml:space="preserve"> </w:t>
      </w:r>
      <w:r w:rsidR="009277B5">
        <w:rPr>
          <w:rFonts w:ascii="Arial" w:hAnsi="Arial" w:cs="Arial"/>
        </w:rPr>
        <w:fldChar w:fldCharType="begin" w:fldLock="1"/>
      </w:r>
      <w:r w:rsidR="009277B5">
        <w:rPr>
          <w:rFonts w:ascii="Arial" w:hAnsi="Arial" w:cs="Arial"/>
        </w:rPr>
        <w:instrText>ADDIN CSL_CITATION { "citationItems" : [ { "id" : "ITEM-1", "itemData" : { "DOI" : "10.1007/s10666-008-9149-3", "ISBN" : "9789251055717", "ISSN" : "00032654", "PMID" : "77563364", "abstract" : "Page 1. Livestock&amp;apos;s Long Shadow Environmental Issues and Options Henning Steinfeld Pierre Gerber Tom Wassenaar Vincent Castel ... Estimated distribution of livestock production systems livestock&amp;apos;s long shadow Page 5. Quantification of environmental impacts: approach ...", "author" : [ { "dropping-particle" : "", "family" : "Food and Agriculture Organization of the United Nations", "given" : "", "non-dropping-particle" : "", "parse-names" : false, "suffix" : "" } ], "id" : "ITEM-1", "issued" : { "date-parts" : [ [ "2006" ] ] }, "number-of-pages" : "390", "publisher" : "Food and Agriculture Organization of the United Nations", "publisher-place" : "Roma", "title" : "Livestock\u2019s long shadow: environmental issues and options", "type" : "book" }, "uris" : [ "http://www.mendeley.com/documents/?uuid=a1ad63f1-296d-45c3-913b-4fc758fa4e70" ] }, { "id" : "ITEM-2", "itemData" : { "abstract" : "The environmental impact of the lifecycle and supply chain of animals raised for food has been vastly underestimated, and in fact accounts for at least half of all human-caused greenhouse gases (GHGs), according to Robert Goodland and Jeff Anhang, co-authors of \"Livestock and Climate Change\". A widely cited 2006 report by the United Nations Food and Agriculture Organization, Livestock's Long Shadow, estimates that 18 percent of annual worldwide GHG emissions are attributable to cattle, buffalo, sheep, goats, camels, pigs, and poultry. But recent analysis by Goodland and Anhang finds that livestock and their byproducts actually account for at least 32.6 billion tons of carbon dioxide per year, or 51 percent of annual worldwide GHG emissions.", "author" : [ { "dropping-particle" : "", "family" : "Goodland", "given" : "Robert", "non-dropping-particle" : "", "parse-names" : false, "suffix" : "" }, { "dropping-particle" : "", "family" : "Anhang", "given" : "Jeff", "non-dropping-particle" : "", "parse-names" : false, "suffix" : "" } ], "container-title" : "World Watch", "id" : "ITEM-2", "issued" : { "date-parts" :</w:instrText>
      </w:r>
      <w:r w:rsidR="009277B5" w:rsidRPr="009277B5">
        <w:rPr>
          <w:rFonts w:ascii="Arial" w:hAnsi="Arial" w:cs="Arial"/>
          <w:lang w:val="en-GB"/>
        </w:rPr>
        <w:instrText xml:space="preserve"> [ [ "2009" ] ] }, "page" : "10-19", "title" : "Livestock and climate change: what if the key actors in climate change are\u2026 cows, pigs, and chickens?", "type" : "article-magazine" }, "uris" : [ "http://www.mendeley.com/documents/?uuid=3090fcb3-4bf9-40d5-a84e-002583784c93" ] }, { "id" : "ITEM-3", "itemData" : { "ISBN" : "9788562669163", "author" : [ { "dropping-particle" : "", "family" : "Heinrich B\u00f6ll Foundation", "given" : "", "non-dropping-particle" : "", "parse-names" : false, "suffix" : "" } ], "id" : "ITEM-3", "issued" : { "date-parts" : [ [ "2015" ] ] }, "number-of-pages" : "68", "publisher" : "Heinrich B\u00f6ll Foundation", "publisher-place" : "Rio de Janeiro", "title" : "Atlas da carne: fatos e n\u00fameros sobre os animais que comemos.", "type" : "book" }, "uris" : [ "http://www.mendeley.com/documents/?uuid=d02fcea7-bc36-470e-a5c3-66471dd8e79b" ] } ], "mendeley" : { "formattedCitation" : "(FOOD AND AGRICULTURE ORGANIZATION OF THE UNITED NATIONS, 2006; GOODLAND; ANHANG, 2009; HEINRICH B\u00d6LL FOUNDATION, 2015)", "plainTextFormattedCitation" : "(FOOD AND AGRICULTURE ORGANIZATION OF THE UNITED NATIONS, 2006; GOODLAND; ANHANG, 2009; HEINRICH B\u00d6LL FOUNDATION, 2015)", "previouslyFormattedCitation" : "(FOOD AND AGRICULTURE ORGANIZATION OF THE UNITED NATIONS, 2006; GOODLAND; ANHANG, 2009; HEINRICH B\u00d6LL FOUNDATION, 2015)" }, "properties" : { "noteIndex" : 0 }, "schema" : "https://github.com/citation-style-language/schema/raw/master/csl-citation.json" }</w:instrText>
      </w:r>
      <w:r w:rsidR="009277B5">
        <w:rPr>
          <w:rFonts w:ascii="Arial" w:hAnsi="Arial" w:cs="Arial"/>
        </w:rPr>
        <w:fldChar w:fldCharType="separate"/>
      </w:r>
      <w:r w:rsidR="009277B5" w:rsidRPr="009277B5">
        <w:rPr>
          <w:rFonts w:ascii="Arial" w:hAnsi="Arial" w:cs="Arial"/>
          <w:noProof/>
          <w:lang w:val="en-GB"/>
        </w:rPr>
        <w:t>(FOOD AND AGRICULTURE ORGANIZATION OF THE UNITED NATIONS, 2006; GOODLAND; ANHANG, 2009; HEINRICH BÖLL FOUNDATION, 2015)</w:t>
      </w:r>
      <w:r w:rsidR="009277B5">
        <w:rPr>
          <w:rFonts w:ascii="Arial" w:hAnsi="Arial" w:cs="Arial"/>
        </w:rPr>
        <w:fldChar w:fldCharType="end"/>
      </w:r>
      <w:r w:rsidRPr="009277B5">
        <w:rPr>
          <w:rFonts w:ascii="Arial" w:hAnsi="Arial" w:cs="Arial"/>
          <w:lang w:val="en-GB"/>
        </w:rPr>
        <w:t>.</w:t>
      </w:r>
    </w:p>
    <w:p w:rsidR="00291BA1" w:rsidRPr="001D73E4" w:rsidRDefault="00C47F99" w:rsidP="003C1DF9">
      <w:pPr>
        <w:spacing w:after="120" w:line="360" w:lineRule="auto"/>
        <w:jc w:val="both"/>
        <w:rPr>
          <w:rFonts w:ascii="Arial" w:hAnsi="Arial" w:cs="Arial"/>
          <w:lang w:val="en-GB"/>
        </w:rPr>
      </w:pPr>
      <w:r>
        <w:rPr>
          <w:rFonts w:ascii="Arial" w:hAnsi="Arial" w:cs="Arial"/>
        </w:rPr>
        <w:t>Segundo</w:t>
      </w:r>
      <w:r w:rsidRPr="00C47F99">
        <w:rPr>
          <w:rFonts w:ascii="Arial" w:hAnsi="Arial" w:cs="Arial"/>
        </w:rPr>
        <w:t xml:space="preserve"> relat</w:t>
      </w:r>
      <w:r>
        <w:rPr>
          <w:rFonts w:ascii="Arial" w:hAnsi="Arial" w:cs="Arial"/>
        </w:rPr>
        <w:t>ório amplamente citado da FAO</w:t>
      </w:r>
      <w:r w:rsidR="009277B5">
        <w:rPr>
          <w:rFonts w:ascii="Arial" w:hAnsi="Arial" w:cs="Arial"/>
        </w:rPr>
        <w:t xml:space="preserve"> </w:t>
      </w:r>
      <w:r w:rsidR="009277B5">
        <w:rPr>
          <w:rFonts w:ascii="Arial" w:hAnsi="Arial" w:cs="Arial"/>
        </w:rPr>
        <w:fldChar w:fldCharType="begin" w:fldLock="1"/>
      </w:r>
      <w:r w:rsidR="009277B5">
        <w:rPr>
          <w:rFonts w:ascii="Arial" w:hAnsi="Arial" w:cs="Arial"/>
        </w:rPr>
        <w:instrText>ADDIN CSL_CITATION { "citationItems" : [ { "id" : "ITEM-1", "itemData" : { "DOI" : "10.1007/s10666-008-9149-3", "ISBN" : "9789251055717", "ISSN" : "00032654", "PMID" : "77563364", "abstract" : "Page 1. Livestock&amp;apos;s Long Shadow Environmental Issues and Options Henning Steinfeld Pierre Gerber Tom Wassenaar Vincent Castel ... Estimated distribution of livestock production systems livestock&amp;apos;s long shadow Page 5. Quantification of environmental impacts: approach ...", "author" : [ { "dropping-particle" : "", "family" : "Food and Agriculture Organization of the United Nations", "given" : "", "non-dropping-particle" : "", "parse-names" : false, "suffix" : "" } ], "id" : "ITEM-1", "issued" : { "date-parts" : [ [ "2006" ] ] }, "number-of-pages" : "390", "publisher" : "Food and Agriculture Organization of the United Nations", "publisher-place" : "Roma", "title" : "Livestock\u2019s long shadow: environmental issues and options", "type" : "book" }, "uris" : [ "http://www.mendeley.com/documents/?uuid=a1ad63f1-296d-45c3-913b-4fc758fa4e70" ] } ], "mendeley" : { "formattedCitation" : "(FOOD AND AGRICULTURE ORGANIZATION OF THE UNITED NATIONS, 2006)", "manualFormatting" : "(2006)", "plainTextFormattedCitation" : "(FOOD AND AGRICULTURE ORGANIZATION OF THE UNITED NATIONS, 2006)", "previouslyFormattedCitation" : "(FOOD AND AGRICULTURE ORGANIZATION OF THE UNITED NATIONS, 2006)" }, "properties" : { "noteIndex" : 0 }, "schema" : "https://github.com/citation-style-language/schema/raw/master/csl-citation.json" }</w:instrText>
      </w:r>
      <w:r w:rsidR="009277B5">
        <w:rPr>
          <w:rFonts w:ascii="Arial" w:hAnsi="Arial" w:cs="Arial"/>
        </w:rPr>
        <w:fldChar w:fldCharType="separate"/>
      </w:r>
      <w:r w:rsidR="009277B5">
        <w:rPr>
          <w:rFonts w:ascii="Arial" w:hAnsi="Arial" w:cs="Arial"/>
          <w:noProof/>
        </w:rPr>
        <w:t>(</w:t>
      </w:r>
      <w:r w:rsidR="009277B5" w:rsidRPr="009277B5">
        <w:rPr>
          <w:rFonts w:ascii="Arial" w:hAnsi="Arial" w:cs="Arial"/>
          <w:noProof/>
        </w:rPr>
        <w:t>2006)</w:t>
      </w:r>
      <w:r w:rsidR="009277B5">
        <w:rPr>
          <w:rFonts w:ascii="Arial" w:hAnsi="Arial" w:cs="Arial"/>
        </w:rPr>
        <w:fldChar w:fldCharType="end"/>
      </w:r>
      <w:r w:rsidR="00291BA1" w:rsidRPr="00291BA1">
        <w:rPr>
          <w:rFonts w:ascii="Arial" w:hAnsi="Arial" w:cs="Arial"/>
        </w:rPr>
        <w:t xml:space="preserve"> que aborda</w:t>
      </w:r>
      <w:r>
        <w:rPr>
          <w:rFonts w:ascii="Arial" w:hAnsi="Arial" w:cs="Arial"/>
        </w:rPr>
        <w:t xml:space="preserve"> o tema, </w:t>
      </w:r>
      <w:r w:rsidR="00291BA1" w:rsidRPr="00291BA1">
        <w:rPr>
          <w:rFonts w:ascii="Arial" w:hAnsi="Arial" w:cs="Arial"/>
        </w:rPr>
        <w:t>o setor da pecuária  é responsável por aproximadamente 18% das emissões a</w:t>
      </w:r>
      <w:r w:rsidR="00291BA1">
        <w:rPr>
          <w:rFonts w:ascii="Arial" w:hAnsi="Arial" w:cs="Arial"/>
        </w:rPr>
        <w:t xml:space="preserve">unais de gases do efeito </w:t>
      </w:r>
      <w:r w:rsidR="00291BA1" w:rsidRPr="001D0416">
        <w:rPr>
          <w:rFonts w:ascii="Arial" w:hAnsi="Arial" w:cs="Arial"/>
        </w:rPr>
        <w:t>estufa</w:t>
      </w:r>
      <w:r w:rsidR="00291BA1">
        <w:rPr>
          <w:rStyle w:val="Refdenotaderodap"/>
          <w:rFonts w:ascii="Arial" w:hAnsi="Arial" w:cs="Arial"/>
        </w:rPr>
        <w:footnoteReference w:id="11"/>
      </w:r>
      <w:r w:rsidR="009277B5" w:rsidRPr="001D0416">
        <w:rPr>
          <w:rFonts w:ascii="Arial" w:hAnsi="Arial" w:cs="Arial"/>
        </w:rPr>
        <w:t xml:space="preserve"> </w:t>
      </w:r>
      <w:r w:rsidR="009277B5">
        <w:rPr>
          <w:rFonts w:ascii="Arial" w:hAnsi="Arial" w:cs="Arial"/>
        </w:rPr>
        <w:fldChar w:fldCharType="begin" w:fldLock="1"/>
      </w:r>
      <w:r w:rsidR="009277B5" w:rsidRPr="001D0416">
        <w:rPr>
          <w:rFonts w:ascii="Arial" w:hAnsi="Arial" w:cs="Arial"/>
        </w:rPr>
        <w:instrText>ADDIN CSL_CITATION { "citationItems" : [ { "id" : "ITEM-1", "itemData" : { "DOI" : "10.1007/s10666-008-9149-3", "ISBN" : "9789251055717", "ISSN" : "00032654", "PMID" : "77563364", "abstract" : "Page 1. Livestock&amp;apos;s Long Shadow Environmental Issues and Options Henning Steinfeld Pierre Gerber Tom Wassenaar Vincent Castel ... Estimated distribution of livestock production systems livestock&amp;apos;s long shadow Page 5. Quantification of environmental impacts: approach ...", "author" : [ { "dropping-particle" : "", "family" : "Food and Agriculture Organization of the United Nations", "given" : "", "non-dropping-particle" : "", "parse-names" : false, "suffix" : "" } ], "id" : "ITEM-1", "issued" : { "date-parts" : [ [ "2006" ] ] }, "number-of-pages" : "390", "publisher" : "Food and Agriculture Organization of the United Nations", "publisher-place" : "Roma", "title" : "Livestock\u2019s long shadow: environmental issues and options", "type" : "book" }, "uris" : [ "http://www.mendeley.com/documents/?uuid=a1ad63f1-296d-45c3-913b-4fc758fa4e70" ] } ], "mendeley" : { "formattedCitation" : "(FOOD AND AGRICULTURE ORGANIZATION OF THE UNITED NATIONS, 2006)", "plainTextFormattedCitation" : "(FOOD AND AGRICULTURE ORGANIZATION OF THE UNITED NATIONS, 2006)", "previouslyFormattedCitation" : "(FOOD AND</w:instrText>
      </w:r>
      <w:r w:rsidR="009277B5" w:rsidRPr="001D73E4">
        <w:rPr>
          <w:rFonts w:ascii="Arial" w:hAnsi="Arial" w:cs="Arial"/>
          <w:lang w:val="en-GB"/>
        </w:rPr>
        <w:instrText xml:space="preserve"> AGRICULTURE ORGANIZATION OF THE UNITED NATIONS, 2006)" }, "properties" : { "noteIndex" : 0 }, "schema" : "https://github.com/citation-style-language/schema/raw/master/csl-citation.json" }</w:instrText>
      </w:r>
      <w:r w:rsidR="009277B5">
        <w:rPr>
          <w:rFonts w:ascii="Arial" w:hAnsi="Arial" w:cs="Arial"/>
        </w:rPr>
        <w:fldChar w:fldCharType="separate"/>
      </w:r>
      <w:r w:rsidR="009277B5" w:rsidRPr="001D73E4">
        <w:rPr>
          <w:rFonts w:ascii="Arial" w:hAnsi="Arial" w:cs="Arial"/>
          <w:noProof/>
          <w:lang w:val="en-GB"/>
        </w:rPr>
        <w:t>(FOOD AND AGRICULTURE ORGANIZATION OF THE UNITED NATIONS, 2006)</w:t>
      </w:r>
      <w:r w:rsidR="009277B5">
        <w:rPr>
          <w:rFonts w:ascii="Arial" w:hAnsi="Arial" w:cs="Arial"/>
        </w:rPr>
        <w:fldChar w:fldCharType="end"/>
      </w:r>
      <w:r w:rsidR="00291BA1" w:rsidRPr="001D73E4">
        <w:rPr>
          <w:rFonts w:ascii="Arial" w:hAnsi="Arial" w:cs="Arial"/>
          <w:lang w:val="en-GB"/>
        </w:rPr>
        <w:t>.</w:t>
      </w:r>
    </w:p>
    <w:p w:rsidR="00291BA1" w:rsidRDefault="00291BA1" w:rsidP="003C1DF9">
      <w:pPr>
        <w:spacing w:after="120" w:line="360" w:lineRule="auto"/>
        <w:jc w:val="both"/>
        <w:rPr>
          <w:rFonts w:ascii="Arial" w:hAnsi="Arial" w:cs="Arial"/>
        </w:rPr>
      </w:pPr>
      <w:r w:rsidRPr="001D73E4">
        <w:rPr>
          <w:rFonts w:ascii="Arial" w:hAnsi="Arial" w:cs="Arial"/>
          <w:lang w:val="en-GB"/>
        </w:rPr>
        <w:t xml:space="preserve">Outro </w:t>
      </w:r>
      <w:proofErr w:type="spellStart"/>
      <w:r w:rsidRPr="001D73E4">
        <w:rPr>
          <w:rFonts w:ascii="Arial" w:hAnsi="Arial" w:cs="Arial"/>
          <w:lang w:val="en-GB"/>
        </w:rPr>
        <w:t>estudo</w:t>
      </w:r>
      <w:proofErr w:type="spellEnd"/>
      <w:r w:rsidRPr="001D73E4">
        <w:rPr>
          <w:rFonts w:ascii="Arial" w:hAnsi="Arial" w:cs="Arial"/>
          <w:lang w:val="en-GB"/>
        </w:rPr>
        <w:t xml:space="preserve"> </w:t>
      </w:r>
      <w:proofErr w:type="spellStart"/>
      <w:r w:rsidRPr="001D73E4">
        <w:rPr>
          <w:rFonts w:ascii="Arial" w:hAnsi="Arial" w:cs="Arial"/>
          <w:lang w:val="en-GB"/>
        </w:rPr>
        <w:t>realizado</w:t>
      </w:r>
      <w:proofErr w:type="spellEnd"/>
      <w:r w:rsidRPr="001D73E4">
        <w:rPr>
          <w:rFonts w:ascii="Arial" w:hAnsi="Arial" w:cs="Arial"/>
          <w:lang w:val="en-GB"/>
        </w:rPr>
        <w:t xml:space="preserve"> </w:t>
      </w:r>
      <w:proofErr w:type="spellStart"/>
      <w:r w:rsidRPr="001D73E4">
        <w:rPr>
          <w:rFonts w:ascii="Arial" w:hAnsi="Arial" w:cs="Arial"/>
          <w:lang w:val="en-GB"/>
        </w:rPr>
        <w:t>posteriormente</w:t>
      </w:r>
      <w:proofErr w:type="spellEnd"/>
      <w:r w:rsidRPr="001D73E4">
        <w:rPr>
          <w:rFonts w:ascii="Arial" w:hAnsi="Arial" w:cs="Arial"/>
          <w:lang w:val="en-GB"/>
        </w:rPr>
        <w:t xml:space="preserve"> </w:t>
      </w:r>
      <w:proofErr w:type="spellStart"/>
      <w:r w:rsidRPr="001D73E4">
        <w:rPr>
          <w:rFonts w:ascii="Arial" w:hAnsi="Arial" w:cs="Arial"/>
          <w:lang w:val="en-GB"/>
        </w:rPr>
        <w:t>por</w:t>
      </w:r>
      <w:proofErr w:type="spellEnd"/>
      <w:r w:rsidRPr="001D73E4">
        <w:rPr>
          <w:rFonts w:ascii="Arial" w:hAnsi="Arial" w:cs="Arial"/>
          <w:lang w:val="en-GB"/>
        </w:rPr>
        <w:t xml:space="preserve"> Goodland e </w:t>
      </w:r>
      <w:proofErr w:type="spellStart"/>
      <w:r w:rsidRPr="001D73E4">
        <w:rPr>
          <w:rFonts w:ascii="Arial" w:hAnsi="Arial" w:cs="Arial"/>
          <w:lang w:val="en-GB"/>
        </w:rPr>
        <w:t>Anhang</w:t>
      </w:r>
      <w:proofErr w:type="spellEnd"/>
      <w:r w:rsidR="009277B5" w:rsidRPr="001D73E4">
        <w:rPr>
          <w:rFonts w:ascii="Arial" w:hAnsi="Arial" w:cs="Arial"/>
          <w:lang w:val="en-GB"/>
        </w:rPr>
        <w:t xml:space="preserve"> </w:t>
      </w:r>
      <w:r w:rsidR="009277B5">
        <w:rPr>
          <w:rFonts w:ascii="Arial" w:hAnsi="Arial" w:cs="Arial"/>
        </w:rPr>
        <w:fldChar w:fldCharType="begin" w:fldLock="1"/>
      </w:r>
      <w:r w:rsidR="009277B5" w:rsidRPr="001D73E4">
        <w:rPr>
          <w:rFonts w:ascii="Arial" w:hAnsi="Arial" w:cs="Arial"/>
          <w:lang w:val="en-GB"/>
        </w:rPr>
        <w:instrText>ADDIN CSL_CITATION { "citationItems" : [ { "id" : "ITEM-1", "itemData" : { "abstract" : "The environmental impact of the lifecycle and supply chain of animals raised for food has been vastly underestimated, and in fact accounts for at least half of all human-caused greenhouse gases (GHGs), according to Robert Goodland and Jeff Anhang, co-authors of \"Livestock and Climate Change\". A widely cited 2006 report by the United Nations Food and Agriculture Organization, Livestock's Long Shadow, estimates that 18 percent of annual worldwide GHG emissions are attributable to cattle, buffalo, sheep, goats, camels, pigs, and poultry. But recent analysis by Goodland and Anhang finds that livestock and their byproducts actually account for at least 32.6 billion tons of carbon dioxide per year, or 51 percent of annual worldwide GHG emissions.", "author" : [ { "dropping-particle" : "", "family" : "Goodland", "given" : "Robert", "non-dropping-particle" : "", "parse-names" : false, "suffix" : "" }, { "dropping-particle" : "", "family" : "Anhang", "given" : "Jeff", "non-dropping-particle" : "", "parse-names" : false, "suffix" : "" } ], "container-title" : "World Watch", "id" : "ITEM-1", "issued" : { "date-parts" : [ [ "2009" ] ] }, "page" : "10-19", "title" : "Livestock and climate change: what if the key actors in climate change are\u2026 cows, pigs, and chickens?", "type" : "article-magazine" }, "uris" : [ "http://www.mendeley.com/documents/?uuid=3090fcb3-4bf9-40d5-a84e-002583784c93" ] } ], "mendeley" : { "formattedCitation" : "(GOODLAND; ANHANG, 2009)", "manualFormatting" : "(2009)", "plainTextFormattedCitation" : "(GOODLAND; ANHANG, 2009)", "previouslyFormattedCitation" : "(GOODLAND; ANHANG, 2009)" }, "properties" : { "noteIndex" : 0 }, "schema" : "https://github.com/citation-style-language/schema/raw/master/csl-citation.json" }</w:instrText>
      </w:r>
      <w:r w:rsidR="009277B5">
        <w:rPr>
          <w:rFonts w:ascii="Arial" w:hAnsi="Arial" w:cs="Arial"/>
        </w:rPr>
        <w:fldChar w:fldCharType="separate"/>
      </w:r>
      <w:r w:rsidR="009277B5" w:rsidRPr="001D73E4">
        <w:rPr>
          <w:rFonts w:ascii="Arial" w:hAnsi="Arial" w:cs="Arial"/>
          <w:noProof/>
          <w:lang w:val="en-GB"/>
        </w:rPr>
        <w:t>(2009)</w:t>
      </w:r>
      <w:r w:rsidR="009277B5">
        <w:rPr>
          <w:rFonts w:ascii="Arial" w:hAnsi="Arial" w:cs="Arial"/>
        </w:rPr>
        <w:fldChar w:fldCharType="end"/>
      </w:r>
      <w:r w:rsidRPr="001D73E4">
        <w:rPr>
          <w:rFonts w:ascii="Arial" w:hAnsi="Arial" w:cs="Arial"/>
          <w:lang w:val="en-GB"/>
        </w:rPr>
        <w:t xml:space="preserve"> do World Watch </w:t>
      </w:r>
      <w:proofErr w:type="spellStart"/>
      <w:r w:rsidRPr="001D73E4">
        <w:rPr>
          <w:rFonts w:ascii="Arial" w:hAnsi="Arial" w:cs="Arial"/>
          <w:lang w:val="en-GB"/>
        </w:rPr>
        <w:t>Intstute</w:t>
      </w:r>
      <w:proofErr w:type="spellEnd"/>
      <w:r w:rsidRPr="001D73E4">
        <w:rPr>
          <w:rFonts w:ascii="Arial" w:hAnsi="Arial" w:cs="Arial"/>
          <w:lang w:val="en-GB"/>
        </w:rPr>
        <w:t xml:space="preserve"> (WWI), </w:t>
      </w:r>
      <w:proofErr w:type="spellStart"/>
      <w:r w:rsidRPr="001D73E4">
        <w:rPr>
          <w:rFonts w:ascii="Arial" w:hAnsi="Arial" w:cs="Arial"/>
          <w:lang w:val="en-GB"/>
        </w:rPr>
        <w:t>intitulado</w:t>
      </w:r>
      <w:proofErr w:type="spellEnd"/>
      <w:r w:rsidRPr="001D73E4">
        <w:rPr>
          <w:rFonts w:ascii="Arial" w:hAnsi="Arial" w:cs="Arial"/>
          <w:lang w:val="en-GB"/>
        </w:rPr>
        <w:t xml:space="preserve"> “</w:t>
      </w:r>
      <w:r w:rsidRPr="001D73E4">
        <w:rPr>
          <w:rFonts w:ascii="Arial" w:hAnsi="Arial" w:cs="Arial"/>
          <w:i/>
          <w:lang w:val="en-GB"/>
        </w:rPr>
        <w:t>What if the key actors in climate change are… cows, pigs, and chickens?</w:t>
      </w:r>
      <w:r w:rsidRPr="001D73E4">
        <w:rPr>
          <w:rFonts w:ascii="Arial" w:hAnsi="Arial" w:cs="Arial"/>
          <w:lang w:val="en-GB"/>
        </w:rPr>
        <w:t xml:space="preserve">” </w:t>
      </w:r>
      <w:proofErr w:type="spellStart"/>
      <w:r w:rsidRPr="001D73E4">
        <w:rPr>
          <w:rFonts w:ascii="Arial" w:hAnsi="Arial" w:cs="Arial"/>
          <w:lang w:val="en-GB"/>
        </w:rPr>
        <w:t>contestou</w:t>
      </w:r>
      <w:proofErr w:type="spellEnd"/>
      <w:r w:rsidRPr="001D73E4">
        <w:rPr>
          <w:rFonts w:ascii="Arial" w:hAnsi="Arial" w:cs="Arial"/>
          <w:lang w:val="en-GB"/>
        </w:rPr>
        <w:t xml:space="preserve"> </w:t>
      </w:r>
      <w:proofErr w:type="spellStart"/>
      <w:r w:rsidRPr="001D73E4">
        <w:rPr>
          <w:rFonts w:ascii="Arial" w:hAnsi="Arial" w:cs="Arial"/>
          <w:lang w:val="en-GB"/>
        </w:rPr>
        <w:t>os</w:t>
      </w:r>
      <w:proofErr w:type="spellEnd"/>
      <w:r w:rsidRPr="001D73E4">
        <w:rPr>
          <w:rFonts w:ascii="Arial" w:hAnsi="Arial" w:cs="Arial"/>
          <w:lang w:val="en-GB"/>
        </w:rPr>
        <w:t xml:space="preserve"> </w:t>
      </w:r>
      <w:proofErr w:type="spellStart"/>
      <w:r w:rsidRPr="001D73E4">
        <w:rPr>
          <w:rFonts w:ascii="Arial" w:hAnsi="Arial" w:cs="Arial"/>
          <w:lang w:val="en-GB"/>
        </w:rPr>
        <w:t>números</w:t>
      </w:r>
      <w:proofErr w:type="spellEnd"/>
      <w:r w:rsidR="00C47F99" w:rsidRPr="001D73E4">
        <w:rPr>
          <w:rFonts w:ascii="Arial" w:hAnsi="Arial" w:cs="Arial"/>
          <w:lang w:val="en-GB"/>
        </w:rPr>
        <w:t xml:space="preserve"> do </w:t>
      </w:r>
      <w:proofErr w:type="spellStart"/>
      <w:r w:rsidR="00C47F99" w:rsidRPr="001D73E4">
        <w:rPr>
          <w:rFonts w:ascii="Arial" w:hAnsi="Arial" w:cs="Arial"/>
          <w:lang w:val="en-GB"/>
        </w:rPr>
        <w:t>relatório</w:t>
      </w:r>
      <w:proofErr w:type="spellEnd"/>
      <w:r w:rsidR="00C47F99" w:rsidRPr="001D73E4">
        <w:rPr>
          <w:rFonts w:ascii="Arial" w:hAnsi="Arial" w:cs="Arial"/>
          <w:lang w:val="en-GB"/>
        </w:rPr>
        <w:t xml:space="preserve"> da FAO</w:t>
      </w:r>
      <w:r w:rsidR="00B73A13" w:rsidRPr="001D73E4">
        <w:rPr>
          <w:rFonts w:ascii="Arial" w:hAnsi="Arial" w:cs="Arial"/>
          <w:lang w:val="en-GB"/>
        </w:rPr>
        <w:t xml:space="preserve">. </w:t>
      </w:r>
      <w:r w:rsidR="00B73A13">
        <w:rPr>
          <w:rFonts w:ascii="Arial" w:hAnsi="Arial" w:cs="Arial"/>
        </w:rPr>
        <w:t>Na aná</w:t>
      </w:r>
      <w:r w:rsidRPr="00291BA1">
        <w:rPr>
          <w:rFonts w:ascii="Arial" w:hAnsi="Arial" w:cs="Arial"/>
        </w:rPr>
        <w:t>lise realizada pelo WWI a parcela anual de emissões de gases de efeito estufa atribuí</w:t>
      </w:r>
      <w:r w:rsidR="00C47F99">
        <w:rPr>
          <w:rFonts w:ascii="Arial" w:hAnsi="Arial" w:cs="Arial"/>
        </w:rPr>
        <w:t>da ao setor de produção animal seria</w:t>
      </w:r>
      <w:r w:rsidRPr="00291BA1">
        <w:rPr>
          <w:rFonts w:ascii="Arial" w:hAnsi="Arial" w:cs="Arial"/>
        </w:rPr>
        <w:t xml:space="preserve"> de 51%</w:t>
      </w:r>
      <w:r w:rsidR="00C47F99">
        <w:rPr>
          <w:rStyle w:val="Refdenotaderodap"/>
          <w:rFonts w:ascii="Arial" w:hAnsi="Arial" w:cs="Arial"/>
        </w:rPr>
        <w:footnoteReference w:id="12"/>
      </w:r>
      <w:r w:rsidRPr="00291BA1">
        <w:rPr>
          <w:rFonts w:ascii="Arial" w:hAnsi="Arial" w:cs="Arial"/>
        </w:rPr>
        <w:t xml:space="preserve">. De acordo com o estudo, a redução nos padrões de consumo de produtos de origem animal, especialmente na alimentação, reduziriam significativamente as emissões </w:t>
      </w:r>
      <w:r w:rsidR="00104282">
        <w:rPr>
          <w:rFonts w:ascii="Arial" w:hAnsi="Arial" w:cs="Arial"/>
        </w:rPr>
        <w:t>antrópicas. L</w:t>
      </w:r>
      <w:r w:rsidRPr="00291BA1">
        <w:rPr>
          <w:rFonts w:ascii="Arial" w:hAnsi="Arial" w:cs="Arial"/>
        </w:rPr>
        <w:t xml:space="preserve">ogo, as principais estratégias e investimentos que visam mitigação do aquecimento global deveriam se </w:t>
      </w:r>
      <w:r w:rsidRPr="00291BA1">
        <w:rPr>
          <w:rFonts w:ascii="Arial" w:hAnsi="Arial" w:cs="Arial"/>
        </w:rPr>
        <w:lastRenderedPageBreak/>
        <w:t>focar na redução do consumo de tais produ</w:t>
      </w:r>
      <w:r w:rsidR="00104282">
        <w:rPr>
          <w:rFonts w:ascii="Arial" w:hAnsi="Arial" w:cs="Arial"/>
        </w:rPr>
        <w:t>tos, ao invés de se concentrar no</w:t>
      </w:r>
      <w:r w:rsidRPr="00291BA1">
        <w:rPr>
          <w:rFonts w:ascii="Arial" w:hAnsi="Arial" w:cs="Arial"/>
        </w:rPr>
        <w:t xml:space="preserve"> setor de transportes, por exemplo</w:t>
      </w:r>
      <w:r w:rsidR="009277B5">
        <w:rPr>
          <w:rFonts w:ascii="Arial" w:hAnsi="Arial" w:cs="Arial"/>
        </w:rPr>
        <w:t xml:space="preserve"> </w:t>
      </w:r>
      <w:r w:rsidR="009277B5">
        <w:rPr>
          <w:rFonts w:ascii="Arial" w:hAnsi="Arial" w:cs="Arial"/>
        </w:rPr>
        <w:fldChar w:fldCharType="begin" w:fldLock="1"/>
      </w:r>
      <w:r w:rsidR="009277B5">
        <w:rPr>
          <w:rFonts w:ascii="Arial" w:hAnsi="Arial" w:cs="Arial"/>
        </w:rPr>
        <w:instrText>ADDIN CSL_CITATION { "citationItems" : [ { "id" : "ITEM-1", "itemData" : { "abstract" : "The environmental impact of the lifecycle and supply chain of animals raised for food has been vastly underestimated, and in fact accounts for at least half of all human-caused greenhouse gases (GHGs), according to Robert Goodland and Jeff Anhang, co-authors of \"Livestock and Climate Change\". A widely cited 2006 report by the United Nations Food and Agriculture Organization, Livestock's Long Shadow, estimates that 18 percent of annual worldwide GHG emissions are attributable to cattle, buffalo, sheep, goats, camels, pigs, and poultry. But recent analysis by Goodland and Anhang finds that livestock and their byproducts actually account for at least 32.6 billion tons of carbon dioxide per year, or 51 percent of annual worldwide GHG emissions.", "author" : [ { "dropping-particle" : "", "family" : "Goodland", "given" : "Robert", "non-dropping-particle" : "", "parse-names" : false, "suffix" : "" }, { "dropping-particle" : "", "family" : "Anhang", "given" : "Jeff", "non-dropping-particle" : "", "parse-names" : false, "suffix" : "" } ], "container-title" : "World Watch", "id" : "ITEM-1", "issued" : { "date-parts" : [ [ "2009" ] ] }, "page" : "10-19", "title" : "Livestock and climate change: what if the key actors in climate change are\u2026 cows, pigs, and chickens?", "type" : "article-magazine" }, "uris" : [ "http://www.mendeley.com/documents/?uuid=3090fcb3-4bf9-40d5-a84e-002583784c93" ] } ], "mendeley" : { "formattedCitation" : "(GOODLAND; ANHANG, 2009)", "plainTextFormattedCitation" : "(GOODLAND; ANHANG, 2009)", "previouslyFormattedCitation" : "(GOODLAND; ANHANG, 2009)" }, "properties" : { "noteIndex" : 0 }, "schema" : "https://github.com/citation-style-language/schema/raw/master/csl-citation.json" }</w:instrText>
      </w:r>
      <w:r w:rsidR="009277B5">
        <w:rPr>
          <w:rFonts w:ascii="Arial" w:hAnsi="Arial" w:cs="Arial"/>
        </w:rPr>
        <w:fldChar w:fldCharType="separate"/>
      </w:r>
      <w:r w:rsidR="009277B5" w:rsidRPr="009277B5">
        <w:rPr>
          <w:rFonts w:ascii="Arial" w:hAnsi="Arial" w:cs="Arial"/>
          <w:noProof/>
        </w:rPr>
        <w:t>(GOODLAND; ANHANG, 2009)</w:t>
      </w:r>
      <w:r w:rsidR="009277B5">
        <w:rPr>
          <w:rFonts w:ascii="Arial" w:hAnsi="Arial" w:cs="Arial"/>
        </w:rPr>
        <w:fldChar w:fldCharType="end"/>
      </w:r>
      <w:r w:rsidRPr="00291BA1">
        <w:rPr>
          <w:rFonts w:ascii="Arial" w:hAnsi="Arial" w:cs="Arial"/>
        </w:rPr>
        <w:t xml:space="preserve">. </w:t>
      </w:r>
    </w:p>
    <w:p w:rsidR="00132386" w:rsidRDefault="00291BA1" w:rsidP="003C1DF9">
      <w:pPr>
        <w:spacing w:after="120" w:line="360" w:lineRule="auto"/>
        <w:jc w:val="both"/>
        <w:rPr>
          <w:rFonts w:ascii="Arial" w:hAnsi="Arial" w:cs="Arial"/>
        </w:rPr>
      </w:pPr>
      <w:r w:rsidRPr="00291BA1">
        <w:rPr>
          <w:rFonts w:ascii="Arial" w:hAnsi="Arial" w:cs="Arial"/>
        </w:rPr>
        <w:t>Por conta disso, não é incomum encontrar declarações, por parte dos defens</w:t>
      </w:r>
      <w:r w:rsidR="00104282">
        <w:rPr>
          <w:rFonts w:ascii="Arial" w:hAnsi="Arial" w:cs="Arial"/>
        </w:rPr>
        <w:t xml:space="preserve">ores do </w:t>
      </w:r>
      <w:r w:rsidR="00B73A13">
        <w:rPr>
          <w:rFonts w:ascii="Arial" w:hAnsi="Arial" w:cs="Arial"/>
        </w:rPr>
        <w:t>vegetarianismo</w:t>
      </w:r>
      <w:r w:rsidR="00104282">
        <w:rPr>
          <w:rFonts w:ascii="Arial" w:hAnsi="Arial" w:cs="Arial"/>
        </w:rPr>
        <w:t xml:space="preserve"> ambiental</w:t>
      </w:r>
      <w:r w:rsidRPr="00291BA1">
        <w:rPr>
          <w:rFonts w:ascii="Arial" w:hAnsi="Arial" w:cs="Arial"/>
        </w:rPr>
        <w:t>, afirmando que a mitigação das mudanças climáticas não está se</w:t>
      </w:r>
      <w:r>
        <w:rPr>
          <w:rFonts w:ascii="Arial" w:hAnsi="Arial" w:cs="Arial"/>
        </w:rPr>
        <w:t>ndo realizada de maneira eficaz</w:t>
      </w:r>
      <w:r>
        <w:rPr>
          <w:rStyle w:val="Refdenotaderodap"/>
          <w:rFonts w:ascii="Arial" w:hAnsi="Arial" w:cs="Arial"/>
        </w:rPr>
        <w:footnoteReference w:id="13"/>
      </w:r>
      <w:r>
        <w:rPr>
          <w:rFonts w:ascii="Arial" w:hAnsi="Arial" w:cs="Arial"/>
        </w:rPr>
        <w:t xml:space="preserve"> e que a mídia </w:t>
      </w:r>
      <w:r w:rsidR="004D4B03">
        <w:rPr>
          <w:rFonts w:ascii="Arial" w:hAnsi="Arial" w:cs="Arial"/>
        </w:rPr>
        <w:t>geralmente não coloca a produção e consumo de carne como pauta quando se discute o assunto</w:t>
      </w:r>
      <w:r w:rsidR="0003735D">
        <w:rPr>
          <w:rFonts w:ascii="Arial" w:hAnsi="Arial" w:cs="Arial"/>
        </w:rPr>
        <w:t>,</w:t>
      </w:r>
      <w:r w:rsidR="004D4B03">
        <w:rPr>
          <w:rFonts w:ascii="Arial" w:hAnsi="Arial" w:cs="Arial"/>
        </w:rPr>
        <w:t xml:space="preserve"> apesar de ser um dos pontos mais relevantes</w:t>
      </w:r>
      <w:r w:rsidR="00B73A13">
        <w:rPr>
          <w:rFonts w:ascii="Arial" w:hAnsi="Arial" w:cs="Arial"/>
        </w:rPr>
        <w:t xml:space="preserve"> no </w:t>
      </w:r>
      <w:r w:rsidR="00104282">
        <w:rPr>
          <w:rFonts w:ascii="Arial" w:hAnsi="Arial" w:cs="Arial"/>
        </w:rPr>
        <w:t>tema</w:t>
      </w:r>
      <w:r w:rsidR="00132386">
        <w:rPr>
          <w:rFonts w:ascii="Arial" w:hAnsi="Arial" w:cs="Arial"/>
        </w:rPr>
        <w:t xml:space="preserve"> </w:t>
      </w:r>
      <w:r w:rsidR="00104282">
        <w:rPr>
          <w:rFonts w:ascii="Arial" w:hAnsi="Arial" w:cs="Arial"/>
        </w:rPr>
        <w:t>. N</w:t>
      </w:r>
      <w:r w:rsidR="00B73A13">
        <w:rPr>
          <w:rFonts w:ascii="Arial" w:hAnsi="Arial" w:cs="Arial"/>
        </w:rPr>
        <w:t xml:space="preserve">o Brasil, </w:t>
      </w:r>
      <w:r w:rsidR="00132386">
        <w:rPr>
          <w:rFonts w:ascii="Arial" w:hAnsi="Arial" w:cs="Arial"/>
        </w:rPr>
        <w:t>por exemplo:</w:t>
      </w:r>
    </w:p>
    <w:p w:rsidR="001E296C" w:rsidRPr="00132386" w:rsidRDefault="00132386" w:rsidP="003C1DF9">
      <w:pPr>
        <w:spacing w:after="120"/>
        <w:ind w:left="2268"/>
        <w:jc w:val="both"/>
        <w:rPr>
          <w:rFonts w:ascii="Arial" w:hAnsi="Arial" w:cs="Arial"/>
          <w:sz w:val="20"/>
          <w:szCs w:val="20"/>
        </w:rPr>
      </w:pPr>
      <w:r w:rsidRPr="00132386">
        <w:rPr>
          <w:rFonts w:ascii="Arial" w:hAnsi="Arial" w:cs="Arial"/>
          <w:sz w:val="20"/>
          <w:szCs w:val="20"/>
        </w:rPr>
        <w:t xml:space="preserve">“Enquanto a produção de carne é a maior causa das emissões nacionais, discussões sobre a carne como um problema no contexto das alterações climáticas foram marginais, na melhor das hipóteses. Na medida em que apareceu, o tema da carne era subdesenvolvido e abordado de tal forma que reduziu a atenção, a preocupação e o poder dos brasileiros para guiar o país para um novo caminho de desenvolvimento nacional mais sustentável.” </w:t>
      </w:r>
      <w:r w:rsidR="009277B5" w:rsidRPr="00132386">
        <w:rPr>
          <w:rFonts w:ascii="Arial" w:hAnsi="Arial" w:cs="Arial"/>
          <w:sz w:val="20"/>
          <w:szCs w:val="20"/>
        </w:rPr>
        <w:t xml:space="preserve"> </w:t>
      </w:r>
      <w:r w:rsidR="009277B5" w:rsidRPr="00132386">
        <w:rPr>
          <w:rFonts w:ascii="Arial" w:hAnsi="Arial" w:cs="Arial"/>
          <w:sz w:val="20"/>
          <w:szCs w:val="20"/>
        </w:rPr>
        <w:fldChar w:fldCharType="begin" w:fldLock="1"/>
      </w:r>
      <w:r w:rsidR="00091085">
        <w:rPr>
          <w:rFonts w:ascii="Arial" w:hAnsi="Arial" w:cs="Arial"/>
          <w:sz w:val="20"/>
          <w:szCs w:val="20"/>
        </w:rPr>
        <w:instrText>ADDIN CSL_CITATION { "citationItems" : [ { "id" : "ITEM-1", "itemData" : { "DOI" : "10.5380/dma.v40i0.49258", "ISSN" : "2176-9109", "abstract" : "Analisando a cobertura sobre o clima nos jornais brasileiros nos anos 2002 at\u00e9 2010, este artigo mostra que a mudan\u00e7a clim\u00e1tica foi enquadrada como um problema de energia apesar de ela ser uma pequena parte das emiss\u00f5es do pa\u00eds em compara\u00e7\u00e3o com as emiss\u00f5es de mudan\u00e7a no uso da terra e da agricultura. Enquanto a produ\u00e7\u00e3o de carne \u00e9 a maior causa das emiss\u00f5es nacionais, discuss\u00f5es sobre a carne como um problema no contexto das altera\u00e7\u00f5es clim\u00e1ticas foram marginais, na melhor das hip\u00f3teses. \u00c0 medida em que apareceu, o tema da carne era subdesenvolvido e abordado de tal forma que reduziu a aten\u00e7\u00e3o, a preocupa\u00e7\u00e3o e o poder dos brasileiros para guiar o pa\u00eds para um novo caminho de desenvolvimento nacional mais sustent\u00e1vel. O artigo apresenta esses resultados e oferece uma explica\u00e7\u00e3o econ\u00f4mica e pol\u00edtica preliminar.", "author" : [ { "dropping-particle" : "", "family" : "Lahsen", "given" : "Myanna", "non-dropping-particle" : "", "parse-names" : false, "suffix" : "" } ], "container-title" : "Desenvolvimento e Meio Ambiente", "id" : "ITEM-1", "issued" : { "date-parts" : [ [ "2017" ] ] }, "page" : "17-35", "title" : "Buffers against inconvenient knowledge: Brazilian newspaper representations of the climate-meat link", "type" : "article-journal", "volume" : "40" }, "uris" : [ "http://www.mendeley.com/documents/?uuid=891a1e66-266b-4e46-bfa2-19e244f7c25b" ] } ], "mendeley" : { "formattedCitation" : "(LAHSEN, 2017)", "manualFormatting" : "(LAHSEN, 2017, p.17)", "plainTextFormattedCitation" : "(LAHSEN, 2017)", "previouslyFormattedCitation" : "(LAHSEN, 2017)" }, "properties" : { "noteIndex" : 0 }, "schema" : "https://github.com/citation-style-language/schema/raw/master/csl-citation.json" }</w:instrText>
      </w:r>
      <w:r w:rsidR="009277B5" w:rsidRPr="00132386">
        <w:rPr>
          <w:rFonts w:ascii="Arial" w:hAnsi="Arial" w:cs="Arial"/>
          <w:sz w:val="20"/>
          <w:szCs w:val="20"/>
        </w:rPr>
        <w:fldChar w:fldCharType="separate"/>
      </w:r>
      <w:r w:rsidR="009277B5" w:rsidRPr="00132386">
        <w:rPr>
          <w:rFonts w:ascii="Arial" w:hAnsi="Arial" w:cs="Arial"/>
          <w:noProof/>
          <w:sz w:val="20"/>
          <w:szCs w:val="20"/>
        </w:rPr>
        <w:t>(LAHSEN, 2017</w:t>
      </w:r>
      <w:r>
        <w:rPr>
          <w:rFonts w:ascii="Arial" w:hAnsi="Arial" w:cs="Arial"/>
          <w:noProof/>
          <w:sz w:val="20"/>
          <w:szCs w:val="20"/>
        </w:rPr>
        <w:t>, p.17</w:t>
      </w:r>
      <w:r w:rsidR="009277B5" w:rsidRPr="00132386">
        <w:rPr>
          <w:rFonts w:ascii="Arial" w:hAnsi="Arial" w:cs="Arial"/>
          <w:noProof/>
          <w:sz w:val="20"/>
          <w:szCs w:val="20"/>
        </w:rPr>
        <w:t>)</w:t>
      </w:r>
      <w:r w:rsidR="009277B5" w:rsidRPr="00132386">
        <w:rPr>
          <w:rFonts w:ascii="Arial" w:hAnsi="Arial" w:cs="Arial"/>
          <w:sz w:val="20"/>
          <w:szCs w:val="20"/>
        </w:rPr>
        <w:fldChar w:fldCharType="end"/>
      </w:r>
      <w:r w:rsidR="004D4B03" w:rsidRPr="00132386">
        <w:rPr>
          <w:rFonts w:ascii="Arial" w:hAnsi="Arial" w:cs="Arial"/>
          <w:sz w:val="20"/>
          <w:szCs w:val="20"/>
        </w:rPr>
        <w:t>.</w:t>
      </w:r>
    </w:p>
    <w:p w:rsidR="00291BA1" w:rsidRDefault="00132386" w:rsidP="003C1DF9">
      <w:pPr>
        <w:spacing w:after="120" w:line="360" w:lineRule="auto"/>
        <w:jc w:val="both"/>
        <w:rPr>
          <w:rFonts w:ascii="Arial" w:hAnsi="Arial" w:cs="Arial"/>
        </w:rPr>
      </w:pPr>
      <w:r>
        <w:rPr>
          <w:rFonts w:ascii="Arial" w:hAnsi="Arial" w:cs="Arial"/>
        </w:rPr>
        <w:t xml:space="preserve">Apesar da diversidade de espécies químicas emitidas pela indústria de produção animal na atmosfera </w:t>
      </w:r>
      <w:r>
        <w:rPr>
          <w:rFonts w:ascii="Arial" w:hAnsi="Arial" w:cs="Arial"/>
        </w:rPr>
        <w:fldChar w:fldCharType="begin" w:fldLock="1"/>
      </w:r>
      <w:r>
        <w:rPr>
          <w:rFonts w:ascii="Arial" w:hAnsi="Arial" w:cs="Arial"/>
        </w:rPr>
        <w:instrText>ADDIN CSL_CITATION { "citationItems" : [ { "id" : "ITEM-1", "itemData" : { "DOI" : "10.1007/s10666-008-9149-3", "ISBN" : "9789251055717", "ISSN" : "00032654", "PMID" : "77563364", "abstract" : "Page 1. Livestock&amp;apos;s Long Shadow Environmental Issues and Options Henning Steinfeld Pierre Gerber Tom Wassenaar Vincent Castel ... Estimated distribution of livestock production systems livestock&amp;apos;s long shadow Page 5. Quantification of environmental impacts: approach ...", "author" : [ { "dropping-particle" : "", "family" : "Food and Agriculture Organization of the United Nations", "given" : "", "non-dropping-particle" : "", "parse-names" : false, "suffix" : "" } ], "id" : "ITEM-1", "issued" : { "date-parts" : [ [ "2006" ] ] }, "number-of-pages" : "390", "publisher" : "Food and Agriculture Organization of the United Nations", "publisher-place" : "Roma", "title" : "Livestock\u2019s long shadow: environmental issues and options", "type" : "book" }, "uris" : [ "http://www.mendeley.com/documents/?uuid=a1ad63f1-296d-45c3-913b-4fc758fa4e70" ] }, { "id" : "ITEM-2", "itemData" : { "abstract" : "DIET IS NOT JUST A PRIVATE MATTER. Each meal has very real effects on the lives of people around the world; on the environment; biodiversity and the climate that are not taken into account when tucking into a piece of meat. Water; forests; land use; climate and biodiversity:; THE ENVIRONMENT COULD EASILY BE PROTECTED by eating less meat; produced in a different way. THE MIDDLE CLASSES AROUND THE WORLD EAT TOO MUCH MEAT. Not only in America and Europe; but increasingly in China; India and other emerging countries as well.; HIGH MEAT CONSUMPTION LEADS TO INDUSTRIALIZED; AGRICULTURE. A few international corporations benefit and further expand their market power.Consumption is rising mainly because CITY DWELLERS ARE EATING MORE MEAT. Population growth plays a minor role.", "author" : [ { "dropping-particle" : "", "family" : "Heinrich B\u00f6ll Foundation", "given" : "", "non-dropping-particle" : "", "parse-names" : false, "suffix" : "" } ], "container-title" : "Heinrich B\u00f6ll Stiftung and Friends of the Earth Europe", "id" : "ITEM-2", "issued" : { "date-parts" : [ [ "2014" ] ] }, "number-of-pages" : "68", "publisher" : "Heinrich B\u00f6ll Foundation", "publisher-place" : "Berlim", "title" : "Meat atlas: facts and figures about the animals we eat", "type" : "book" }, "uris" : [ "http://www.mendeley.com/documents/?uuid=7ca2ba7c-728a-4095-b488-31c3acdfe497" ] } ], "mendeley" : { "formattedCitation" : "(FOOD AND AGRICULTURE ORGANIZATION OF THE UNITED NATIONS, 2006; HEINRICH B\u00d6LL FOUNDATION, 2014)", "plainTextFormattedCitation" : "(FOOD AND AGRICULTURE ORGANIZATION OF THE UNITED NATIONS, 2006; HEINRICH B\u00d6LL FOUNDATION, 2014)", "previouslyFormattedCitation" : "(FOOD AND AGRICULTURE ORGANIZATION OF THE UNITED NATIONS, 2006; HEINRICH B\u00d6LL FOUNDATION, 2014)" }, "properties" : { "noteIndex" : 0 }, "schema" : "https://github.com/citation-style-language/schema/raw/master/csl-citation.json" }</w:instrText>
      </w:r>
      <w:r>
        <w:rPr>
          <w:rFonts w:ascii="Arial" w:hAnsi="Arial" w:cs="Arial"/>
        </w:rPr>
        <w:fldChar w:fldCharType="separate"/>
      </w:r>
      <w:r w:rsidRPr="00132386">
        <w:rPr>
          <w:rFonts w:ascii="Arial" w:hAnsi="Arial" w:cs="Arial"/>
          <w:noProof/>
        </w:rPr>
        <w:t>(FOOD AND AGRICULTURE ORGANIZATION OF THE UNITED NATIONS, 2006; HEINRICH BÖLL FOUNDATION, 2014)</w:t>
      </w:r>
      <w:r>
        <w:rPr>
          <w:rFonts w:ascii="Arial" w:hAnsi="Arial" w:cs="Arial"/>
        </w:rPr>
        <w:fldChar w:fldCharType="end"/>
      </w:r>
      <w:r>
        <w:rPr>
          <w:rFonts w:ascii="Arial" w:hAnsi="Arial" w:cs="Arial"/>
        </w:rPr>
        <w:t>, um</w:t>
      </w:r>
      <w:r w:rsidR="00B73A13">
        <w:rPr>
          <w:rFonts w:ascii="Arial" w:hAnsi="Arial" w:cs="Arial"/>
        </w:rPr>
        <w:t xml:space="preserve"> dos principais pontos que </w:t>
      </w:r>
      <w:r w:rsidR="00291BA1" w:rsidRPr="00291BA1">
        <w:rPr>
          <w:rFonts w:ascii="Arial" w:hAnsi="Arial" w:cs="Arial"/>
        </w:rPr>
        <w:t xml:space="preserve">relaciona a produção animal com o efeito estufa, são as emissões de metano. </w:t>
      </w:r>
      <w:r>
        <w:rPr>
          <w:rFonts w:ascii="Arial" w:hAnsi="Arial" w:cs="Arial"/>
        </w:rPr>
        <w:t>A m</w:t>
      </w:r>
      <w:r w:rsidR="00291BA1" w:rsidRPr="00291BA1">
        <w:rPr>
          <w:rFonts w:ascii="Arial" w:hAnsi="Arial" w:cs="Arial"/>
        </w:rPr>
        <w:t xml:space="preserve">aior </w:t>
      </w:r>
      <w:r>
        <w:rPr>
          <w:rFonts w:ascii="Arial" w:hAnsi="Arial" w:cs="Arial"/>
        </w:rPr>
        <w:t>parte do gás,</w:t>
      </w:r>
      <w:r w:rsidR="00291BA1" w:rsidRPr="00291BA1">
        <w:rPr>
          <w:rFonts w:ascii="Arial" w:hAnsi="Arial" w:cs="Arial"/>
        </w:rPr>
        <w:t xml:space="preserve"> que é liberado </w:t>
      </w:r>
      <w:r>
        <w:rPr>
          <w:rFonts w:ascii="Arial" w:hAnsi="Arial" w:cs="Arial"/>
        </w:rPr>
        <w:t>na produção de carne</w:t>
      </w:r>
      <w:r w:rsidR="00291BA1" w:rsidRPr="00291BA1">
        <w:rPr>
          <w:rFonts w:ascii="Arial" w:hAnsi="Arial" w:cs="Arial"/>
        </w:rPr>
        <w:t>, é oriunda da digestão de ruminantes, mas, além disso, há uma parcela consideravelmente menor cuja origem é os dejetos dos animais</w:t>
      </w:r>
      <w:r>
        <w:rPr>
          <w:rFonts w:ascii="Arial" w:hAnsi="Arial" w:cs="Arial"/>
        </w:rPr>
        <w:t xml:space="preserve"> </w:t>
      </w:r>
      <w:r>
        <w:rPr>
          <w:rFonts w:ascii="Arial" w:hAnsi="Arial" w:cs="Arial"/>
        </w:rPr>
        <w:fldChar w:fldCharType="begin" w:fldLock="1"/>
      </w:r>
      <w:r w:rsidR="00023611">
        <w:rPr>
          <w:rFonts w:ascii="Arial" w:hAnsi="Arial" w:cs="Arial"/>
        </w:rPr>
        <w:instrText>ADDIN CSL_CITATION { "citationItems" : [ { "id" : "ITEM-1", "itemData" : { "ISBN" : "9788562669163", "author" : [ { "dropping-particle" : "", "family" : "Heinrich B\u00f6ll Foundation", "given" : "", "non-dropping-particle" : "", "parse-names" : false, "suffix" : "" } ], "id" : "ITEM-1", "issued" : { "date-parts" : [ [ "2015" ] ] }, "number-of-pages" : "68", "publisher" : "Heinrich B\u00f6ll Foundation", "publisher-place" : "Rio de Janeiro", "title" : "Atlas da carne: fatos e n\u00fameros sobre os animais que comemos.", "type" : "book" }, "uris" : [ "http://www.mendeley.com/documents/?uuid=d02fcea7-bc36-470e-a5c3-66471dd8e79b" ] } ], "mendeley" : { "formattedCitation" : "(HEINRICH B\u00d6LL FOUNDATION, 2015)", "plainTextFormattedCitation" : "(HEINRICH B\u00d6LL FOUNDATION, 2015)", "previouslyFormattedCitation" : "(HEINRICH B\u00d6LL FOUNDATION, 2015)" }, "properties" : { "noteIndex" : 0 }, "schema" : "https://github.com/citation-style-language/schema/raw/master/csl-citation.json" }</w:instrText>
      </w:r>
      <w:r>
        <w:rPr>
          <w:rFonts w:ascii="Arial" w:hAnsi="Arial" w:cs="Arial"/>
        </w:rPr>
        <w:fldChar w:fldCharType="separate"/>
      </w:r>
      <w:r w:rsidRPr="00132386">
        <w:rPr>
          <w:rFonts w:ascii="Arial" w:hAnsi="Arial" w:cs="Arial"/>
          <w:noProof/>
        </w:rPr>
        <w:t>(HEINRICH BÖLL FOUNDATION, 2015)</w:t>
      </w:r>
      <w:r>
        <w:rPr>
          <w:rFonts w:ascii="Arial" w:hAnsi="Arial" w:cs="Arial"/>
        </w:rPr>
        <w:fldChar w:fldCharType="end"/>
      </w:r>
      <w:r w:rsidR="00291BA1" w:rsidRPr="00291BA1">
        <w:rPr>
          <w:rFonts w:ascii="Arial" w:hAnsi="Arial" w:cs="Arial"/>
        </w:rPr>
        <w:t>. O que torna o metano um fator de tanto peso é o fato de que o mesmo possui um potencial de aquecimento global</w:t>
      </w:r>
      <w:r w:rsidR="00B705BD">
        <w:rPr>
          <w:rStyle w:val="Refdenotaderodap"/>
          <w:rFonts w:ascii="Arial" w:hAnsi="Arial" w:cs="Arial"/>
        </w:rPr>
        <w:footnoteReference w:id="14"/>
      </w:r>
      <w:r w:rsidR="00291BA1" w:rsidRPr="00291BA1">
        <w:rPr>
          <w:rFonts w:ascii="Arial" w:hAnsi="Arial" w:cs="Arial"/>
        </w:rPr>
        <w:t xml:space="preserve"> muito maior que o dióxido de carbono</w:t>
      </w:r>
      <w:r w:rsidR="00023611">
        <w:rPr>
          <w:rStyle w:val="Refdenotaderodap"/>
          <w:rFonts w:ascii="Arial" w:hAnsi="Arial" w:cs="Arial"/>
        </w:rPr>
        <w:footnoteReference w:id="15"/>
      </w:r>
      <w:r w:rsidR="00291BA1" w:rsidRPr="00291BA1">
        <w:rPr>
          <w:rFonts w:ascii="Arial" w:hAnsi="Arial" w:cs="Arial"/>
        </w:rPr>
        <w:t>.</w:t>
      </w:r>
      <w:r w:rsidR="005D364E">
        <w:rPr>
          <w:rFonts w:ascii="Arial" w:hAnsi="Arial" w:cs="Arial"/>
        </w:rPr>
        <w:t xml:space="preserve">  Além disso, o</w:t>
      </w:r>
      <w:r w:rsidR="00291BA1" w:rsidRPr="00291BA1">
        <w:rPr>
          <w:rFonts w:ascii="Arial" w:hAnsi="Arial" w:cs="Arial"/>
        </w:rPr>
        <w:t xml:space="preserve"> óx</w:t>
      </w:r>
      <w:r w:rsidR="005D364E">
        <w:rPr>
          <w:rFonts w:ascii="Arial" w:hAnsi="Arial" w:cs="Arial"/>
        </w:rPr>
        <w:t>ido nitroso, também liberado pelos</w:t>
      </w:r>
      <w:r w:rsidR="00291BA1" w:rsidRPr="00291BA1">
        <w:rPr>
          <w:rFonts w:ascii="Arial" w:hAnsi="Arial" w:cs="Arial"/>
        </w:rPr>
        <w:t xml:space="preserve"> dejetos</w:t>
      </w:r>
      <w:r w:rsidR="005D364E">
        <w:rPr>
          <w:rFonts w:ascii="Arial" w:hAnsi="Arial" w:cs="Arial"/>
        </w:rPr>
        <w:t xml:space="preserve"> dos animais</w:t>
      </w:r>
      <w:r w:rsidR="00291BA1" w:rsidRPr="00291BA1">
        <w:rPr>
          <w:rFonts w:ascii="Arial" w:hAnsi="Arial" w:cs="Arial"/>
        </w:rPr>
        <w:t>, apesar de ser emitido em menores quantidades</w:t>
      </w:r>
      <w:r w:rsidR="0003735D">
        <w:rPr>
          <w:rFonts w:ascii="Arial" w:hAnsi="Arial" w:cs="Arial"/>
        </w:rPr>
        <w:t>,</w:t>
      </w:r>
      <w:r w:rsidR="00291BA1" w:rsidRPr="00291BA1">
        <w:rPr>
          <w:rFonts w:ascii="Arial" w:hAnsi="Arial" w:cs="Arial"/>
        </w:rPr>
        <w:t xml:space="preserve"> possui um potencial de aquecimento global ainda maior que o metano</w:t>
      </w:r>
      <w:r w:rsidR="005D364E">
        <w:rPr>
          <w:rStyle w:val="Refdenotaderodap"/>
          <w:rFonts w:ascii="Arial" w:hAnsi="Arial" w:cs="Arial"/>
        </w:rPr>
        <w:footnoteReference w:id="16"/>
      </w:r>
      <w:r w:rsidR="009277B5">
        <w:rPr>
          <w:rFonts w:ascii="Arial" w:hAnsi="Arial" w:cs="Arial"/>
        </w:rPr>
        <w:t xml:space="preserve"> </w:t>
      </w:r>
      <w:r w:rsidR="009277B5">
        <w:rPr>
          <w:rFonts w:ascii="Arial" w:hAnsi="Arial" w:cs="Arial"/>
        </w:rPr>
        <w:fldChar w:fldCharType="begin" w:fldLock="1"/>
      </w:r>
      <w:r w:rsidR="00091085">
        <w:rPr>
          <w:rFonts w:ascii="Arial" w:hAnsi="Arial" w:cs="Arial"/>
        </w:rPr>
        <w:instrText>ADDIN CSL_CITATION { "citationItems" : [ { "id" : "ITEM-1", "itemData" : { "DOI" : "10.1002/2016GL071930", "ISSN" : "00948276", "author" : [ { "dropping-particle" : "", "family" : "Etminan", "given" : "M.", "non-dropping-particle" : "", "parse-names" : false, "suffix" : "" }, { "dropping-particle" : "", "family" : "Myhre", "given" : "G.", "non-dropping-particle" : "", "parse-names" : false, "suffix" : "" }, { "dropping-particle" : "", "family" : "Highwood", "given" : "E. J.", "non-dropping-particle" : "", "parse-names" : false, "suffix" : "" }, { "dropping-particle" : "", "family" : "Shine", "given" : "K. P.", "non-dropping-particle" : "", "parse-names" : false, "suffix" : "" } ], "container-title" : "Geophysical Research Letters", "id" : "ITEM-1", "issue" : "24", "issued" : { "date-parts" : [ [ "2016", "12", "28" ] ] }, "page" : "12.614-12.623", "title" : "Radiative forcing of carbon dioxide, methane, and nitrous oxide: a significant revision of the methane radiative forcing", "type" : "article-journal", "volume" : "43" }, "uris" : [ "http://www.mendeley.com/documents/?uuid=70bab7a5-f232-43b8-9e25-53deb8f360d3" ] }, { "id" : "ITEM-2", "itemData" : { "DOI" : "10.1017/ CBO9781107415324.018", "ISBN" : "978-1-107-05799-1", "ISSN" : "1476-4687", "PMID" : "17429376", "abstract" : "It is unequivocal that anthropogenic increases in the well-mixed greenhouse gases (WMGHGs) have substantially enhanced the greenhouse effect, and the resulting forcing continues to increase. Aerosols partially offset the forcing of the WMGHGs and dominate the uncertainty associated with the total anthropogenic driving of climate change.", "author" : [ { "dropping-particle" : "", "family" : "Myhre", "given" : "Gunnar", "non-dropping-particle" : "", "parse-names" : false, "suffix" : "" }, { "dropping-particle" : "", "family" : "Shindell", "given" : "Drew", "non-dropping-particle" : "", "parse-names" : false, "suffix" : "" }, { "dropping-particle" : "", "family" : "Br\u00e9on", "given" : "Francois-Marie", "non-dropping-particle" : "", "parse-names" : false, "suffix" : "" }, { "dropping-particle" : "", "family" : "Collins", "given" : "William", "non-dropping-particle" : "", "parse-names" : false, "suffix" : "" }, { "dropping-particle" : "", "family" : "Fuglestvedt", "given" : "Jan", "non-dropping-particle" : "", "parse-names" : false, "suffix" : "" }, { "dropping-particle" : "", "family" : "Huang", "given" : "Jianping", "non-dropping-particle" : "", "parse-names" : false, "suffix" : "" }, { "dropping-particle" : "", "family" : "Koch", "given" : "Dorothy", "non-dropping-particle" : "", "parse-names" : false, "suffix" : "" }, { "dropping-particle" : "", "family" : "Lamarque", "given" : "Jean-Francois", "non-dropping-particle" : "", "parse-names" : false, "suffix" : "" }, { "dropping-particle" : "", "family" : "Lee", "given" : "David", "non-dropping-particle" : "", "parse-names" : false, "suffix" : "" }, { "dropping-particle" : "", "family" : "Mendoza", "given" : "Blanca", "non-dropping-particle" : "", "parse-names" : false, "suffix" : "" }, { "dropping-particle" : "", "family" : "Nakajima", "given" : "Teruyuki", "non-dropping-particle" : "", "parse-names" : false, "suffix" : "" }, { "dropping-particle" : "", "family" : "Robock", "given" : "Alan", "non-dropping-particle" : "", "parse-names" : false, "suffix" : "" }, { "dropping-particle" : "", "family" : "Stephens", "given" : "Graeme", "non-dropping-particle" : "", "parse-names" : false, "suffix" : "" }, { "dropping-particle" : "", "family" : "Takemura", "given" : "Toshihiko", "non-dropping-particle" : "", "parse-names" : false, "suffix" : "" }, { "dropping-particle" : "", "family" : "Zhang", "given" : "Hua", "non-dropping-particle" : "", "parse-names" : false, "suffix" : "" } ], "chapter-number" : "8", "container-title" : "Climate Change 2013: The Physical Science Basis. Contribution of Working Group I to the Fifth Assessment Report of the Intergovernmental Panel on Climate Change", "editor" : [ { "dropping-particle" : "", "family" : "Stocker", "given" : "T.F.", "non-dropping-particle" : "", "parse-names" : false, "suffix" : "" }, { "dropping-particle" : "", "family" : "Qin", "given" : "D.", "non-dropping-particle" : "", "parse-names" : false, "suffix" : "" }, { "dropping-particle" : "", "family" : "Plattner", "given" : "G.-K.", "non-dropping-particle" : "", "parse-names" : false, "suffix" : "" }, { "dropping-particle" : "", "family" : "Tignor", "given" : "M.", "non-dropping-particle" : "", "parse-names" : false, "suffix" : "" }, { "dropping-particle" : "", "family" : "Allen", "given" : "S.K.", "non-dropping-particle" : "", "parse-names" : false, "suffix" : "" }, { "dropping-particle" : "", "family" : "Boschung", "given" : "J.", "non-dropping-particle" : "", "parse-names" : false, "suffix" : "" }, { "dropping-particle" : "", "family" : "Nauels", "given" : "A.", "non-dropping-particle" : "", "parse-names" : false, "suffix" : "" }, { "dropping-particle" : "", "family" : "Xia", "given" : "Y.", "non-dropping-particle" : "", "parse-names" : false, "suffix" : "" }, { "dropping-particle" : "", "family" : "Bex", "given" : "V.", "non-dropping-particle" : "", "parse-names" : false, "suffix" : "" }, { "dropping-particle" : "", "family" : "Midgley", "given" : "P.M.", "non-dropping-particle" : "", "parse-names" : false, "suffix" : "" } ], "id" : "ITEM-2", "issued" : { "date-parts" : [ [ "2013" ] ] }, "page" : "659-740", "publisher" : "Cambridge University Press", "publisher-place" : "Cambridge", "title" : "Anthropogenic and natural radiative forcing", "type" : "chapter" }, "uris" : [ "http://www.mendeley.com/documents/?uuid=6f2564e3-c19e-4b91-a79b-f391384b8d25" ] } ], "mendeley" : { "formattedCitation" : "(ETMINAN et al., 2016; MYHRE et al., 2013)", "plainTextFormattedCitation" : "(ETMINAN et al., 2016; MYHRE et al., 2013)", "previouslyFormattedCitation" : "(ETMINAN et al., 2016; MYHRE et al., 2013)" }, "properties" : { "noteIndex" : 0 }, "schema" : "https://github.com/citation-style-language/schema/raw/master/csl-citation.json" }</w:instrText>
      </w:r>
      <w:r w:rsidR="009277B5">
        <w:rPr>
          <w:rFonts w:ascii="Arial" w:hAnsi="Arial" w:cs="Arial"/>
        </w:rPr>
        <w:fldChar w:fldCharType="separate"/>
      </w:r>
      <w:r w:rsidR="005D364E" w:rsidRPr="005D364E">
        <w:rPr>
          <w:rFonts w:ascii="Arial" w:hAnsi="Arial" w:cs="Arial"/>
          <w:noProof/>
        </w:rPr>
        <w:t>(ETMINAN et al., 2016; MYHRE et al., 2013)</w:t>
      </w:r>
      <w:r w:rsidR="009277B5">
        <w:rPr>
          <w:rFonts w:ascii="Arial" w:hAnsi="Arial" w:cs="Arial"/>
        </w:rPr>
        <w:fldChar w:fldCharType="end"/>
      </w:r>
      <w:r w:rsidR="009277B5">
        <w:rPr>
          <w:rFonts w:ascii="Arial" w:hAnsi="Arial" w:cs="Arial"/>
        </w:rPr>
        <w:t>.</w:t>
      </w:r>
    </w:p>
    <w:p w:rsidR="00291BA1" w:rsidRDefault="005A77FB" w:rsidP="003C1DF9">
      <w:pPr>
        <w:spacing w:after="120" w:line="360" w:lineRule="auto"/>
        <w:jc w:val="both"/>
        <w:rPr>
          <w:rFonts w:ascii="Arial" w:hAnsi="Arial" w:cs="Arial"/>
        </w:rPr>
      </w:pPr>
      <w:r>
        <w:rPr>
          <w:rFonts w:ascii="Arial" w:hAnsi="Arial" w:cs="Arial"/>
        </w:rPr>
        <w:t xml:space="preserve">Apesar de haverem algumas controvérsias e incertezas envolvidas nos valores atribuídos às emissões da indústria de produção animal </w:t>
      </w:r>
      <w:r>
        <w:rPr>
          <w:rFonts w:ascii="Arial" w:hAnsi="Arial" w:cs="Arial"/>
        </w:rPr>
        <w:fldChar w:fldCharType="begin" w:fldLock="1"/>
      </w:r>
      <w:r>
        <w:rPr>
          <w:rFonts w:ascii="Arial" w:hAnsi="Arial" w:cs="Arial"/>
        </w:rPr>
        <w:instrText>ADDIN CSL_CITATION { "citationItems" : [ { "id" : "ITEM-1", "itemData" : { "abstract" : "The environmental impact of the lifecycle and supply chain of animals raised for food has been vastly underestimated, and in fact accounts for at least half of all human-caused greenhouse gases (GHGs), according to Robert Goodland and Jeff Anhang, co-authors of \"Livestock and Climate Change\". A widely cited 2006 report by the United Nations Food and Agriculture Organization, Livestock's Long Shadow, estimates that 18 percent of annual worldwide GHG emissions are attributable to cattle, buffalo, sheep, goats, camels, pigs, and poultry. But recent analysis by Goodland and Anhang finds that livestock and their byproducts actually account for at least 32.6 billion tons of carbon dioxide per year, or 51 percent of annual worldwide GHG emissions.", "author" : [ { "dropping-particle" : "", "family" : "Goodland", "given" : "Robert", "non-dropping-particle" : "", "parse-names" : false, "suffix" : "" }, { "dropping-particle" : "", "family" : "Anhang", "given" : "Jeff", "non-dropping-particle" : "", "parse-names" : false, "suffix" : "" } ], "container-title" : "World Watch", "id" : "ITEM-1", "issued" : { "date-parts" : [ [ "2009" ] ] }, "page" : "10-19", "title" : "Livestock and climate change: what if the key actors in climate change are\u2026 cows, pigs, and chickens?", "type" : "article-magazine" }, "uris" : [ "http://www.mendeley.com/documents/?uuid=3090fcb3-4bf9-40d5-a84e-002583784c93" ] } ], "mendeley" : { "formattedCitation" : "(GOODLAND; ANHANG, 2009)", "plainTextFormattedCitation" : "(GOODLAND; ANHANG, 2009)", "previouslyFormattedCitation" : "(GOODLAND; ANHANG, 2009)" }, "properties" : { "noteIndex" : 0 }, "schema" : "https://github.com/citation-style-language/schema/raw/master/csl-citation.json" }</w:instrText>
      </w:r>
      <w:r>
        <w:rPr>
          <w:rFonts w:ascii="Arial" w:hAnsi="Arial" w:cs="Arial"/>
        </w:rPr>
        <w:fldChar w:fldCharType="separate"/>
      </w:r>
      <w:r w:rsidRPr="005A77FB">
        <w:rPr>
          <w:rFonts w:ascii="Arial" w:hAnsi="Arial" w:cs="Arial"/>
          <w:noProof/>
        </w:rPr>
        <w:t>(GOODLAND; ANHANG, 2009)</w:t>
      </w:r>
      <w:r>
        <w:rPr>
          <w:rFonts w:ascii="Arial" w:hAnsi="Arial" w:cs="Arial"/>
        </w:rPr>
        <w:fldChar w:fldCharType="end"/>
      </w:r>
      <w:r>
        <w:rPr>
          <w:rFonts w:ascii="Arial" w:hAnsi="Arial" w:cs="Arial"/>
        </w:rPr>
        <w:t xml:space="preserve"> e no potencial de aquecimento global do metano </w:t>
      </w:r>
      <w:r>
        <w:rPr>
          <w:rFonts w:ascii="Arial" w:hAnsi="Arial" w:cs="Arial"/>
        </w:rPr>
        <w:fldChar w:fldCharType="begin" w:fldLock="1"/>
      </w:r>
      <w:r w:rsidR="00194F62">
        <w:rPr>
          <w:rFonts w:ascii="Arial" w:hAnsi="Arial" w:cs="Arial"/>
        </w:rPr>
        <w:instrText>ADDIN CSL_CITATION { "citationItems" : [ { "id" : "ITEM-1", "itemData" : { "DOI" : "10.1002/2016GL071930", "ISSN" : "00948276", "author" : [ { "dropping-particle" : "", "family" : "Etminan", "given" : "M.", "non-dropping-particle" : "", "parse-names" : false, "suffix" : "" }, { "dropping-particle" : "", "family" : "Myhre", "given" : "G.", "non-dropping-particle" : "", "parse-names" : false, "suffix" : "" }, { "dropping-particle" : "", "family" : "Highwood", "given" : "E. J.", "non-dropping-particle" : "", "parse-names" : false, "suffix" : "" }, { "dropping-particle" : "", "family" : "Shine", "given" : "K. P.", "non-dropping-particle" : "", "parse-names" : false, "suffix" : "" } ], "container-title" : "Geophysical Research Letters", "id" : "ITEM-1", "issue" : "24", "issued" : { "date-parts" : [ [ "2016", "12", "28" ] ] }, "page" : "12.614-12.623", "title" : "Radiative forcing of carbon dioxide, methane, and nitrous oxide: a significant revision of the methane radiative forcing", "type" : "article-journal", "volume" : "43" }, "uris" : [ "http://www.mendeley.com/documents/?uuid=70bab7a5-f232-43b8-9e25-53deb8f360d3" ] } ], "mendeley" : { "formattedCitation" : "(ETMINAN et al., 2016)", "plainTextFormattedCitation" : "(ETMINAN et al., 2016)", "previouslyFormattedCitation" : "(ETMINAN et al., 2016)" }, "properties" : { "noteIndex" : 0 }, "schema" : "https://github.com/citation-style-language/schema/raw/master/csl-citation.json" }</w:instrText>
      </w:r>
      <w:r>
        <w:rPr>
          <w:rFonts w:ascii="Arial" w:hAnsi="Arial" w:cs="Arial"/>
        </w:rPr>
        <w:fldChar w:fldCharType="separate"/>
      </w:r>
      <w:r w:rsidRPr="005A77FB">
        <w:rPr>
          <w:rFonts w:ascii="Arial" w:hAnsi="Arial" w:cs="Arial"/>
          <w:noProof/>
        </w:rPr>
        <w:t>(ETMINAN et al., 2016)</w:t>
      </w:r>
      <w:r>
        <w:rPr>
          <w:rFonts w:ascii="Arial" w:hAnsi="Arial" w:cs="Arial"/>
        </w:rPr>
        <w:fldChar w:fldCharType="end"/>
      </w:r>
      <w:r>
        <w:rPr>
          <w:rFonts w:ascii="Arial" w:hAnsi="Arial" w:cs="Arial"/>
        </w:rPr>
        <w:t xml:space="preserve">, </w:t>
      </w:r>
      <w:r w:rsidR="00D720F7">
        <w:rPr>
          <w:rFonts w:ascii="Arial" w:hAnsi="Arial" w:cs="Arial"/>
        </w:rPr>
        <w:t>a transição para dietas baseadas em plantas é uma das recomendações</w:t>
      </w:r>
      <w:r w:rsidR="006B6EED">
        <w:rPr>
          <w:rFonts w:ascii="Arial" w:hAnsi="Arial" w:cs="Arial"/>
        </w:rPr>
        <w:t xml:space="preserve"> de mudança de comportamento mais importantes</w:t>
      </w:r>
      <w:r w:rsidR="00D720F7">
        <w:rPr>
          <w:rFonts w:ascii="Arial" w:hAnsi="Arial" w:cs="Arial"/>
        </w:rPr>
        <w:t xml:space="preserve"> para a mitigação das mudanças climáticas </w:t>
      </w:r>
      <w:r w:rsidR="006B6EED">
        <w:rPr>
          <w:rFonts w:ascii="Arial" w:hAnsi="Arial" w:cs="Arial"/>
        </w:rPr>
        <w:fldChar w:fldCharType="begin" w:fldLock="1"/>
      </w:r>
      <w:r w:rsidR="00BF39D7">
        <w:rPr>
          <w:rFonts w:ascii="Arial" w:hAnsi="Arial" w:cs="Arial"/>
        </w:rPr>
        <w:instrText>ADDIN CSL_CITATION { "citationItems" : [ { "id" : "ITEM-1", "itemData" : { "DOI" : "10.2800/93693", "ISBN" : "978-1-107-05821-7", "ISSN" : "0717-6163", "PMID" : "45886474", "abstract" : "Chapter 5 analyzes the anthropogenic greenhouse gas (GHG) emission\\r\\ntrends until the present and the main drivers that explain those trends.\\r\\nThe chapter uses different perspectives to analyze past GHG-emissions\\r\\ntrends, including aggregate emissions flows and per capita emissions,\\r\\ncumulative emissions, sectoral emissions, and territory-based vs. consumption-based\\r\\nemissions. In all cases, global and regional trends are\\r\\nanalyzed. Where appropriate, the emission trends are contextualized\\r\\nwith long-term historic developments in GHG emissions extending\\r\\nback to 1750", "author" : [ { "dropping-particle" : "", "family" : "Blanco", "given" : "G.", "non-dropping-particle" : "", "parse-names" : false, "suffix" : "" }, { "dropping-particle" : "", "family" : "Gerlagh", "given" : "R.", "non-dropping-particle" : "", "parse-names" : false, "suffix" : "" }, { "dropping-particle" : "", "family" : "Suh", "given" : "S.", "non-dropping-particle" : "", "parse-names" : false, "suffix" : "" }, { "dropping-particle" : "", "family" : "Barrett", "given" : "J.", "non-dropping-particle" : "", "parse-names" : false, "suffix" : "" }, { "dropping-particle" : "", "family" : "Coninck", "given" : "H. C.", "non-dropping-particle" : "de", "parse-names" : false, "suffix" : "" }, { "dropping-particle" : "", "family" : "Diaz Morejon", "given" : "C. F.", "non-dropping-particle" : "", "parse-names" : false, "suffix" : "" }, { "dropping-particle" : "", "family" : "Mathur", "given" : "R.", "non-dropping-particle" : "", "parse-names" : false, "suffix" : "" }, { "dropping-particle" : "", "family" : "Nakicenovic", "given" : "N.", "non-dropping-particle" : "", "parse-names" : false, "suffix" : "" }, { "dropping-particle" : "", "family" : "Ofosu Ahenkora", "given" : "A.", "non-dropping-particle" : "", "parse-names" : false, "suffix" : "" }, { "dropping-particle" : "", "family" : "Pan", "given" : "J.", "non-dropping-particle" : "", "parse-names" : false, "suffix" : "" }, { "dropping-particle" : "", "family" : "Pathak", "given" : "H.", "non-dropping-particle" : "", "parse-names" : false, "suffix" : "" }, { "dropping-particle" : "", "family" : "Rice", "given" : "J.", "non-dropping-particle" : "", "parse-names" : false, "suffix" : "" }, { "dropping-particle" : "", "family" : "Richels", "given" : "R.", "non-dropping-particle" : "", "parse-names" : false, "suffix" : "" }, { "dropping-particle" : "", "family" : "Smith", "given" : "S. J.", "non-dropping-particle" : "", "parse-names" : false, "suffix" : "" }, { "dropping-particle" : "", "family" : "Stern", "given" : "D. I.", "non-dropping-particle" : "", "parse-names" : false, "suffix" : "" }, { "dropping-particle" : "", "family" : "Toth", "given" : "F. L.", "non-dropping-particle" : "", "parse-names" : false, "suffix" : "" }, { "dropping-particle" : "", "family" : "Zhou", "given" : "P.", "non-dropping-particle" : "", "parse-names" : false, "suffix" : "" } ], "container-title" : "Climate Change 2014: Mitigation of Climate Change. Contribution of Working Group III to the Fifth Assessment Report of the Intergovernmental Panel on Climate Change", "editor" : [ { "dropping-particle" : "", "family" : "Edenhofer", "given" : "O.", "non-dropping-particle" : "", "parse-names" : false, "suffix" : "" }, { "dropping-particle" : "", "family" : "Pichs-Madruga", "given" : "R.", "non-dropping-particle" : "", "parse-names" : false, "suffix" : "" }, { "dropping-particle" : "", "family" : "Sokona", "given" : "Y.", "non-dropping-particle" : "", "parse-names" : false, "suffix" : "" }, { "dropping-particle" : "", "family" : "Farahani", "given" : "E.", "non-dropping-particle" : "", "parse-names" : false, "suffix" : "" }, { "dropping-particle" : "", "family" : "Kadner", "given" : "S.", "non-dropping-particle" : "", "parse-names" : false, "suffix" : "" }, { "dropping-particle" : "", "family" : "Seyboth", "given" : "K.", "non-dropping-particle" : "", "parse-names" : false, "suffix" : "" }, { "dropping-particle" : "", "family" : "Adler", "given" : "A.", "non-dropping-particle" : "", "parse-names" : false, "suffix" : "" }, { "dropping-particle" : "", "family" : "Baum", "given" : "I.", "non-dropping-particle" : "", "parse-names" : false, "suffix" : "" }, { "dropping-particle" : "", "family" : "Brunner", "given" : "S.", "non-dropping-particle" : "", "parse-names" : false, "suffix" : "" }, { "dropping-particle" : "", "family" : "Eickemeier", "given" : "P.", "non-dropping-particle" : "", "parse-names" : false, "suffix" : "" }, { "dropping-particle" : "", "family" : "Kriemann", "given" : "B.", "non-dropping-particle" : "", "parse-names" : false, "suffix" : "" }, { "dropping-particle" : "", "family" : "Savolainen", "given" : "J.", "non-dropping-particle" : "", "parse-names" : false, "suffix" : "" }, { "dropping-particle" : "", "family" : "Schl\u00f6mer", "given" : "S.", "non-dropping-particle" : "", "parse-names" : false, "suffix" : "" }, { "dropping-particle" : "von", "family" : "Stechow", "given" : "C.", "non-dropping-particle" : "", "parse-names" : false, "suffix" : "" }, { "dropping-particle" : "", "family" : "Zwickel", "given" : "T.", "non-dropping-particle" : "", "parse-names" : false, "suffix" : "" }, { "dropping-particle" : "", "family" : "Minx", "given" : "J.C.", "non-dropping-particle" : "", "parse-names" : false, "suffix" : "" } ], "id" : "ITEM-1", "issued" : { "date-parts" : [ [ "2014" ] ] }, "page" : "351-412", "publisher" : "Cambridge University Press", "publisher-place" : "Cambridge", "title" : "Drivers, trends and mitigation", "type" : "chapter" }, "uris" : [ "http://www.mendeley.com/documents/?uuid=8a5d950b-19f3-48be-b0d0-dddf92443a7a" ] }, { "id" : "ITEM-2", "itemData" : { "DOI" : "10.1088/1748-9326/aa7541", "ISSN" : "1748-9326", "abstract" : "Current anthropogenic climate change is the result of greenhouse gas accumulation in the atmosphere, which records the aggregation of billions of individual decisions. Here we consider a broad range of individual lifestyle choices and calculate their potential to reduce greenhouse gas emissions in developed countries, based on 148 scenarios from 39 sources. We recommend four widely applicable high-impact (i.e. low emissions) actions with the potential to contribute to systemic change and substantially reduce annual personal emissions: having one fewer child (an average for developed countries of 58.6 tonnes CO2-equivalent (tCO2e) emission reductions per year), living car-free (2.4 tCO2e saved per year), avoiding airplane travel (1.6 tCO2e saved per roundtrip transatlantic flight) and eating a plant-based diet (0.8 tCO2e saved per year). These actions have much greater potential to reduce emissions than commonly promoted strategies like comprehensive recycling (four times less effective than a plant-based diet) or changing household lightbulbs (eight times less). Though adolescents poised to establish lifelong patterns are an important target group for promoting high-impact actions, we find that ten high school science textbooks from Canada largely fail to mention these actions (they account for 4% of their recommended actions), instead focusing on incremental changes with much smaller potential emissions reductions. Government resources on climate change from the EU, USA, Canada, and Australia also focus recommendations on lower-impact actions. We conclude that there are opportunities to improve existing educational and communication structures to promote the most effective emission-reduction strategies and close this mitigation gap.", "author" : [ { "dropping-particle" : "", "family" : "Wynes", "given" : "Seth", "non-dropping-particle" : "", "parse-names" : false, "suffix" : "" }, { "dropping-particle" : "", "family" : "Nicholas", "given" : "Kimberly A", "non-dropping-particle" : "", "parse-names" : false, "suffix" : "" } ], "container-title" : "Environmental Research Letters", "id" : "ITEM-2", "issued" : { "date-parts" : [ [ "2017" ] ] }, "page" : "1-9", "title" : "The climate mitigation gap: education and government recommendations miss the most effective individual actions", "type" : "article-journal", "volume" : "12" }, "uris" : [ "http://www.mendeley.com/documents/?uuid=31be5ab5-57cc-4970-940f-26be96be1b6f" ] }, { "id" : "ITEM-3", "itemData" : { "ISBN" : "9789280730845", "abstract" : "Edgar G. Hertwich, Norwegian University of Science and Technology, Ester van der Voet, Leiden University, Sangwon Suh, University of California, Santa Barbara, Arnold Tukker, TNO and NTNU", "author" : [ { "dropping-particle" : "", "family" : "Hertwich", "given" : "Edgar G.", "non-dropping-particle" : "", "parse-names" : false, "suffix" : "" }, { "dropping-particle" : "", "family" : "Voet", "given" : "Ester", "non-dropping-particle" : "van der", "parse-names" : false, "suffix" : "" }, { "dropping-particle" : "", "family" : "Tukker", "given" : "Arnold", "non-dropping-particle" : "", "parse-names" : false, "suffix" : "" } ], "container-title" : "A Report of the Working Group on the Environmental Impacts of Products and Materials to the International Panel for Sustainable Resource Management", "id" : "ITEM-3", "issued" : { "date-parts" : [ [ "2010" ] ] }, "number-of-pages" : "112", "publisher" : "United Nations Environment Programme", "publisher-place" : "Paris", "title" : "Assessing the environmental impacts of consumption and production: priority products and materials", "type" : "book" }, "uris" : [ "http://www.mendeley.com/documents/?uuid=1d2d083e-f6c2-49f5-a73d-10352eadae33" ] } ], "mendeley" : { "formattedCitation" : "(BLANCO et al., 2014; HERTWICH; VAN DER VOET; TUKKER, 2010; WYNES; NICHOLAS, 2017)", "plainTextFormattedCitation" : "(BLANCO et al., 2014; HERTWICH; VAN DER VOET; TUKKER, 2010; WYNES; NICHOLAS, 2017)", "previouslyFormattedCitation" : "(BLANCO et al., 2014; HERTWICH; VAN DER VOET; TUKKER, 2010; WYNES; NICHOLAS, 2017)" }, "properties" : { "noteIndex" : 0 }, "schema" : "https://github.com/citation-style-language/schema/raw/master/csl-citation.json" }</w:instrText>
      </w:r>
      <w:r w:rsidR="006B6EED">
        <w:rPr>
          <w:rFonts w:ascii="Arial" w:hAnsi="Arial" w:cs="Arial"/>
        </w:rPr>
        <w:fldChar w:fldCharType="separate"/>
      </w:r>
      <w:r w:rsidR="003B4C59" w:rsidRPr="001D73E4">
        <w:rPr>
          <w:rFonts w:ascii="Arial" w:hAnsi="Arial" w:cs="Arial"/>
          <w:noProof/>
          <w:lang w:val="en-GB"/>
        </w:rPr>
        <w:t>(BLANCO et al., 2014; HERTWICH; VAN DER VOET; TUKKER, 2010; WYNES; NICHOLAS, 2017)</w:t>
      </w:r>
      <w:r w:rsidR="006B6EED">
        <w:rPr>
          <w:rFonts w:ascii="Arial" w:hAnsi="Arial" w:cs="Arial"/>
        </w:rPr>
        <w:fldChar w:fldCharType="end"/>
      </w:r>
      <w:r w:rsidR="00D720F7" w:rsidRPr="001D73E4">
        <w:rPr>
          <w:rFonts w:ascii="Arial" w:hAnsi="Arial" w:cs="Arial"/>
          <w:lang w:val="en-GB"/>
        </w:rPr>
        <w:t>.</w:t>
      </w:r>
      <w:r w:rsidRPr="001D73E4">
        <w:rPr>
          <w:rFonts w:ascii="Arial" w:hAnsi="Arial" w:cs="Arial"/>
          <w:lang w:val="en-GB"/>
        </w:rPr>
        <w:t xml:space="preserve"> </w:t>
      </w:r>
      <w:r w:rsidR="006B6EED">
        <w:rPr>
          <w:rFonts w:ascii="Arial" w:hAnsi="Arial" w:cs="Arial"/>
        </w:rPr>
        <w:t>Um e</w:t>
      </w:r>
      <w:r w:rsidR="004D4B03" w:rsidRPr="004D4B03">
        <w:rPr>
          <w:rFonts w:ascii="Arial" w:hAnsi="Arial" w:cs="Arial"/>
        </w:rPr>
        <w:t xml:space="preserve">studo recente de </w:t>
      </w:r>
      <w:proofErr w:type="spellStart"/>
      <w:r w:rsidR="003B4C59">
        <w:rPr>
          <w:rFonts w:ascii="Arial" w:hAnsi="Arial" w:cs="Arial"/>
        </w:rPr>
        <w:t>Springmann</w:t>
      </w:r>
      <w:proofErr w:type="spellEnd"/>
      <w:r w:rsidR="003B4C59">
        <w:rPr>
          <w:rFonts w:ascii="Arial" w:hAnsi="Arial" w:cs="Arial"/>
        </w:rPr>
        <w:t xml:space="preserve"> et al.</w:t>
      </w:r>
      <w:r w:rsidR="009277B5">
        <w:rPr>
          <w:rFonts w:ascii="Arial" w:hAnsi="Arial" w:cs="Arial"/>
        </w:rPr>
        <w:t xml:space="preserve"> </w:t>
      </w:r>
      <w:r w:rsidR="009277B5">
        <w:rPr>
          <w:rFonts w:ascii="Arial" w:hAnsi="Arial" w:cs="Arial"/>
        </w:rPr>
        <w:fldChar w:fldCharType="begin" w:fldLock="1"/>
      </w:r>
      <w:r w:rsidR="003B4C59">
        <w:rPr>
          <w:rFonts w:ascii="Arial" w:hAnsi="Arial" w:cs="Arial"/>
        </w:rPr>
        <w:instrText>ADDIN CSL_CITATION { "citationItems" : [ { "id" : "ITEM-1", "itemData" : { "DOI" : "10.1073/pnas.1523119113", "ISBN" : "1476-4687", "ISSN" : "0027-8424", "PMID" : "27001851", "abstract" : "What we eat greatly influences our personal health and the environ-ment we all share. Recent analyses have highlighted the likely dual health and environmental benefits of reducing the fraction of animal-sourced foods in our diets. Here, we couple for the first time, to our knowledge, a region-specific global health model based on dietary and weight-related risk factors with emissions accounting and economic valuation modules to quantify the linked health and environmental consequences of dietary changes. We find that the impacts of dietary changes toward less meat and more plant-based diets vary greatly among regions. The largest absolute environmental and health benefits result from diet shifts in developing countries whereas Western high-income and middle-income countries gain most in per capita terms. Transitioning toward more plant-based diets that are in line with standard dietary guidelines could reduce global mortality by 6\u201310% and food-related greenhouse gas emissions by 29\u201370% com-pared with a reference scenario in 2050. We find that the monetized value of the improvements in health would be comparable with, or exceed, the value of the environmental benefits although the exact valuation method used considerably affects the estimated amounts. Overall, we estimate the economic benefits of improving diets to be 1\u201331 trillion US dollars, which is equivalent to 0.4\u201313% of global gross domestic product (GDP) in 2050. However, significant changes in the global food system would be necessary for regional diets to match the dietary patterns studied here. sustainable diets | dietary change | food system | health analysis | greenhouse gas emissions T he choices we make about the food we eat affect our health and have major ramifications for the state of the environment. The food system is responsible for more than a quarter of all greenhouse gas (GHG) emissions (1), of which up to 80% are associated with livestock production (2, 3). The aggregate dietary decisions we make thus have a large influence on climate change. High consumption of red and processed meat and low consump-tion of fruits and vegetables are important diet-related risk factors contributing to substantial early mortality in most regions while over a billion people are overweight or obese (4). Without targeted dietary changes, the situation is expected to worsen as a growing and more wealthy global population adopts diets resulting in more GHG emissions (5) and that increase the health bu\u2026", "author" : [ { "dropping-particle" : "", "family" : "Springmann", "given" : "Marco", "non-dropping-particle" : "", "parse-names" : false, "suffix" : "" }, { "dropping-particle" : "", "family" : "Godfray", "given" : "H. Charles J.", "non-dropping-particle" : "", "parse-names" : false, "suffix" : "" }, { "dropping-particle" : "", "family" : "Rayner", "given" : "Mike", "non-dropping-particle" : "", "parse-names" : false, "suffix" : "" }, { "dropping-particle" : "", "family" : "Scarborough", "given" : "Peter", "non-dropping-particle" : "", "parse-names" : false, "suffix" : "" } ], "container-title" : "Proceedings of the National Academy of Sciences of the United States of America", "id" : "ITEM-1", "issue" : "15", "issued" : { "date-parts" : [ [ "2016" ] ] }, "page" : "4146-4151", "title" : "Analysis and valuation of the health and climate change cobenefits of dietary change", "type" : "article-journal", "volume" : "113" }, "uris" : [ "http://www.mendeley.com/documents/?uuid=89a27074-ae0f-4ce8-b083-a66348f83518" ] } ], "mendeley" : { "formattedCitation" : "(SPRINGMANN et al., 2016)", "manualFormatting" : "(2016)", "plainTextFormattedCitation" : "(SPRINGMANN et al., 2016)", "previouslyFormattedCitation" : "(SPRINGMANN et al., 2016)" }, "properties" : { "noteIndex" : 0 }, "schema" : "https://github.com/citation-style-language/schema/raw/master/csl-citation.json" }</w:instrText>
      </w:r>
      <w:r w:rsidR="009277B5">
        <w:rPr>
          <w:rFonts w:ascii="Arial" w:hAnsi="Arial" w:cs="Arial"/>
        </w:rPr>
        <w:fldChar w:fldCharType="separate"/>
      </w:r>
      <w:r w:rsidR="003B4C59">
        <w:rPr>
          <w:rFonts w:ascii="Arial" w:hAnsi="Arial" w:cs="Arial"/>
          <w:noProof/>
        </w:rPr>
        <w:t>(</w:t>
      </w:r>
      <w:r w:rsidR="009277B5" w:rsidRPr="009277B5">
        <w:rPr>
          <w:rFonts w:ascii="Arial" w:hAnsi="Arial" w:cs="Arial"/>
          <w:noProof/>
        </w:rPr>
        <w:t>2016)</w:t>
      </w:r>
      <w:r w:rsidR="009277B5">
        <w:rPr>
          <w:rFonts w:ascii="Arial" w:hAnsi="Arial" w:cs="Arial"/>
        </w:rPr>
        <w:fldChar w:fldCharType="end"/>
      </w:r>
      <w:r w:rsidR="004D4B03" w:rsidRPr="004D4B03">
        <w:rPr>
          <w:rFonts w:ascii="Arial" w:hAnsi="Arial" w:cs="Arial"/>
        </w:rPr>
        <w:t>, levantou quatro diferentes cenários de mudanças globais na dieta e suas respectivas consequências nas mudanças climáticas. Segundo as projeções</w:t>
      </w:r>
      <w:r w:rsidR="006B6EED">
        <w:rPr>
          <w:rFonts w:ascii="Arial" w:hAnsi="Arial" w:cs="Arial"/>
        </w:rPr>
        <w:t xml:space="preserve"> do trabalho</w:t>
      </w:r>
      <w:r w:rsidR="004D4B03" w:rsidRPr="004D4B03">
        <w:rPr>
          <w:rFonts w:ascii="Arial" w:hAnsi="Arial" w:cs="Arial"/>
        </w:rPr>
        <w:t xml:space="preserve">, se houvesse uma </w:t>
      </w:r>
      <w:r w:rsidR="004D4B03" w:rsidRPr="004D4B03">
        <w:rPr>
          <w:rFonts w:ascii="Arial" w:hAnsi="Arial" w:cs="Arial"/>
        </w:rPr>
        <w:lastRenderedPageBreak/>
        <w:t>adoção global de uma dieta ovo-lacto-vegetariana, ou seja, caso o consumo de carnes na dieta humana fosse cessado, as emissões globais de gases do efeito estufa seriam reduzidas em 63%</w:t>
      </w:r>
      <w:r w:rsidR="006B6EED">
        <w:rPr>
          <w:rFonts w:ascii="Arial" w:hAnsi="Arial" w:cs="Arial"/>
        </w:rPr>
        <w:t>. Em outro cenário</w:t>
      </w:r>
      <w:r w:rsidR="004D4B03" w:rsidRPr="004D4B03">
        <w:rPr>
          <w:rFonts w:ascii="Arial" w:hAnsi="Arial" w:cs="Arial"/>
        </w:rPr>
        <w:t xml:space="preserve"> se uma dieta vegetariana estrita, com a total ausência de produtos de origem animal, fosse adotada globalmente</w:t>
      </w:r>
      <w:r w:rsidR="006B6EED">
        <w:rPr>
          <w:rFonts w:ascii="Arial" w:hAnsi="Arial" w:cs="Arial"/>
        </w:rPr>
        <w:t>,</w:t>
      </w:r>
      <w:r w:rsidR="004D4B03" w:rsidRPr="004D4B03">
        <w:rPr>
          <w:rFonts w:ascii="Arial" w:hAnsi="Arial" w:cs="Arial"/>
        </w:rPr>
        <w:t xml:space="preserve"> esse número subiria para 70%</w:t>
      </w:r>
      <w:r w:rsidR="006B6EED">
        <w:rPr>
          <w:rStyle w:val="Refdenotaderodap"/>
          <w:rFonts w:ascii="Arial" w:hAnsi="Arial" w:cs="Arial"/>
        </w:rPr>
        <w:footnoteReference w:id="17"/>
      </w:r>
      <w:r w:rsidR="004D4B03" w:rsidRPr="004D4B03">
        <w:rPr>
          <w:rFonts w:ascii="Arial" w:hAnsi="Arial" w:cs="Arial"/>
        </w:rPr>
        <w:t>.</w:t>
      </w:r>
    </w:p>
    <w:p w:rsidR="005910ED" w:rsidRDefault="004D4B03" w:rsidP="003C1DF9">
      <w:pPr>
        <w:spacing w:after="120" w:line="360" w:lineRule="auto"/>
        <w:jc w:val="both"/>
        <w:rPr>
          <w:rFonts w:ascii="Arial" w:hAnsi="Arial" w:cs="Arial"/>
        </w:rPr>
      </w:pPr>
      <w:r>
        <w:rPr>
          <w:rFonts w:ascii="Arial" w:hAnsi="Arial" w:cs="Arial"/>
        </w:rPr>
        <w:t>Out</w:t>
      </w:r>
      <w:r w:rsidR="00A45E2A">
        <w:rPr>
          <w:rFonts w:ascii="Arial" w:hAnsi="Arial" w:cs="Arial"/>
        </w:rPr>
        <w:t>ro tema frequentemente debatido é a relação do consumo e produção de carne com o</w:t>
      </w:r>
      <w:r>
        <w:rPr>
          <w:rFonts w:ascii="Arial" w:hAnsi="Arial" w:cs="Arial"/>
        </w:rPr>
        <w:t xml:space="preserve"> uso e ocupação do solo. </w:t>
      </w:r>
      <w:r w:rsidRPr="004D4B03">
        <w:rPr>
          <w:rFonts w:ascii="Arial" w:hAnsi="Arial" w:cs="Arial"/>
        </w:rPr>
        <w:t>Segundo</w:t>
      </w:r>
      <w:r w:rsidR="009277B5">
        <w:rPr>
          <w:rFonts w:ascii="Arial" w:hAnsi="Arial" w:cs="Arial"/>
        </w:rPr>
        <w:t xml:space="preserve"> </w:t>
      </w:r>
      <w:proofErr w:type="spellStart"/>
      <w:r w:rsidR="009277B5">
        <w:rPr>
          <w:rFonts w:ascii="Arial" w:hAnsi="Arial" w:cs="Arial"/>
        </w:rPr>
        <w:t>Foley</w:t>
      </w:r>
      <w:proofErr w:type="spellEnd"/>
      <w:r w:rsidR="009277B5">
        <w:rPr>
          <w:rFonts w:ascii="Arial" w:hAnsi="Arial" w:cs="Arial"/>
        </w:rPr>
        <w:t xml:space="preserve"> et al. </w:t>
      </w:r>
      <w:r w:rsidR="009277B5">
        <w:rPr>
          <w:rFonts w:ascii="Arial" w:hAnsi="Arial" w:cs="Arial"/>
        </w:rPr>
        <w:fldChar w:fldCharType="begin" w:fldLock="1"/>
      </w:r>
      <w:r w:rsidR="00194F62">
        <w:rPr>
          <w:rFonts w:ascii="Arial" w:hAnsi="Arial" w:cs="Arial"/>
        </w:rPr>
        <w:instrText>ADDIN CSL_CITATION { "citationItems" : [ { "id" : "ITEM-1", "itemData" : { "DOI" : "10.1038/nature10452", "ISBN" : "0028-0836", "ISSN" : "1476-4687", "PMID" : "21993620", "abstract" : "Increasing population and consumption are placing unprecedented demands on agriculture and natural resources. Today, approximately a billion people are chronically malnourished while our agricultural systems are concurrently degrading land, water, biodiversity and climate on a global scale. To meet the world's future food security and sustainability needs, food production must grow substantially while, at the same time, agriculture's environmental footprint must shrink dramatically. Here we analyse solutions to this dilemma, showing that tremendous progress could be made by halting agricultural expansion, closing 'yield gaps' on underperforming lands, increasing cropping efficiency, shifting diets and reducing waste. Together, these strategies could double food production while greatly reducing the environmental impacts of agriculture.", "author" : [ { "dropping-particle" : "", "family" : "Foley", "given" : "Jonathan A", "non-dropping-particle" : "", "parse-names" : false, "suffix" : "" }, { "dropping-particle" : "", "family" : "Ramankutty", "given" : "Navin", "non-dropping-particle" : "", "parse-names" : false, "suffix" : "" }, { "dropping-particle" : "", "family" : "Brauman", "given" : "Kate A.", "non-dropping-particle" : "", "parse-names" : false, "suffix" : "" }, { "dropping-particle" : "", "family" : "Cassidy", "given" : "Emily S.", "non-dropping-particle" : "", "parse-names" : false, "suffix" : "" }, { "dropping-particle" : "", "family" : "Gerber", "given" : "James S.", "non-dropping-particle" : "", "parse-names" : false, "suffix" : "" }, { "dropping-particle" : "", "family" : "Johnston", "given" : "Matt", "non-dropping-particle" : "", "parse-names" : false, "suffix" : "" }, { "dropping-particle" : "", "family" : "Mueller", "given" : "Nathaniel D.", "non-dropping-particle" : "", "parse-names" : false, "suffix" : "" }, { "dropping-particle" : "", "family" : "O'Connell", "given" : "Christine", "non-dropping-particle" : "", "parse-names" : false, "suffix" : "" }, { "dropping-particle" : "", "family" : "Ray", "given" : "Deepak K.", "non-dropping-particle" : "", "parse-names" : false, "suffix" : "" }, { "dropping-particle" : "", "family" : "West", "given" : "Paul C.", "non-dropping-particle" : "", "parse-names" : false, "suffix" : "" }, { "dropping-particle" : "", "family" : "Balzer", "given" : "Christian", "non-dropping-particle" : "", "parse-names" : false, "suffix" : "" }, { "dropping-particle" : "", "family" : "Bennett", "given" : "Elena M", "non-dropping-particle" : "", "parse-names" : false, "suffix" : "" }, { "dropping-particle" : "", "family" : "Carpenter", "given" : "Stephen R.", "non-dropping-particle" : "", "parse-names" : false, "suffix" : "" }, { "dropping-particle" : "", "family" : "Hill", "given" : "Jason", "non-dropping-particle" : "", "parse-names" : false, "suffix" : "" }, { "dropping-particle" : "", "family" : "Monfreda", "given" : "Chad", "non-dropping-particle" : "", "parse-names" : false, "suffix" : "" }, { "dropping-particle" : "", "family" : "Polasky", "given" : "Stephen", "non-dropping-particle" : "", "parse-names" : false, "suffix" : "" }, { "dropping-particle" : "", "family" : "Rockstr\u00f6m", "given" : "Johan", "non-dropping-particle" : "", "parse-names" : false, "suffix" : "" }, { "dropping-particle" : "", "family" : "Sheehan", "given" : "John", "non-dropping-particle" : "", "parse-names" : false, "suffix" : "" }, { "dropping-particle" : "", "family" : "Siebert", "given" : "Stefan", "non-dropping-particle" : "", "parse-names" : false, "suffix" : "" }, { "dropping-particle" : "", "family" : "Tilman", "given" : "David", "non-dropping-particle" : "", "parse-names" : false, "suffix" : "" }, { "dropping-particle" : "", "family" : "Zaks", "given" : "David P. M.", "non-dropping-particle" : "", "parse-names" : false, "suffix" : "" }, { "dropping-particle" : "", "family" : "O\u2019Connell", "given" : "Christine", "non-dropping-particle" : "", "parse-names" : false, "suffix" : "" } ], "container-title" : "Nature", "id" : "ITEM-1", "issued" : { "date-parts" : [ [ "2011" ] ] }, "page" : "337-42", "title" : "Solutions for a cultivated planet", "type" : "article-journal", "volume" : "478" }, "uris" : [ "http://www.mendeley.com/documents/?uuid=64912688-58fb-41ce-8002-4bcdaf1f079a" ] } ], "mendeley" : { "formattedCitation" : "(FOLEY et al., 2011)", "manualFormatting" : "(2011)", "plainTextFormattedCitation" : "(FOLEY et al., 2011)", "previouslyFormattedCitation" : "(FOLEY et al., 2011)" }, "properties" : { "noteIndex" : 0 }, "schema" : "https://github.com/citation-style-language/schema/raw/master/csl-citation.json" }</w:instrText>
      </w:r>
      <w:r w:rsidR="009277B5">
        <w:rPr>
          <w:rFonts w:ascii="Arial" w:hAnsi="Arial" w:cs="Arial"/>
        </w:rPr>
        <w:fldChar w:fldCharType="separate"/>
      </w:r>
      <w:r w:rsidR="009277B5" w:rsidRPr="009277B5">
        <w:rPr>
          <w:rFonts w:ascii="Arial" w:hAnsi="Arial" w:cs="Arial"/>
          <w:noProof/>
        </w:rPr>
        <w:t>(2011)</w:t>
      </w:r>
      <w:r w:rsidR="009277B5">
        <w:rPr>
          <w:rFonts w:ascii="Arial" w:hAnsi="Arial" w:cs="Arial"/>
        </w:rPr>
        <w:fldChar w:fldCharType="end"/>
      </w:r>
      <w:r w:rsidR="005910ED">
        <w:rPr>
          <w:rFonts w:ascii="Arial" w:hAnsi="Arial" w:cs="Arial"/>
        </w:rPr>
        <w:t xml:space="preserve"> 75% das terras agricultáveis do mundo são utilizadas direta ou indiretamente pela pecuária</w:t>
      </w:r>
      <w:r w:rsidR="005910ED">
        <w:rPr>
          <w:rStyle w:val="Refdenotaderodap"/>
          <w:rFonts w:ascii="Arial" w:hAnsi="Arial" w:cs="Arial"/>
        </w:rPr>
        <w:footnoteReference w:id="18"/>
      </w:r>
      <w:r w:rsidR="005910ED">
        <w:rPr>
          <w:rFonts w:ascii="Arial" w:hAnsi="Arial" w:cs="Arial"/>
        </w:rPr>
        <w:t>. Mais precisamente,</w:t>
      </w:r>
      <w:r w:rsidRPr="004D4B03">
        <w:rPr>
          <w:rFonts w:ascii="Arial" w:hAnsi="Arial" w:cs="Arial"/>
        </w:rPr>
        <w:t xml:space="preserve"> </w:t>
      </w:r>
      <w:r w:rsidR="003B4C59">
        <w:rPr>
          <w:rFonts w:ascii="Arial" w:hAnsi="Arial" w:cs="Arial"/>
        </w:rPr>
        <w:t>26%</w:t>
      </w:r>
      <w:r w:rsidRPr="004D4B03">
        <w:rPr>
          <w:rFonts w:ascii="Arial" w:hAnsi="Arial" w:cs="Arial"/>
        </w:rPr>
        <w:t xml:space="preserve"> da</w:t>
      </w:r>
      <w:r w:rsidR="00AC4481">
        <w:rPr>
          <w:rFonts w:ascii="Arial" w:hAnsi="Arial" w:cs="Arial"/>
        </w:rPr>
        <w:t>s terras não cobertas por gelo d</w:t>
      </w:r>
      <w:r w:rsidRPr="004D4B03">
        <w:rPr>
          <w:rFonts w:ascii="Arial" w:hAnsi="Arial" w:cs="Arial"/>
        </w:rPr>
        <w:t xml:space="preserve">o planeta são </w:t>
      </w:r>
      <w:r w:rsidR="005910ED">
        <w:rPr>
          <w:rFonts w:ascii="Arial" w:hAnsi="Arial" w:cs="Arial"/>
        </w:rPr>
        <w:t>util</w:t>
      </w:r>
      <w:r w:rsidR="00AC4481">
        <w:rPr>
          <w:rFonts w:ascii="Arial" w:hAnsi="Arial" w:cs="Arial"/>
        </w:rPr>
        <w:t>izadas como pastagem e 35% dos cultivos agrícolas são alocados para a alimentação de animais.</w:t>
      </w:r>
    </w:p>
    <w:p w:rsidR="007A5EBA" w:rsidRDefault="004D4B03" w:rsidP="003C1DF9">
      <w:pPr>
        <w:spacing w:after="120" w:line="360" w:lineRule="auto"/>
        <w:jc w:val="both"/>
        <w:rPr>
          <w:rFonts w:ascii="Arial" w:hAnsi="Arial" w:cs="Arial"/>
        </w:rPr>
      </w:pPr>
      <w:r>
        <w:rPr>
          <w:rFonts w:ascii="Arial" w:hAnsi="Arial" w:cs="Arial"/>
        </w:rPr>
        <w:t>No Brasil,</w:t>
      </w:r>
      <w:r w:rsidR="00AC4481">
        <w:rPr>
          <w:rFonts w:ascii="Arial" w:hAnsi="Arial" w:cs="Arial"/>
        </w:rPr>
        <w:t xml:space="preserve"> a pecuária também</w:t>
      </w:r>
      <w:r w:rsidRPr="004D4B03">
        <w:rPr>
          <w:rFonts w:ascii="Arial" w:hAnsi="Arial" w:cs="Arial"/>
        </w:rPr>
        <w:t xml:space="preserve"> é a ativ</w:t>
      </w:r>
      <w:r w:rsidR="00AC4481">
        <w:rPr>
          <w:rFonts w:ascii="Arial" w:hAnsi="Arial" w:cs="Arial"/>
        </w:rPr>
        <w:t>idade que mais ocupa território</w:t>
      </w:r>
      <w:r w:rsidRPr="004D4B03">
        <w:rPr>
          <w:rFonts w:ascii="Arial" w:hAnsi="Arial" w:cs="Arial"/>
        </w:rPr>
        <w:t>,</w:t>
      </w:r>
      <w:r w:rsidR="00DC0229">
        <w:rPr>
          <w:rFonts w:ascii="Arial" w:hAnsi="Arial" w:cs="Arial"/>
        </w:rPr>
        <w:t xml:space="preserve"> em 2015</w:t>
      </w:r>
      <w:r w:rsidRPr="004D4B03">
        <w:rPr>
          <w:rFonts w:ascii="Arial" w:hAnsi="Arial" w:cs="Arial"/>
        </w:rPr>
        <w:t xml:space="preserve"> 70% da terra arável do país é ocupada por pastagens, o que representa um montante de 17</w:t>
      </w:r>
      <w:r w:rsidR="00AC4481">
        <w:rPr>
          <w:rFonts w:ascii="Arial" w:hAnsi="Arial" w:cs="Arial"/>
        </w:rPr>
        <w:t>2 milhões de hectares, ou seja</w:t>
      </w:r>
      <w:r w:rsidRPr="004D4B03">
        <w:rPr>
          <w:rFonts w:ascii="Arial" w:hAnsi="Arial" w:cs="Arial"/>
        </w:rPr>
        <w:t xml:space="preserve">, </w:t>
      </w:r>
      <w:r w:rsidR="00AC4481">
        <w:rPr>
          <w:rFonts w:ascii="Arial" w:hAnsi="Arial" w:cs="Arial"/>
        </w:rPr>
        <w:t>aproximadamente 20</w:t>
      </w:r>
      <w:r w:rsidRPr="004D4B03">
        <w:rPr>
          <w:rFonts w:ascii="Arial" w:hAnsi="Arial" w:cs="Arial"/>
        </w:rPr>
        <w:t>% do território nacional</w:t>
      </w:r>
      <w:r w:rsidR="00DC0229">
        <w:rPr>
          <w:rStyle w:val="Refdenotaderodap"/>
          <w:rFonts w:ascii="Arial" w:hAnsi="Arial" w:cs="Arial"/>
        </w:rPr>
        <w:footnoteReference w:id="19"/>
      </w:r>
      <w:r w:rsidR="009277B5">
        <w:rPr>
          <w:rFonts w:ascii="Arial" w:hAnsi="Arial" w:cs="Arial"/>
        </w:rPr>
        <w:t xml:space="preserve"> </w:t>
      </w:r>
      <w:r w:rsidR="009277B5">
        <w:rPr>
          <w:rFonts w:ascii="Arial" w:hAnsi="Arial" w:cs="Arial"/>
        </w:rPr>
        <w:fldChar w:fldCharType="begin" w:fldLock="1"/>
      </w:r>
      <w:r w:rsidR="009277B5">
        <w:rPr>
          <w:rFonts w:ascii="Arial" w:hAnsi="Arial" w:cs="Arial"/>
        </w:rPr>
        <w:instrText>ADDIN CSL_CITATION { "citationItems" : [ { "id" : "ITEM-1", "itemData" : { "abstract" : "DIET IS NOT JUST A PRIVATE MATTER. Each meal has very real effects on the lives of people around the world; on the environment; biodiversity and the climate that are not taken into account when tucking into a piece of meat. Water; forests; land use; climate and biodiversity:; THE ENVIRONMENT COULD EASILY BE PROTECTED by eating less meat; produced in a different way. THE MIDDLE CLASSES AROUND THE WORLD EAT TOO MUCH MEAT. Not only in America and Europe; but increasingly in China; India and other emerging countries as well.; HIGH MEAT CONSUMPTION LEADS TO INDUSTRIALIZED; AGRICULTURE. A few international corporations benefit and further expand their market power.Consumption is rising mainly because CITY DWELLERS ARE EATING MORE MEAT. Population growth plays a minor role.", "author" : [ { "dropping-particle" : "", "family" : "Heinrich B\u00f6ll Foundation", "given" : "", "non-dropping-particle" : "", "parse-names" : false, "suffix" : "" } ], "container-title" : "Heinrich B\u00f6ll Stiftung and Friends of the Earth Europe", "id" : "ITEM-1", "issued" : { "date-parts" : [ [ "2014" ] ] }, "number-of-pages" : "68", "publisher" : "Heinrich B\u00f6ll Foundation", "publisher-place" : "Berlim", "title" : "Meat atlas: facts and figures about the animals we eat", "type" : "book" }, "uris" : [ "http://www.mendeley.com/documents/?uuid=7ca2ba7c-728a-4095-b488-31c3acdfe497" ] } ], "mendeley" : { "formattedCitation" : "(HEINRICH B\u00d6LL FOUNDATION, 2014)", "plainTextFormattedCitation" : "(HEINRICH B\u00d6LL FOUNDATION, 2014)", "previouslyFormattedCitation" : "(HEINRICH B\u00d6LL FOUNDATION, 2014)" }, "properties" : { "noteIndex" : 0 }, "schema" : "https://github.com/citation-style-language/schema/raw/master/csl-citation.json" }</w:instrText>
      </w:r>
      <w:r w:rsidR="009277B5">
        <w:rPr>
          <w:rFonts w:ascii="Arial" w:hAnsi="Arial" w:cs="Arial"/>
        </w:rPr>
        <w:fldChar w:fldCharType="separate"/>
      </w:r>
      <w:r w:rsidR="009277B5" w:rsidRPr="009277B5">
        <w:rPr>
          <w:rFonts w:ascii="Arial" w:hAnsi="Arial" w:cs="Arial"/>
          <w:noProof/>
        </w:rPr>
        <w:t>(HEINRICH BÖLL FOUNDATION, 2014)</w:t>
      </w:r>
      <w:r w:rsidR="009277B5">
        <w:rPr>
          <w:rFonts w:ascii="Arial" w:hAnsi="Arial" w:cs="Arial"/>
        </w:rPr>
        <w:fldChar w:fldCharType="end"/>
      </w:r>
      <w:r w:rsidRPr="004D4B03">
        <w:rPr>
          <w:rFonts w:ascii="Arial" w:hAnsi="Arial" w:cs="Arial"/>
        </w:rPr>
        <w:t>.</w:t>
      </w:r>
      <w:r>
        <w:rPr>
          <w:rFonts w:ascii="Arial" w:hAnsi="Arial" w:cs="Arial"/>
        </w:rPr>
        <w:t xml:space="preserve"> </w:t>
      </w:r>
      <w:r w:rsidR="00155DD3">
        <w:rPr>
          <w:rFonts w:ascii="Arial" w:hAnsi="Arial" w:cs="Arial"/>
        </w:rPr>
        <w:t>A produção de carne</w:t>
      </w:r>
      <w:r w:rsidR="00155DD3">
        <w:rPr>
          <w:rStyle w:val="Refdenotaderodap"/>
          <w:rFonts w:ascii="Arial" w:hAnsi="Arial" w:cs="Arial"/>
        </w:rPr>
        <w:footnoteReference w:id="20"/>
      </w:r>
      <w:r w:rsidR="00155DD3">
        <w:rPr>
          <w:rFonts w:ascii="Arial" w:hAnsi="Arial" w:cs="Arial"/>
        </w:rPr>
        <w:t xml:space="preserve"> configura ainda  </w:t>
      </w:r>
      <w:r w:rsidR="00155DD3" w:rsidRPr="00155DD3">
        <w:rPr>
          <w:rFonts w:ascii="Arial" w:hAnsi="Arial" w:cs="Arial"/>
        </w:rPr>
        <w:t>a maior causa de desmatamento no planeta</w:t>
      </w:r>
      <w:r w:rsidR="007A5EBA">
        <w:rPr>
          <w:rFonts w:ascii="Arial" w:hAnsi="Arial" w:cs="Arial"/>
        </w:rPr>
        <w:t>. A</w:t>
      </w:r>
      <w:r w:rsidR="00155DD3" w:rsidRPr="00155DD3">
        <w:rPr>
          <w:rFonts w:ascii="Arial" w:hAnsi="Arial" w:cs="Arial"/>
        </w:rPr>
        <w:t>proximadamente 80% da área desmatada no Brasil, entre 1990 e 2005, é atribuída à pecuária por conta da criação d</w:t>
      </w:r>
      <w:r w:rsidR="00155DD3" w:rsidRPr="009277B5">
        <w:rPr>
          <w:rFonts w:ascii="Arial" w:hAnsi="Arial" w:cs="Arial"/>
        </w:rPr>
        <w:t>e pastos</w:t>
      </w:r>
      <w:r w:rsidR="009277B5" w:rsidRPr="009277B5">
        <w:rPr>
          <w:rFonts w:ascii="Arial" w:hAnsi="Arial" w:cs="Arial"/>
        </w:rPr>
        <w:t xml:space="preserve"> </w:t>
      </w:r>
      <w:r w:rsidR="009277B5">
        <w:rPr>
          <w:rFonts w:ascii="Arial" w:hAnsi="Arial" w:cs="Arial"/>
        </w:rPr>
        <w:fldChar w:fldCharType="begin" w:fldLock="1"/>
      </w:r>
      <w:r w:rsidR="00B246D3">
        <w:rPr>
          <w:rFonts w:ascii="Arial" w:hAnsi="Arial" w:cs="Arial"/>
        </w:rPr>
        <w:instrText>ADDIN CSL_CITATION { "citationItems" : [ { "id" : "ITEM-1", "itemData" : { "ISBN" : "978-92-5-309208-6", "ISSN" : "1020-5721", "abstract" : "Los bosques y los \u00e1rboles respaldan la agricultura sostenible. Estabilizan los suelos y el clima, regulan los flujos de agua, ofrecen sombra y refugio y proporcionan un h\u00e1bitat a los polinizadores y los depredadores naturales de plagas agr\u00edcolas. Asimismo, contribuyen a la seguridad alimentaria de cientos de millones de personas, para quienes constituyen fuentes importantes de alimentos, energ\u00eda e ingresos. Sin embargo, la agricultura sigue siendo el principal factor de la deforestaci\u00f3n a nivel mundial y, a menudo, las pol\u00edticas agr\u00edcolas, forestales y de tierras no est\u00e1n armonizadas.", "author" : [ { "dropping-particle" : "", "family" : "Food and Agriculture Organization of the United Nations", "given" : "", "non-dropping-particle" : "", "parse-names" : false, "suffix" : "" } ], "id" : "ITEM-1", "issued" : { "date-parts" : [ [ "2016" ] ] }, "number-of-pages" : "115", "publisher" : "Food and Agriculture Organization of the United Nations", "publisher-place" : "Roma", "title" : "El Estado de los bosques del mundo", "type" : "book" }, "uris" : [ "http://www.mendeley.com/documents/?uuid=c8ef4cd8-25d4-4cec-9da6-e31d0ffc93d8" ] } ], "mendeley" : { "formattedCitation" : "(FOOD AND AGRICULTURE ORGANIZATION OF THE UNITED NATIONS, 2016)", "plainTextFormattedCitation" : "(FOOD AND AGRICULTURE ORGANIZATION OF THE UNITED NATIONS, 2016)", "previouslyFormattedCitation" : "(FOOD AND AGRICULTURE ORGANIZATION OF THE UNITED NATIONS, 2016)" }, "properties" : { "noteIndex" : 0 }, "schema" : "https://github.com/citation-style-language/schema/raw/master/csl-citation.json" }</w:instrText>
      </w:r>
      <w:r w:rsidR="009277B5">
        <w:rPr>
          <w:rFonts w:ascii="Arial" w:hAnsi="Arial" w:cs="Arial"/>
        </w:rPr>
        <w:fldChar w:fldCharType="separate"/>
      </w:r>
      <w:r w:rsidR="009277B5" w:rsidRPr="009277B5">
        <w:rPr>
          <w:rFonts w:ascii="Arial" w:hAnsi="Arial" w:cs="Arial"/>
          <w:noProof/>
        </w:rPr>
        <w:t>(FOOD AND AGRICULTURE ORGANIZATION OF THE UNITED NATIONS, 2016)</w:t>
      </w:r>
      <w:r w:rsidR="009277B5">
        <w:rPr>
          <w:rFonts w:ascii="Arial" w:hAnsi="Arial" w:cs="Arial"/>
        </w:rPr>
        <w:fldChar w:fldCharType="end"/>
      </w:r>
      <w:r w:rsidR="009277B5">
        <w:rPr>
          <w:rFonts w:ascii="Arial" w:hAnsi="Arial" w:cs="Arial"/>
        </w:rPr>
        <w:t>.</w:t>
      </w:r>
      <w:r w:rsidR="00155DD3">
        <w:rPr>
          <w:rFonts w:ascii="Arial" w:hAnsi="Arial" w:cs="Arial"/>
        </w:rPr>
        <w:t xml:space="preserve"> </w:t>
      </w:r>
    </w:p>
    <w:p w:rsidR="004D4B03" w:rsidRDefault="004D4B03" w:rsidP="003C1DF9">
      <w:pPr>
        <w:spacing w:after="120" w:line="360" w:lineRule="auto"/>
        <w:jc w:val="both"/>
        <w:rPr>
          <w:rFonts w:ascii="Arial" w:hAnsi="Arial" w:cs="Arial"/>
        </w:rPr>
      </w:pPr>
      <w:r w:rsidRPr="004D4B03">
        <w:rPr>
          <w:rFonts w:ascii="Arial" w:hAnsi="Arial" w:cs="Arial"/>
        </w:rPr>
        <w:t xml:space="preserve">Enquanto a Amazônia representa a principal fronteira de expansão da pecuária, no cerrado a atividade se consolidou de maneira contundente, uma vez que concentra </w:t>
      </w:r>
      <w:r w:rsidR="007A5EBA">
        <w:rPr>
          <w:rFonts w:ascii="Arial" w:hAnsi="Arial" w:cs="Arial"/>
        </w:rPr>
        <w:t xml:space="preserve">a </w:t>
      </w:r>
      <w:r w:rsidRPr="004D4B03">
        <w:rPr>
          <w:rFonts w:ascii="Arial" w:hAnsi="Arial" w:cs="Arial"/>
        </w:rPr>
        <w:t>maior parte da produção do país. Um terço de seu território é ocupado por pastagens que possuem, pelo menos, metade do rebanho bovino do Brasil</w:t>
      </w:r>
      <w:r w:rsidR="009277B5">
        <w:rPr>
          <w:rFonts w:ascii="Arial" w:hAnsi="Arial" w:cs="Arial"/>
        </w:rPr>
        <w:t xml:space="preserve"> </w:t>
      </w:r>
      <w:r w:rsidR="009277B5">
        <w:rPr>
          <w:rFonts w:ascii="Arial" w:hAnsi="Arial" w:cs="Arial"/>
        </w:rPr>
        <w:fldChar w:fldCharType="begin" w:fldLock="1"/>
      </w:r>
      <w:r w:rsidR="009277B5">
        <w:rPr>
          <w:rFonts w:ascii="Arial" w:hAnsi="Arial" w:cs="Arial"/>
        </w:rPr>
        <w:instrText>ADDIN CSL_CITATION { "citationItems" : [ { "id" : "ITEM-1", "itemData" : { "DOI" : "10.1038/35002501", "ISBN" : "0028-0836", "ISSN" : "00280836", "PMID" : "10706275", "abstract" : "Conservationists are far from able to assist all species under threat, if only for lack of funding. This places a premium on priorities: how can we support the most species at the least cost? One way is to identify 'biodiversity hotspots' where exceptional concentrations of endemic species are undergoing exceptional loss of habitat. As many as 44% of all species of vascular plants and 35% of all species in four vertebrate groups are confined to 25 hotspots comprising only 1.4% of the land surface of the Earth. This opens the way for a 'silver bullet' strategy on the part of conservation planners, focusing on these hotspots in proportion to their share of the world's species at risk.", "author" : [ { "dropping-particle" : "", "family" : "Myers", "given" : "Norman", "non-dropping-particle" : "", "parse-names" : false, "suffix" : "" }, { "dropping-particle" : "", "family" : "Mittermeier", "given" : "Russell A.", "non-dropping-particle" : "", "parse-names" : false, "suffix" : "" }, { "dropping-particle" : "", "family" : "Mittermeier", "given" : "Cristina G", "non-dropping-particle" : "", "parse-names" : false, "suffix" : "" }, { "dropping-particle" : "", "family" : "Fonseca", "given" : "Gustavo A. B.", "non-dropping-particle" : "", "parse-names" : false, "suffix" : "" }, { "dropping-particle" : "", "family" : "Kent", "given" : "Jennifer", "non-dropping-particle" : "", "parse-names" : false, "suffix" : "" } ], "container-title" : "Nature", "id" : "ITEM-1", "issued" : { "date-parts" : [ [ "2000" ] ] }, "page" : "853-858", "title" : "Biodiversity hotspots for conservation priorities", "type" : "article-journal", "volume" : "403" }, "uris" : [ "http://www.mendeley.com/documents/?uuid=dc629c54-aef8-4599-b9ee-4059e3719048" ] } ], "mendeley" : { "formattedCitation" : "(MYERS et al., 2000)", "plainTextFormattedCitation" : "(MYERS et al., 2000)", "previouslyFormattedCitation" : "(MYERS et al., 2000)" }, "properties" : { "noteIndex" : 0 }, "schema" : "https://github.com/citation-style-language/schema/raw/master/csl-citation.json" }</w:instrText>
      </w:r>
      <w:r w:rsidR="009277B5">
        <w:rPr>
          <w:rFonts w:ascii="Arial" w:hAnsi="Arial" w:cs="Arial"/>
        </w:rPr>
        <w:fldChar w:fldCharType="separate"/>
      </w:r>
      <w:r w:rsidR="009277B5" w:rsidRPr="009277B5">
        <w:rPr>
          <w:rFonts w:ascii="Arial" w:hAnsi="Arial" w:cs="Arial"/>
          <w:noProof/>
        </w:rPr>
        <w:t>(MYERS et al., 2000)</w:t>
      </w:r>
      <w:r w:rsidR="009277B5">
        <w:rPr>
          <w:rFonts w:ascii="Arial" w:hAnsi="Arial" w:cs="Arial"/>
        </w:rPr>
        <w:fldChar w:fldCharType="end"/>
      </w:r>
      <w:r w:rsidR="009277B5">
        <w:rPr>
          <w:rFonts w:ascii="Arial" w:hAnsi="Arial" w:cs="Arial"/>
        </w:rPr>
        <w:t xml:space="preserve"> </w:t>
      </w:r>
      <w:r w:rsidRPr="004D4B03">
        <w:rPr>
          <w:rFonts w:ascii="Arial" w:hAnsi="Arial" w:cs="Arial"/>
        </w:rPr>
        <w:t>e, além disso, abriga pelo menos dois terços de</w:t>
      </w:r>
      <w:r w:rsidR="009277B5">
        <w:rPr>
          <w:rFonts w:ascii="Arial" w:hAnsi="Arial" w:cs="Arial"/>
        </w:rPr>
        <w:t xml:space="preserve"> toda a soja cultivada no país </w:t>
      </w:r>
      <w:r w:rsidR="009277B5">
        <w:rPr>
          <w:rFonts w:ascii="Arial" w:hAnsi="Arial" w:cs="Arial"/>
        </w:rPr>
        <w:fldChar w:fldCharType="begin" w:fldLock="1"/>
      </w:r>
      <w:r w:rsidR="009277B5">
        <w:rPr>
          <w:rFonts w:ascii="Arial" w:hAnsi="Arial" w:cs="Arial"/>
        </w:rPr>
        <w:instrText>ADDIN CSL_CITATION { "citationItems" : [ { "id" : "ITEM-1", "itemData" : { "ISBN" : "9788562669163", "author" : [ { "dropping-particle" : "", "family" : "Heinrich B\u00f6ll Foundation", "given" : "", "non-dropping-particle" : "", "parse-names" : false, "suffix" : "" } ], "id" : "ITEM-1", "issued" : { "date-parts" : [ [ "2015" ] ] }, "number-of-pages" : "68", "publisher" : "Heinrich B\u00f6ll Foundation", "publisher-place" : "Rio de Janeiro", "title" : "Atlas da carne: fatos e n\u00fameros sobre os animais que comemos.", "type" : "book" }, "uris" : [ "http://www.mendeley.com/documents/?uuid=d02fcea7-bc36-470e-a5c3-66471dd8e79b" ] } ], "mendeley" : { "formattedCitation" : "(HEINRICH B\u00d6LL FOUNDATION, 2015)", "plainTextFormattedCitation" : "(HEINRICH B\u00d6LL FOUNDATION, 2015)", "previouslyFormattedCitation" : "(HEINRICH B\u00d6LL FOUNDATION, 2015)" }, "properties" : { "noteIndex" : 0 }, "schema" : "https://github.com/citation-style-language/schema/raw/master/csl-citation.json" }</w:instrText>
      </w:r>
      <w:r w:rsidR="009277B5">
        <w:rPr>
          <w:rFonts w:ascii="Arial" w:hAnsi="Arial" w:cs="Arial"/>
        </w:rPr>
        <w:fldChar w:fldCharType="separate"/>
      </w:r>
      <w:r w:rsidR="009277B5" w:rsidRPr="009277B5">
        <w:rPr>
          <w:rFonts w:ascii="Arial" w:hAnsi="Arial" w:cs="Arial"/>
          <w:noProof/>
        </w:rPr>
        <w:t>(HEINRICH BÖLL FOUNDATION, 2015)</w:t>
      </w:r>
      <w:r w:rsidR="009277B5">
        <w:rPr>
          <w:rFonts w:ascii="Arial" w:hAnsi="Arial" w:cs="Arial"/>
        </w:rPr>
        <w:fldChar w:fldCharType="end"/>
      </w:r>
    </w:p>
    <w:p w:rsidR="002F237B" w:rsidRDefault="00155DD3" w:rsidP="003C1DF9">
      <w:pPr>
        <w:spacing w:after="120" w:line="360" w:lineRule="auto"/>
        <w:jc w:val="both"/>
        <w:rPr>
          <w:rFonts w:ascii="Arial" w:hAnsi="Arial" w:cs="Arial"/>
        </w:rPr>
      </w:pPr>
      <w:r w:rsidRPr="00155DD3">
        <w:rPr>
          <w:rFonts w:ascii="Arial" w:hAnsi="Arial" w:cs="Arial"/>
        </w:rPr>
        <w:t>A dinâmica de uso e ocupação do solo, somada às problemáticas de poluiç</w:t>
      </w:r>
      <w:r w:rsidR="00C23D6E">
        <w:rPr>
          <w:rFonts w:ascii="Arial" w:hAnsi="Arial" w:cs="Arial"/>
        </w:rPr>
        <w:t>ão associadas à produção animal</w:t>
      </w:r>
      <w:r w:rsidRPr="00155DD3">
        <w:rPr>
          <w:rFonts w:ascii="Arial" w:hAnsi="Arial" w:cs="Arial"/>
        </w:rPr>
        <w:t>, tem levado a degradação de solos. 70% das pastagens brasileiras apresenta algum estado de degradação, sendo que, desse montante</w:t>
      </w:r>
      <w:r w:rsidR="00FC57E6">
        <w:rPr>
          <w:rFonts w:ascii="Arial" w:hAnsi="Arial" w:cs="Arial"/>
        </w:rPr>
        <w:t>,</w:t>
      </w:r>
      <w:r w:rsidRPr="00155DD3">
        <w:rPr>
          <w:rFonts w:ascii="Arial" w:hAnsi="Arial" w:cs="Arial"/>
        </w:rPr>
        <w:t xml:space="preserve"> 50% estariam fortemente degradadas e apenas 20% não estariam degradas em algum grau significativo. Fenômenos como o </w:t>
      </w:r>
      <w:proofErr w:type="spellStart"/>
      <w:r w:rsidRPr="00155DD3">
        <w:rPr>
          <w:rFonts w:ascii="Arial" w:hAnsi="Arial" w:cs="Arial"/>
        </w:rPr>
        <w:t>sobrepisoteio</w:t>
      </w:r>
      <w:proofErr w:type="spellEnd"/>
      <w:r w:rsidRPr="00155DD3">
        <w:rPr>
          <w:rFonts w:ascii="Arial" w:hAnsi="Arial" w:cs="Arial"/>
        </w:rPr>
        <w:t xml:space="preserve"> e </w:t>
      </w:r>
      <w:proofErr w:type="spellStart"/>
      <w:r w:rsidRPr="00155DD3">
        <w:rPr>
          <w:rFonts w:ascii="Arial" w:hAnsi="Arial" w:cs="Arial"/>
        </w:rPr>
        <w:t>sobrepastoreio</w:t>
      </w:r>
      <w:proofErr w:type="spellEnd"/>
      <w:r w:rsidRPr="00155DD3">
        <w:rPr>
          <w:rFonts w:ascii="Arial" w:hAnsi="Arial" w:cs="Arial"/>
        </w:rPr>
        <w:t>, somados a poluição gerada em tal atividade, contribuem para a degradação de solos e pastagens no país</w:t>
      </w:r>
      <w:r w:rsidR="009277B5">
        <w:rPr>
          <w:rFonts w:ascii="Arial" w:hAnsi="Arial" w:cs="Arial"/>
        </w:rPr>
        <w:t xml:space="preserve"> </w:t>
      </w:r>
      <w:r w:rsidR="009277B5">
        <w:rPr>
          <w:rFonts w:ascii="Arial" w:hAnsi="Arial" w:cs="Arial"/>
        </w:rPr>
        <w:fldChar w:fldCharType="begin" w:fldLock="1"/>
      </w:r>
      <w:r w:rsidR="00194F62">
        <w:rPr>
          <w:rFonts w:ascii="Arial" w:hAnsi="Arial" w:cs="Arial"/>
        </w:rPr>
        <w:instrText>ADDIN CSL_CITATION { "citationItems" : [ { "id" : "ITEM-1", "itemData" : { "author" : [ { "dropping-particle" : "", "family" : "Dias-filho", "given" : "Moacyr Bernardino", "non-dropping-particle" : "", "parse-names" : false, "suffix" : "" } ], "edition" : "4", "id" : "ITEM-1", "issued" : { "date-parts" : [ [ "2011" ] ] }, "publisher" : "Ed. do Autor", "publisher-place" : "Bel\u00e9m", "title" : "Degrada\u00e7\u00e3o de pastagens: processos, causas e estrat\u00e9gias de recupera\u00e7\u00e3o", "type" : "book" }, "uris" : [ "http://www.mendeley.com/documents/?uuid=7185b202-0338-4b3d-b32d-fb9990e34795" ] } ], "mendeley" : { "formattedCitation" : "(DIAS-FILHO, 2011)", "plainTextFormattedCitation" : "(DIAS-FILHO, 2011)", "previouslyFormattedCitation" : "(DIAS-FILHO, 2011)" }, "properties" : { "noteIndex" : 0 }, "schema" : "https://github.com/citation-style-language/schema/raw/master/csl-citation.json" }</w:instrText>
      </w:r>
      <w:r w:rsidR="009277B5">
        <w:rPr>
          <w:rFonts w:ascii="Arial" w:hAnsi="Arial" w:cs="Arial"/>
        </w:rPr>
        <w:fldChar w:fldCharType="separate"/>
      </w:r>
      <w:r w:rsidR="009277B5" w:rsidRPr="009277B5">
        <w:rPr>
          <w:rFonts w:ascii="Arial" w:hAnsi="Arial" w:cs="Arial"/>
          <w:noProof/>
        </w:rPr>
        <w:t>(DIAS-FILHO, 2011)</w:t>
      </w:r>
      <w:r w:rsidR="009277B5">
        <w:rPr>
          <w:rFonts w:ascii="Arial" w:hAnsi="Arial" w:cs="Arial"/>
        </w:rPr>
        <w:fldChar w:fldCharType="end"/>
      </w:r>
      <w:r w:rsidRPr="00155DD3">
        <w:rPr>
          <w:rFonts w:ascii="Arial" w:hAnsi="Arial" w:cs="Arial"/>
        </w:rPr>
        <w:t>.</w:t>
      </w:r>
      <w:r w:rsidR="0015581D">
        <w:rPr>
          <w:rFonts w:ascii="Arial" w:hAnsi="Arial" w:cs="Arial"/>
        </w:rPr>
        <w:t xml:space="preserve"> </w:t>
      </w:r>
    </w:p>
    <w:p w:rsidR="0015581D" w:rsidRDefault="002F237B" w:rsidP="003C1DF9">
      <w:pPr>
        <w:spacing w:after="120" w:line="360" w:lineRule="auto"/>
        <w:jc w:val="both"/>
        <w:rPr>
          <w:rFonts w:ascii="Arial" w:hAnsi="Arial" w:cs="Arial"/>
        </w:rPr>
      </w:pPr>
      <w:r>
        <w:rPr>
          <w:rFonts w:ascii="Arial" w:hAnsi="Arial" w:cs="Arial"/>
        </w:rPr>
        <w:t>Justamente devido a sua grande capacidade de ocupar territórios e a sua grande influência na perda de habitats,</w:t>
      </w:r>
      <w:r w:rsidR="0015581D">
        <w:rPr>
          <w:rFonts w:ascii="Arial" w:hAnsi="Arial" w:cs="Arial"/>
        </w:rPr>
        <w:t xml:space="preserve"> </w:t>
      </w:r>
      <w:r w:rsidR="007A5EBA">
        <w:rPr>
          <w:rFonts w:ascii="Arial" w:hAnsi="Arial" w:cs="Arial"/>
        </w:rPr>
        <w:t>a produção animal é frequentemente apontada</w:t>
      </w:r>
      <w:r w:rsidR="0015581D" w:rsidRPr="0015581D">
        <w:rPr>
          <w:rFonts w:ascii="Arial" w:hAnsi="Arial" w:cs="Arial"/>
        </w:rPr>
        <w:t xml:space="preserve"> como sendo o fator antropogênico de maior impacto sobre a biodiversidade atualmente, representando o setor que mais influencia na taxa de extinção de espécies globalmente</w:t>
      </w:r>
      <w:r w:rsidR="009277B5">
        <w:rPr>
          <w:rFonts w:ascii="Arial" w:hAnsi="Arial" w:cs="Arial"/>
        </w:rPr>
        <w:t xml:space="preserve"> </w:t>
      </w:r>
      <w:r w:rsidR="009277B5">
        <w:rPr>
          <w:rFonts w:ascii="Arial" w:hAnsi="Arial" w:cs="Arial"/>
        </w:rPr>
        <w:fldChar w:fldCharType="begin" w:fldLock="1"/>
      </w:r>
      <w:r w:rsidR="009C5F89">
        <w:rPr>
          <w:rFonts w:ascii="Arial" w:hAnsi="Arial" w:cs="Arial"/>
        </w:rPr>
        <w:instrText>ADDIN CSL_CITATION { "citationItems" : [ { "id" : "ITEM-1", "itemData" : { "ISBN" : "9789078645504", "abstract" : "An ambitious, comprehensive and cross-sector strategy would cut the rate of biodiversity decline up to 2050 by half, compared to what was projected without any new policies. Measures in the combination explored include an expanded protected area network, more efficient agriculture and forestry, improved forest management, less meat intensive diets and limiting climate change. By design the combination of options contributes to other goals such as mitigating climate change and improving food security. Human development increases demand for food, timber and other goods and services with direct consequences for the extent of natural areas. In addition, economic activities put a range of pressures on both natural and cultivated land, including climate change, air pollution, encroachment and disturbance. Most of these pressures are not directly relieved by conservation and protection, but by structural changes in production and consumption. More traditional biodiversity policies focus on conservation and protection measures. Expanded and intensified measures continue to be important, for example in protecting ecosystems and selected species, and also in continuing provision and support of valuable ecosystem services. However, these commonly pursued policies have limited effect on ongoing pressures. And, if implemented alone would have negative impacts on other global issues, notably reducing malnutrition and hunger. Biodiversity policies and measures should be selected and implemented in accord with human development interests, and prevent negative impacts. Coordination of targets, strategies and instruments across different policy fields is essential to reap co-benefits and to prevent unintended negative side-effects. Bilateral and multi-stakeholder policy processes will be an important prerequisite for successful development and deployment of cross-sector and cross-issue policies and measures. Summary", "author" : [ { "dropping-particle" : "", "family" : "Netherlands Environmental Assessment Agency", "given" : "", "non-dropping-particle" : "", "parse-names" : false, "suffix" : "" } ], "id" : "ITEM-1", "issued" : { "date-parts" : [ [ "2010" ] ] }, "number-of-pages" : "168", "publisher" : "Netherlands Environmental Assessment Agency", "publisher-place" : "Haia", "title" : "Rethinking global biodiversity strategies", "type" : "book" }, "uris" : [ "http://www.mendeley.com/documents/?uuid=0c30f0b2-e9e9-4dda-b23f-98d76028ba91" ] }, { "id" : "ITEM-2", "itemData" : { "abstract" : "DIET IS NOT JUST A PRIVATE MATTER. Each meal has very real effects on the lives of people around the world; on the environment; biodiversity and the climate that are not taken into account when tucking into a piece of meat. Water; forests; land use; climate and biodiversity:; THE ENVIRONMENT COULD EASILY BE PROTECTED by eating less meat; produced in a different way. THE MIDDLE CLASSES AROUND THE WORLD EAT TOO MUCH MEAT. Not only in America and Europe; but increasingly in China; India and other emerging countries as well.; HIGH MEAT CONSUMPTION LEADS TO INDUSTRIALIZED; AGRICULTURE. A few international corporations benefit and further expand their market power.Consumption is rising mainly because CITY DWELLERS ARE EATING MORE MEAT. Population growth plays a minor role.", "author" : [ { "dropping-particle" : "", "family" : "Heinrich B\u00f6ll Foundation", "given" : "", "non-dropping-particle" : "", "parse-names" : false, "suffix" : "" } ], "container-title" : "Heinrich B\u00f6ll Stiftung and Friends of the Earth Europe", "id" : "ITEM-2", "issued" : { "date-parts" : [ [ "2014" ] ] }, "number-of-pages" : "68", "publisher" : "Heinrich B\u00f6ll Foundation", "publisher-place" : "Berlim", "title" : "Meat atlas: facts and figures about the animals we eat", "type" : "book" }, "uris" : [ "http://www.mendeley.com/documents/?uuid=7ca2ba7c-728a-4095-b488-31c3acdfe497" ] } ], "mendeley" : { "formattedCitation" : "(HEINRICH B\u00d6LL FOUNDATION, 2014; NETHERLANDS ENVIRONMENTAL ASSESSMENT AGENCY, 2010)", "plainTextFormattedCitation" : "(HEINRICH B\u00d6LL FOUNDATION, 2014; NETHERLANDS ENVIRONMENTAL ASSESSMENT AGENCY, 2010)", "previouslyFormattedCitation" : "(HEINRICH B\u00d6LL FOUNDATION, 2014; NETHERLANDS ENVIRONMENTAL ASSESSMENT AGENCY, 2010)" }, "properties" : { "noteIndex" : 0 }, "schema" : "https://github.com/citation-style-language/schema/raw/master/csl-citation.json" }</w:instrText>
      </w:r>
      <w:r w:rsidR="009277B5">
        <w:rPr>
          <w:rFonts w:ascii="Arial" w:hAnsi="Arial" w:cs="Arial"/>
        </w:rPr>
        <w:fldChar w:fldCharType="separate"/>
      </w:r>
      <w:r w:rsidR="007A5EBA" w:rsidRPr="007A5EBA">
        <w:rPr>
          <w:rFonts w:ascii="Arial" w:hAnsi="Arial" w:cs="Arial"/>
          <w:noProof/>
        </w:rPr>
        <w:t>(HEINRICH BÖLL FOUNDATION, 2014; NETHERLANDS ENVIRONMENTAL ASSESSMENT AGENCY, 2010)</w:t>
      </w:r>
      <w:r w:rsidR="009277B5">
        <w:rPr>
          <w:rFonts w:ascii="Arial" w:hAnsi="Arial" w:cs="Arial"/>
        </w:rPr>
        <w:fldChar w:fldCharType="end"/>
      </w:r>
      <w:r w:rsidR="0015581D">
        <w:rPr>
          <w:rFonts w:ascii="Arial" w:hAnsi="Arial" w:cs="Arial"/>
        </w:rPr>
        <w:t>.</w:t>
      </w:r>
    </w:p>
    <w:p w:rsidR="00155DD3" w:rsidRDefault="00A45E2A" w:rsidP="003C1DF9">
      <w:pPr>
        <w:spacing w:after="120" w:line="360" w:lineRule="auto"/>
        <w:jc w:val="both"/>
        <w:rPr>
          <w:rFonts w:ascii="Arial" w:hAnsi="Arial" w:cs="Arial"/>
        </w:rPr>
      </w:pPr>
      <w:r>
        <w:rPr>
          <w:rFonts w:ascii="Arial" w:hAnsi="Arial" w:cs="Arial"/>
        </w:rPr>
        <w:lastRenderedPageBreak/>
        <w:t>Nesse sentido</w:t>
      </w:r>
      <w:r w:rsidR="00FC57E6">
        <w:rPr>
          <w:rFonts w:ascii="Arial" w:hAnsi="Arial" w:cs="Arial"/>
        </w:rPr>
        <w:t>,</w:t>
      </w:r>
      <w:r>
        <w:rPr>
          <w:rFonts w:ascii="Arial" w:hAnsi="Arial" w:cs="Arial"/>
        </w:rPr>
        <w:t xml:space="preserve"> diversos são os assuntos possíveis de serem abordados que relacionem problemas ambientais com produção e consumo de carne</w:t>
      </w:r>
      <w:r w:rsidR="002F237B">
        <w:rPr>
          <w:rFonts w:ascii="Arial" w:hAnsi="Arial" w:cs="Arial"/>
        </w:rPr>
        <w:t>,</w:t>
      </w:r>
      <w:r>
        <w:rPr>
          <w:rFonts w:ascii="Arial" w:hAnsi="Arial" w:cs="Arial"/>
        </w:rPr>
        <w:t xml:space="preserve"> tais como poluição do solo e das águas, escassez hídrica, dentre outros,</w:t>
      </w:r>
      <w:r w:rsidR="002F237B">
        <w:rPr>
          <w:rFonts w:ascii="Arial" w:hAnsi="Arial" w:cs="Arial"/>
        </w:rPr>
        <w:t xml:space="preserve"> cada qual com diversas e complexas d</w:t>
      </w:r>
      <w:r w:rsidR="007A5EBA">
        <w:rPr>
          <w:rFonts w:ascii="Arial" w:hAnsi="Arial" w:cs="Arial"/>
        </w:rPr>
        <w:t>iscussões envolvidas. Tal panorama mostra</w:t>
      </w:r>
      <w:r>
        <w:rPr>
          <w:rFonts w:ascii="Arial" w:hAnsi="Arial" w:cs="Arial"/>
        </w:rPr>
        <w:t xml:space="preserve"> que a questão da</w:t>
      </w:r>
      <w:r w:rsidR="002F237B">
        <w:rPr>
          <w:rFonts w:ascii="Arial" w:hAnsi="Arial" w:cs="Arial"/>
        </w:rPr>
        <w:t xml:space="preserve"> carne</w:t>
      </w:r>
      <w:r>
        <w:rPr>
          <w:rFonts w:ascii="Arial" w:hAnsi="Arial" w:cs="Arial"/>
        </w:rPr>
        <w:t xml:space="preserve"> é um</w:t>
      </w:r>
      <w:r w:rsidR="00462DC7">
        <w:rPr>
          <w:rFonts w:ascii="Arial" w:hAnsi="Arial" w:cs="Arial"/>
        </w:rPr>
        <w:t xml:space="preserve"> dos</w:t>
      </w:r>
      <w:r>
        <w:rPr>
          <w:rFonts w:ascii="Arial" w:hAnsi="Arial" w:cs="Arial"/>
        </w:rPr>
        <w:t xml:space="preserve"> ponto</w:t>
      </w:r>
      <w:r w:rsidR="00462DC7">
        <w:rPr>
          <w:rFonts w:ascii="Arial" w:hAnsi="Arial" w:cs="Arial"/>
        </w:rPr>
        <w:t>s centrais</w:t>
      </w:r>
      <w:r>
        <w:rPr>
          <w:rFonts w:ascii="Arial" w:hAnsi="Arial" w:cs="Arial"/>
        </w:rPr>
        <w:t xml:space="preserve"> na discussão sobre sustentabilidade</w:t>
      </w:r>
      <w:r w:rsidR="009277B5">
        <w:rPr>
          <w:rFonts w:ascii="Arial" w:hAnsi="Arial" w:cs="Arial"/>
        </w:rPr>
        <w:t xml:space="preserve"> </w:t>
      </w:r>
      <w:r w:rsidR="009277B5">
        <w:rPr>
          <w:rFonts w:ascii="Arial" w:hAnsi="Arial" w:cs="Arial"/>
        </w:rPr>
        <w:fldChar w:fldCharType="begin" w:fldLock="1"/>
      </w:r>
      <w:r w:rsidR="001409FB">
        <w:rPr>
          <w:rFonts w:ascii="Arial" w:hAnsi="Arial" w:cs="Arial"/>
        </w:rPr>
        <w:instrText>ADDIN CSL_CITATION { "citationItems" : [ { "id" : "ITEM-1", "itemData" : { "abstract" : "Muitos vegetarianos alegam motivos \u00e9ticos, sociais, econ\u00f4micos e ecol\u00f3gicos para a ado\u00e7\u00e3o de suas pr\u00e1ticas diet\u00e9ticas. Os motivos \u00e9ticos alegados podem variar desde a preocupa\u00e7\u00e3o para com a vida individual dos animais abatidos para consumo, quanto \u00e0 preocupa\u00e7\u00e3o para com uma maioria de seres humanos que indiretamente v\u00eaem seu consumo de itens alimentares b\u00e1sicos prejudicado pelo consumo de alimentos de alto valor agregado de uma minoria, considerando sistemas limitados de produ\u00e7\u00e3o. O presente artigo trata desta \u00faltima considera\u00e7\u00e3o \u00e9tica, apoiada em conceitos ecol\u00f3gicos, econ\u00f4micos e sociais.", "author" : [ { "dropping-particle" : "", "family" : "Greif", "given" : "S\u00e9rgio", "non-dropping-particle" : "", "parse-names" : false, "suffix" : "" } ], "container-title" : "Cadernos de Debate", "id" : "ITEM-1", "issued" : { "date-parts" : [ [ "2002" ] ] }, "page" : "55-69", "title" : "Sustentabilidade econ\u00f4mica e ecol\u00f3gica mediante a op\u00e7\u00e3o pelo vegetarianismo", "type" : "article-journal", "volume" : "IX" }, "uris" : [ "http://www.mendeley.com/documents/?uuid=563b0758-97f5-462e-9391-aa339b3d663e" ] }, { "id" : "ITEM-2", "itemData" : { "DOI" : "10.1177/0956247808089156", "ISBN" : "92 4 154683 2", "ISSN" : "00029165", "PMID" : "12936963", "abstract" : "Worldwide, an estimated 2 billion people live primarily on a meat-based diet, while an estimated 4 billion live primarily on a plant-based diet. The US food production system uses about 50% of the total US land area, 80% of the fresh water, and 17% of the fossil energy used in the country. The heavy dependence on fossil energy suggests that the US food system, whether meat-based or plant-based, is not sustainable. The use of land and energy resources devoted to an average meat-based diet compared with a lactoovovegetarian (plant-based) diet is analyzed in this report. In both diets, the daily quantity of calories consumed are kept constant at about 3533 kcal per person. The meat-based food system requires more energy, land, and water resources than the lactoovovegetarian diet. In this limited sense, the lactoovovegetarian diet is more sustainable than the average American meat-based diet.", "author" : [ { "dropping-particle" : "", "family" : "Pimentel", "given" : "David", "non-dropping-particle" : "", "parse-names" : false, "suffix" : "" }, { "dropping-particle" : "", "family" : "Pimentel", "given" : "Marcia", "non-dropping-particle" : "", "parse-names" : false, "suffix" : "" } ], "container-title" : "The American Journal of Clinical Nutrition", "id" : "ITEM-2", "issued" : { "date-parts" : [ [ "2003" ] ] }, "page" : "660-663", "title" : "Sustainability of meat-based and plant-based diets and the environment", "type" : "article-journal", "volume" : "78" }, "uris" : [ "http://www.mendeley.com/documents/?uuid=47a60e87-6d2e-45c2-919b-f6601dd364bc" ] }, { "id" : "ITEM-3", "itemData" : { "DOI" : "10.5539/jsd.v5n6p10", "author" : [ { "dropping-particle" : "", "family" : "Salonen", "given" : "Arto O", "non-dropping-particle" : "", "parse-names" : false, "suffix" : "" }, { "dropping-particle" : "", "family" : "Helne", "given" : "Tuula T", "non-dropping-particle" : "", "parse-names" : false, "suffix" : "" } ], "container-title" : "Journal of Sustainable Development", "id" : "ITEM-3", "issue" : "6", "issued" : { "date-parts" : [ [ "2012" ] ] }, "page" : "10-24", "title" : "Vegetarian diets: a way towards a sustainable society", "type" : "article-journal", "volume" : "5" }, "uris" : [ "http://www.mendeley.com/documents/?uuid=fdd9e0ec-0dfa-4f5f-9e40-c66f958fc664" ] }, { "id" : "ITEM-4", "itemData" : { "DOI" : "10.1073/pnas.1523119113", "ISBN" : "1476-4687", "ISSN" : "0027-8424", "PMID" : "27001851", "abstract" : "What we eat greatly influences our personal health and the environ-ment we all share. Recent analyses have highlighted the likely dual health and environmental benefits of reducing the fraction of animal-sourced foods in our diets. Here, we couple for the first time, to our knowledge, a region-specific global health model based on dietary and weight-related risk factors with emissions accounting and economic valuation modules to quantify the linked health and environmental consequences of dietary changes. We find that the impacts of dietary changes toward less meat and more plant-based diets vary greatly among regions. The largest absolute environmental and health benefits result from diet shifts in developing countries whereas Western high-income and middle-income countries gain most in per capita terms. Transitioning toward more plant-based diets that are in line with standard dietary guidelines could reduce global mortality by 6\u201310% and food-related greenhouse gas emissions by 29\u201370% com-pared with a reference scenario in 2050. We find that the monetized value of the improvements in health would be comparable with, or exceed, the value of the environmental benefits although the exact valuation method used considerably affects the estimated amounts. Overall, we estimate the economic benefits of improving diets to be 1\u201331 trillion US dollars, which is equivalent to 0.4\u201313% of global gross domestic product (GDP) in 2050. However, significant changes in the global food system would be necessary for regional diets to match the dietary patterns studied here. sustainable diets | dietary change | food system | health analysis | greenhouse gas emissions T he choices we make about the food we eat affect our health and have major ramifications for the state of the environment. The food system is responsible for more than a quarter of all greenhouse gas (GHG) emissions (1), of which up to 80% are associated with livestock production (2, 3). The aggregate dietary decisions we make thus have a large influence on climate change. High consumption of red and processed meat and low consump-tion of fruits and vegetables are important diet-related risk factors contributing to substantial early mortality in most regions while over a billion people are overweight or obese (4). Without targeted dietary changes, the situation is expected to worsen as a growing and more wealthy global population adopts diets resulting in more GHG emissions (5) and that increase the health bu\u2026", "author" : [ { "dropping-particle" : "", "family" : "Springmann", "given" : "Marco", "non-dropping-particle" : "", "parse-names" : false, "suffix" : "" }, { "dropping-particle" : "", "family" : "Godfray", "given" : "H. Charles J.", "non-dropping-particle" : "", "parse-names" : false, "suffix" : "" }, { "dropping-particle" : "", "family" : "Rayner", "given" : "Mike", "non-dropping-particle" : "", "parse-names" : false, "suffix" : "" }, { "dropping-particle" : "", "family" : "Scarborough", "given" : "Peter", "non-dropping-particle" : "", "parse-names" : false, "suffix" : "" } ], "container-title" : "Proceedings of the National Academy of Sciences of the United States of America", "id" : "ITEM-4", "issue" : "15", "issued" : { "date-parts" : [ [ "2016" ] ] }, "page" : "4146-4151", "title" : "Analysis and valuation of the health and climate change cobenefits of dietary change", "type" : "article-journal", "volume" : "113" }, "uris" : [ "http://www.mendeley.com/documents/?uuid=89a27074-ae0f-4ce8-b083-a66348f83518" ] } ], "mendeley" : { "formattedCitation" : "(GREIF, 2002; PIMENTEL; PIMENTEL, 2003; SALONEN; HELNE, 2012; SPRINGMANN et al., 2016)", "plainTextFormattedCitation" : "(GREIF, 2002; PIMENTEL; PIMENTEL, 2003; SALONEN; HELNE, 2012; SPRINGMANN et al., 2016)", "previouslyFormattedCitation" : "(GREIF, 2002; PIMENTEL; PIMENTEL, 2003; SALONEN; HELNE, 2012; SPRINGMANN et al., 2016)" }, "properties" : { "noteIndex" : 0 }, "schema" : "https://github.com/citation-style-language/schema/raw/master/csl-citation.json" }</w:instrText>
      </w:r>
      <w:r w:rsidR="009277B5">
        <w:rPr>
          <w:rFonts w:ascii="Arial" w:hAnsi="Arial" w:cs="Arial"/>
        </w:rPr>
        <w:fldChar w:fldCharType="separate"/>
      </w:r>
      <w:r w:rsidR="00FC4343" w:rsidRPr="00FC4343">
        <w:rPr>
          <w:rFonts w:ascii="Arial" w:hAnsi="Arial" w:cs="Arial"/>
          <w:noProof/>
        </w:rPr>
        <w:t>(GREIF, 2002; PIMENTEL; PIMENTEL, 2003; SALONEN; HELNE, 2012; SPRINGMANN et al., 2016)</w:t>
      </w:r>
      <w:r w:rsidR="009277B5">
        <w:rPr>
          <w:rFonts w:ascii="Arial" w:hAnsi="Arial" w:cs="Arial"/>
        </w:rPr>
        <w:fldChar w:fldCharType="end"/>
      </w:r>
      <w:r w:rsidR="002F237B">
        <w:rPr>
          <w:rFonts w:ascii="Arial" w:hAnsi="Arial" w:cs="Arial"/>
        </w:rPr>
        <w:t>, justamente por isso, m</w:t>
      </w:r>
      <w:r w:rsidR="007A5EBA">
        <w:rPr>
          <w:rFonts w:ascii="Arial" w:hAnsi="Arial" w:cs="Arial"/>
        </w:rPr>
        <w:t>uitos estudos</w:t>
      </w:r>
      <w:r w:rsidR="00C23D6E">
        <w:rPr>
          <w:rFonts w:ascii="Arial" w:hAnsi="Arial" w:cs="Arial"/>
        </w:rPr>
        <w:t xml:space="preserve"> apontam que uma redução </w:t>
      </w:r>
      <w:r w:rsidR="0015581D">
        <w:rPr>
          <w:rFonts w:ascii="Arial" w:hAnsi="Arial" w:cs="Arial"/>
        </w:rPr>
        <w:t xml:space="preserve">substancial </w:t>
      </w:r>
      <w:r w:rsidR="00C23D6E">
        <w:rPr>
          <w:rFonts w:ascii="Arial" w:hAnsi="Arial" w:cs="Arial"/>
        </w:rPr>
        <w:t>no consumo de produtos de origem animal pode contribuir</w:t>
      </w:r>
      <w:r w:rsidR="0015581D">
        <w:rPr>
          <w:rFonts w:ascii="Arial" w:hAnsi="Arial" w:cs="Arial"/>
        </w:rPr>
        <w:t xml:space="preserve"> significativamente para redução do desmatamento, degradação ambiental e diminuir a pressão sobre </w:t>
      </w:r>
      <w:r w:rsidR="002F237B">
        <w:rPr>
          <w:rFonts w:ascii="Arial" w:hAnsi="Arial" w:cs="Arial"/>
        </w:rPr>
        <w:t>os recurso naturais</w:t>
      </w:r>
      <w:r w:rsidR="007A5EBA">
        <w:rPr>
          <w:rFonts w:ascii="Arial" w:hAnsi="Arial" w:cs="Arial"/>
        </w:rPr>
        <w:t xml:space="preserve"> e sobre a biodiversidade </w:t>
      </w:r>
      <w:r w:rsidR="007A5EBA">
        <w:rPr>
          <w:rFonts w:ascii="Arial" w:hAnsi="Arial" w:cs="Arial"/>
        </w:rPr>
        <w:fldChar w:fldCharType="begin" w:fldLock="1"/>
      </w:r>
      <w:r w:rsidR="00BF39D7">
        <w:rPr>
          <w:rFonts w:ascii="Arial" w:hAnsi="Arial" w:cs="Arial"/>
        </w:rPr>
        <w:instrText>ADDIN CSL_CITATION { "citationItems" : [ { "id" : "ITEM-1", "itemData" : { "DOI" : "10.1088/1748-9326/aa7541", "ISSN" : "1748-9326", "abstract" : "Current anthropogenic climate change is the result of greenhouse gas accumulation in the atmosphere, which records the aggregation of billions of individual decisions. Here we consider a broad range of individual lifestyle choices and calculate their potential to reduce greenhouse gas emissions in developed countries, based on 148 scenarios from 39 sources. We recommend four widely applicable high-impact (i.e. low emissions) actions with the potential to contribute to systemic change and substantially reduce annual personal emissions: having one fewer child (an average for developed countries of 58.6 tonnes CO2-equivalent (tCO2e) emission reductions per year), living car-free (2.4 tCO2e saved per year), avoiding airplane travel (1.6 tCO2e saved per roundtrip transatlantic flight) and eating a plant-based diet (0.8 tCO2e saved per year). These actions have much greater potential to reduce emissions than commonly promoted strategies like comprehensive recycling (four times less effective than a plant-based diet) or changing household lightbulbs (eight times less). Though adolescents poised to establish lifelong patterns are an important target group for promoting high-impact actions, we find that ten high school science textbooks from Canada largely fail to mention these actions (they account for 4% of their recommended actions), instead focusing on incremental changes with much smaller potential emissions reductions. Government resources on climate change from the EU, USA, Canada, and Australia also focus recommendations on lower-impact actions. We conclude that there are opportunities to improve existing educational and communication structures to promote the most effective emission-reduction strategies and close this mitigation gap.", "author" : [ { "dropping-particle" : "", "family" : "Wynes", "given" : "Seth", "non-dropping-particle" : "", "parse-names" : false, "suffix" : "" }, { "dropping-particle" : "", "family" : "Nicholas", "given" : "Kimberly A", "non-dropping-particle" : "", "parse-names" : false, "suffix" : "" } ], "container-title" : "Environmental Research Letters", "id" : "ITEM-1", "issued" : { "date-parts" : [ [ "2017" ] ] }, "page" : "1-9", "title" : "The climate mitigation gap: education and government recommendations miss the most effective individual actions", "type" : "article-journal", "volume" : "12" }, "uris" : [ "http://www.mendeley.com/documents/?uuid=31be5ab5-57cc-4970-940f-26be96be1b6f" ] }, { "id" : "ITEM-2", "itemData" : { "abstract" : "Muitos vegetarianos alegam motivos \u00e9ticos, sociais, econ\u00f4micos e ecol\u00f3gicos para a ado\u00e7\u00e3o de suas pr\u00e1ticas diet\u00e9ticas. Os motivos \u00e9ticos alegados podem variar desde a preocupa\u00e7\u00e3o para com a vida individual dos animais abatidos para consumo, quanto \u00e0 preocupa\u00e7\u00e3o para com uma maioria de seres humanos que indiretamente v\u00eaem seu consumo de itens alimentares b\u00e1sicos prejudicado pelo consumo de alimentos de alto valor agregado de uma minoria, considerando sistemas limitados de produ\u00e7\u00e3o. O presente artigo trata desta \u00faltima considera\u00e7\u00e3o \u00e9tica, apoiada em conceitos ecol\u00f3gicos, econ\u00f4micos e sociais.", "author" : [ { "dropping-particle" : "", "family" : "Greif", "given" : "S\u00e9rgio", "non-dropping-particle" : "", "parse-names" : false, "suffix" : "" } ], "container-title" : "Cadernos de Debate", "id" : "ITEM-2", "issued" : { "date-parts" : [ [ "2002" ] ] }, "page" : "55-69", "title" : "Sustentabilidade econ\u00f4mica e ecol\u00f3gica mediante a op\u00e7\u00e3o pelo vegetarianismo", "type" : "article-journal", "volume" : "IX" }, "uris" : [ "http://www.mendeley.com/documents/?uuid=563b0758-97f5-462e-9391-aa339b3d663e" ] }, { "id" : "ITEM-3", "itemData" : { "author" : [ { "dropping-particle" : "", "family" : "Fox", "given" : "Michael Allen", "non-dropping-particle" : "", "parse-names" : false, "suffix" : "" } ], "container-title" : "Ethics and the Environment", "id" : "ITEM-3", "issue" : "2", "issued" : { "date-parts" : [ [ "2000" ] ] }, "page" : "163-174", "title" : "Vegetarianism and planetary health", "type" : "article-journal", "volume" : "5" }, "uris" : [ "http://www.mendeley.com/documents/?uuid=12344bc9-975b-42e1-8d95-eb8d04872fdd" ] }, { "id" : "ITEM-4", "itemData" : { "author" : [ { "dropping-particle" : "", "family" : "Gussow", "given" : "J. D.", "non-dropping-particle" : "", "parse-names" : false, "suffix" : "" } ], "container-title" : "The American Journal of Clinical Nutrition", "id" : "ITEM-4", "issue" : "5", "issued" : { "date-parts" : [ [ "1994" ] ] }, "page" : "11.105-11.165", "title" : "Ecology and vegetarian considerations: does environmental responsibility demand the elimination of livestock?", "type" : "article-journal", "volume" : "59" }, "uris" : [ "http://www.mendeley.com/documents/?uuid=5a3e5c8e-2687-4fce-8cac-4f4f3a896cdb" ] }, { "id" : "ITEM-5", "itemData" : { "DOI" : "10.5539/jsd.v5n6p10", "author" : [ { "dropping-particle" : "", "family" : "Salonen", "given" : "Arto O", "non-dropping-particle" : "", "parse-names" : false, "suffix" : "" }, { "dropping-particle" : "", "family" : "Helne", "given" : "Tuula T", "non-dropping-particle" : "", "parse-names" : false, "suffix" : "" } ], "container-title" : "Journal of Sustainable Development", "id" : "ITEM-5", "issue" : "6", "issued" : { "date-parts" : [ [ "2012" ] ] }, "page" : "10-24", "title" : "Vegetarian diets: a way towards a sustainable society", "type" : "article-journal", "volume" : "5" }, "uris" : [ "http://www.mendeley.com/documents/?uuid=fdd9e0ec-0dfa-4f5f-9e40-c66f958fc664" ] }, { "id" : "ITEM-6", "itemData" : { "DOI" : "10.1177/0956247808089156", "ISBN" : "92 4 154683 2", "ISSN" : "00029165", "PMID" : "12936963", "abstract" : "Worldwide, an estimated 2 billion people live primarily on a meat-based diet, while an estimated 4 billion live primarily on a plant-based diet. The US food production system uses about 50% of the total US land area, 80% of the fresh water, and 17% of the fossil energy used in the country. The heavy dependence on fossil energy suggests that the US food system, whether meat-based or plant-based, is not sustainable. The use of land and energy resources devoted to an average meat-based diet compared with a lactoovovegetarian (plant-based) diet is analyzed in this report. In both diets, the daily quantity of calories consumed are kept constant at about 3533 kcal per person. The meat-based food system requires more energy, land, and water resources than the lactoovovegetarian diet. In this limited sense, the lactoovovegetarian diet is more sustainable than the average American meat-based diet.", "author" : [ { "dropping-particle" : "", "family" : "Pimentel", "given" : "David", "non-dropping-particle" : "", "parse-names" : false, "suffix" : "" }, { "dropping-particle" : "", "family" : "Pimentel", "given" : "Marcia", "non-dropping-particle" : "", "parse-names" : false, "suffix" : "" } ], "container-title" : "The American Journal of Clinical Nutrition", "id" : "ITEM-6", "issued" : { "date-parts" : [ [ "2003" ] ] }, "page" : "660-663", "title" : "Sustainability of meat-based and plant-based diets and the environment", "type" : "article-journal", "volume" : "78" }, "uris" : [ "http://www.mendeley.com/documents/?uuid=47a60e87-6d2e-45c2-919b-f6601dd364bc" ] } ], "mendeley" : { "formattedCitation" : "(FOX, 2000; GREIF, 2002; GUSSOW, 1994; PIMENTEL; PIMENTEL, 2003; SALONEN; HELNE, 2012; WYNES; NICHOLAS, 2017)", "plainTextFormattedCitation" : "(FOX, 2000; GREIF, 2002; GUSSOW, 1994; PIMENTEL; PIMENTEL, 2003; SALONEN; HELNE, 2012; WYNES; NICHOLAS, 2017)", "previouslyFormattedCitation" : "(FOX, 2000; GREIF, 2002; GUSSOW, 1994; PIMENTEL; PIMENTEL, 2003; SALONEN; HELNE, 2012; WYNES; NICHOLAS, 2017)" }, "properties" : { "noteIndex" : 0 }, "schema" : "https://github.com/citation-style-language/schema/raw/master/csl-citation.json" }</w:instrText>
      </w:r>
      <w:r w:rsidR="007A5EBA">
        <w:rPr>
          <w:rFonts w:ascii="Arial" w:hAnsi="Arial" w:cs="Arial"/>
        </w:rPr>
        <w:fldChar w:fldCharType="separate"/>
      </w:r>
      <w:r w:rsidR="00A45AA7" w:rsidRPr="00A45AA7">
        <w:rPr>
          <w:rFonts w:ascii="Arial" w:hAnsi="Arial" w:cs="Arial"/>
          <w:noProof/>
        </w:rPr>
        <w:t>(FOX, 2000; GREIF, 2002; GUSSOW, 1994; PIMENTEL; PIMENTEL, 2003; SALONEN; HELNE, 2012; WYNES; NICHOLAS, 2017)</w:t>
      </w:r>
      <w:r w:rsidR="007A5EBA">
        <w:rPr>
          <w:rFonts w:ascii="Arial" w:hAnsi="Arial" w:cs="Arial"/>
        </w:rPr>
        <w:fldChar w:fldCharType="end"/>
      </w:r>
      <w:r w:rsidR="007A5EBA">
        <w:rPr>
          <w:rFonts w:ascii="Arial" w:hAnsi="Arial" w:cs="Arial"/>
        </w:rPr>
        <w:t>.</w:t>
      </w:r>
    </w:p>
    <w:p w:rsidR="004D4B03" w:rsidRDefault="004D4B03" w:rsidP="003C1DF9">
      <w:pPr>
        <w:spacing w:after="120" w:line="360" w:lineRule="auto"/>
        <w:jc w:val="both"/>
        <w:rPr>
          <w:rFonts w:ascii="Arial" w:hAnsi="Arial" w:cs="Arial"/>
        </w:rPr>
      </w:pPr>
    </w:p>
    <w:p w:rsidR="002F237B" w:rsidRPr="003C1DF9" w:rsidRDefault="003C1DF9" w:rsidP="003C1DF9">
      <w:pPr>
        <w:spacing w:after="120" w:line="360" w:lineRule="auto"/>
        <w:jc w:val="both"/>
        <w:rPr>
          <w:rFonts w:ascii="Arial" w:hAnsi="Arial" w:cs="Arial"/>
          <w:b/>
          <w:sz w:val="24"/>
        </w:rPr>
      </w:pPr>
      <w:r w:rsidRPr="003C1DF9">
        <w:rPr>
          <w:rFonts w:ascii="Arial" w:hAnsi="Arial" w:cs="Arial"/>
          <w:b/>
          <w:sz w:val="24"/>
        </w:rPr>
        <w:t>Contra argumentos e alternativas</w:t>
      </w:r>
    </w:p>
    <w:p w:rsidR="009C5F89" w:rsidRDefault="009C5F89" w:rsidP="003C1DF9">
      <w:pPr>
        <w:spacing w:after="120" w:line="360" w:lineRule="auto"/>
        <w:jc w:val="both"/>
        <w:rPr>
          <w:rFonts w:ascii="Arial" w:hAnsi="Arial" w:cs="Arial"/>
        </w:rPr>
      </w:pPr>
      <w:r>
        <w:rPr>
          <w:rFonts w:ascii="Arial" w:hAnsi="Arial" w:cs="Arial"/>
        </w:rPr>
        <w:t>Apesar de certo consenso observado em estudos científicos de que, tendo em vista critérios de sustentabilidade socioambiental, uma reduçã</w:t>
      </w:r>
      <w:r w:rsidR="00A84C04">
        <w:rPr>
          <w:rFonts w:ascii="Arial" w:hAnsi="Arial" w:cs="Arial"/>
        </w:rPr>
        <w:t>o global no consumo de carne é algo necessário, discut</w:t>
      </w:r>
      <w:r w:rsidR="00B61FAF">
        <w:rPr>
          <w:rFonts w:ascii="Arial" w:hAnsi="Arial" w:cs="Arial"/>
        </w:rPr>
        <w:t>ir o vegetarianismo ambiental é uma questão diferente, apesar de</w:t>
      </w:r>
      <w:r w:rsidR="00A84C04">
        <w:rPr>
          <w:rFonts w:ascii="Arial" w:hAnsi="Arial" w:cs="Arial"/>
        </w:rPr>
        <w:t xml:space="preserve"> sincrôni</w:t>
      </w:r>
      <w:r w:rsidR="00B61FAF">
        <w:rPr>
          <w:rFonts w:ascii="Arial" w:hAnsi="Arial" w:cs="Arial"/>
        </w:rPr>
        <w:t>ca e correlacionada</w:t>
      </w:r>
      <w:r w:rsidR="00A84C04">
        <w:rPr>
          <w:rFonts w:ascii="Arial" w:hAnsi="Arial" w:cs="Arial"/>
        </w:rPr>
        <w:t>.</w:t>
      </w:r>
      <w:r w:rsidR="00585769">
        <w:rPr>
          <w:rFonts w:ascii="Arial" w:hAnsi="Arial" w:cs="Arial"/>
        </w:rPr>
        <w:t xml:space="preserve"> </w:t>
      </w:r>
      <w:r w:rsidR="00944A00">
        <w:rPr>
          <w:rFonts w:ascii="Arial" w:hAnsi="Arial" w:cs="Arial"/>
        </w:rPr>
        <w:t>Considerando o</w:t>
      </w:r>
      <w:r w:rsidR="00A84C04">
        <w:rPr>
          <w:rFonts w:ascii="Arial" w:hAnsi="Arial" w:cs="Arial"/>
        </w:rPr>
        <w:t xml:space="preserve"> vegetarianismo</w:t>
      </w:r>
      <w:r w:rsidR="00944A00">
        <w:rPr>
          <w:rFonts w:ascii="Arial" w:hAnsi="Arial" w:cs="Arial"/>
        </w:rPr>
        <w:t xml:space="preserve"> apenas</w:t>
      </w:r>
      <w:r w:rsidR="00A84C04">
        <w:rPr>
          <w:rFonts w:ascii="Arial" w:hAnsi="Arial" w:cs="Arial"/>
        </w:rPr>
        <w:t xml:space="preserve"> como uma abstenção total no consumo de produtos de or</w:t>
      </w:r>
      <w:r w:rsidR="00944A00">
        <w:rPr>
          <w:rFonts w:ascii="Arial" w:hAnsi="Arial" w:cs="Arial"/>
        </w:rPr>
        <w:t>igem animal por parte dos indivíduos, e não como uma espécie redução</w:t>
      </w:r>
      <w:r w:rsidR="00944A00">
        <w:rPr>
          <w:rStyle w:val="Refdenotaderodap"/>
          <w:rFonts w:ascii="Arial" w:hAnsi="Arial" w:cs="Arial"/>
        </w:rPr>
        <w:footnoteReference w:id="21"/>
      </w:r>
      <w:r w:rsidR="00A84C04">
        <w:rPr>
          <w:rFonts w:ascii="Arial" w:hAnsi="Arial" w:cs="Arial"/>
        </w:rPr>
        <w:t xml:space="preserve">, </w:t>
      </w:r>
      <w:r w:rsidR="00944A00">
        <w:rPr>
          <w:rFonts w:ascii="Arial" w:hAnsi="Arial" w:cs="Arial"/>
        </w:rPr>
        <w:t>diversas barreiras culturais e econômicas são apontadas no que diz respeito às limitações em sua adoção</w:t>
      </w:r>
      <w:r w:rsidR="00A84C04">
        <w:rPr>
          <w:rFonts w:ascii="Arial" w:hAnsi="Arial" w:cs="Arial"/>
        </w:rPr>
        <w:t>.</w:t>
      </w:r>
    </w:p>
    <w:p w:rsidR="00F66822" w:rsidRDefault="004566E6" w:rsidP="003C1DF9">
      <w:pPr>
        <w:spacing w:after="120" w:line="360" w:lineRule="auto"/>
        <w:jc w:val="both"/>
        <w:rPr>
          <w:rFonts w:ascii="Arial" w:hAnsi="Arial" w:cs="Arial"/>
        </w:rPr>
      </w:pPr>
      <w:r>
        <w:rPr>
          <w:rFonts w:ascii="Arial" w:hAnsi="Arial" w:cs="Arial"/>
        </w:rPr>
        <w:t xml:space="preserve">Há </w:t>
      </w:r>
      <w:r w:rsidR="00B61FAF">
        <w:rPr>
          <w:rFonts w:ascii="Arial" w:hAnsi="Arial" w:cs="Arial"/>
        </w:rPr>
        <w:t>um grande e controverso debate sobre</w:t>
      </w:r>
      <w:r>
        <w:rPr>
          <w:rFonts w:ascii="Arial" w:hAnsi="Arial" w:cs="Arial"/>
        </w:rPr>
        <w:t xml:space="preserve"> as limitaçõe</w:t>
      </w:r>
      <w:r w:rsidR="00B61FAF">
        <w:rPr>
          <w:rFonts w:ascii="Arial" w:hAnsi="Arial" w:cs="Arial"/>
        </w:rPr>
        <w:t>s culturais envolvidas n</w:t>
      </w:r>
      <w:r>
        <w:rPr>
          <w:rFonts w:ascii="Arial" w:hAnsi="Arial" w:cs="Arial"/>
        </w:rPr>
        <w:t>o vegetarianismo, uma vez que</w:t>
      </w:r>
      <w:r w:rsidR="00B61FAF">
        <w:rPr>
          <w:rFonts w:ascii="Arial" w:hAnsi="Arial" w:cs="Arial"/>
        </w:rPr>
        <w:t xml:space="preserve"> o consumo de</w:t>
      </w:r>
      <w:r>
        <w:rPr>
          <w:rFonts w:ascii="Arial" w:hAnsi="Arial" w:cs="Arial"/>
        </w:rPr>
        <w:t xml:space="preserve"> carne é</w:t>
      </w:r>
      <w:r w:rsidR="00B61FAF">
        <w:rPr>
          <w:rFonts w:ascii="Arial" w:hAnsi="Arial" w:cs="Arial"/>
        </w:rPr>
        <w:t xml:space="preserve"> parte constituinte da cultura de diversos povos e é considerado</w:t>
      </w:r>
      <w:r>
        <w:rPr>
          <w:rFonts w:ascii="Arial" w:hAnsi="Arial" w:cs="Arial"/>
        </w:rPr>
        <w:t xml:space="preserve"> um alimento essencial por diversas pessoas </w:t>
      </w:r>
      <w:r>
        <w:rPr>
          <w:rFonts w:ascii="Arial" w:hAnsi="Arial" w:cs="Arial"/>
        </w:rPr>
        <w:fldChar w:fldCharType="begin" w:fldLock="1"/>
      </w:r>
      <w:r>
        <w:rPr>
          <w:rFonts w:ascii="Arial" w:hAnsi="Arial" w:cs="Arial"/>
        </w:rPr>
        <w:instrText>ADDIN CSL_CITATION { "citationItems" : [ { "id" : "ITEM-1", "itemData" : { "author" : [ { "dropping-particle" : "", "family" : "Medeiros", "given" : "Serhio Raposo", "non-dropping-particle" : "", "parse-names" : false, "suffix" : "" } ], "id" : "ITEM-1", "issued" : { "date-parts" : [ [ "2008" ] ] }, "number-of-pages" : "30", "publisher" : "Embrapa Gado de Corte", "publisher-place" : "Campo Grande", "title" : "Valor nutricional da carne bovina e suas implica\u00e7\u00f5es para a sa\u00fade humana", "type" : "book" }, "uris" : [ "http://www.mendeley.com/documents/?uuid=bcffd4c6-841d-4378-bd1b-fb20007315bd" ] } ], "mendeley" : { "formattedCitation" : "(MEDEIROS, 2008)", "plainTextFormattedCitation" : "(MEDEIROS, 2008)", "previouslyFormattedCitation" : "(MEDEIROS, 2008)" }, "properties" : { "noteIndex" : 0 }, "schema" : "https://github.com/citation-style-language/schema/raw/master/csl-citation.json" }</w:instrText>
      </w:r>
      <w:r>
        <w:rPr>
          <w:rFonts w:ascii="Arial" w:hAnsi="Arial" w:cs="Arial"/>
        </w:rPr>
        <w:fldChar w:fldCharType="separate"/>
      </w:r>
      <w:r w:rsidRPr="00B43B1E">
        <w:rPr>
          <w:rFonts w:ascii="Arial" w:hAnsi="Arial" w:cs="Arial"/>
          <w:noProof/>
        </w:rPr>
        <w:t>(MEDEIROS, 2008)</w:t>
      </w:r>
      <w:r>
        <w:rPr>
          <w:rFonts w:ascii="Arial" w:hAnsi="Arial" w:cs="Arial"/>
        </w:rPr>
        <w:fldChar w:fldCharType="end"/>
      </w:r>
      <w:r w:rsidR="00B61FAF">
        <w:rPr>
          <w:rFonts w:ascii="Arial" w:hAnsi="Arial" w:cs="Arial"/>
        </w:rPr>
        <w:t xml:space="preserve">. Além disso, é preciso considerar que, apesar de crescimento do vegetarianismo nas últimas décadas </w:t>
      </w:r>
      <w:r w:rsidR="00B61FAF">
        <w:rPr>
          <w:rFonts w:ascii="Arial" w:hAnsi="Arial" w:cs="Arial"/>
        </w:rPr>
        <w:fldChar w:fldCharType="begin" w:fldLock="1"/>
      </w:r>
      <w:r w:rsidR="001409FB">
        <w:rPr>
          <w:rFonts w:ascii="Arial" w:hAnsi="Arial" w:cs="Arial"/>
        </w:rPr>
        <w:instrText>ADDIN CSL_CITATION { "citationItems" : [ { "id" : "ITEM-1", "itemData" : { "DOI" : "10.12957/demetra.2013.6609", "ISSN" : "2238-913X", "author" : [ { "dropping-particle" : "", "family" : "Azevedo", "given" : "Elaine", "non-dropping-particle" : "", "parse-names" : false, "suffix" : "" } ], "container-title" : "Demetra", "id" : "ITEM-1", "issue" : "1", "issued" : { "date-parts" : [ [ "2013", "9", "11" ] ] }, "page" : "275-288", "title" : "Vegetarianismo", "type" : "article-journal", "volume" : "8" }, "uris" : [ "http://www.mendeley.com/documents/?uuid=349dcb1a-d5c4-46e6-9d98-962db268d19e" ] }, { "id" : "ITEM-2", "itemData" : { "DOI" : "10.1016/j.appet.2011.09.019", "ISSN" : "0195-6663", "author" : [ { "dropping-particle" : "", "family" : "Ruby", "given" : "Matthew B", "non-dropping-particle" : "", "parse-names" : false, "suffix" : "" } ], "container-title" : "Appetite", "id" : "ITEM-2", "issued" : { "date-parts" : [ [ "2012" ] ] }, "page" : "141-150", "publisher" : "Elsevier Ltd", "title" : "Vegetarianism. A blossoming field of study", "type" : "article-journal", "volume" : "58" }, "uris" : [ "http://www.mendeley.com/documents/?uuid=369ebec4-156d-4f0b-9001-0f4b144d64b7" ] }, { "id" : "ITEM-3", "itemData" : { "author" : [ { "dropping-particle" : "", "family" : "Sordi", "given" : "Caetano", "non-dropping-particle" : "", "parse-names" : false, "suffix" : "" } ], "id" : "ITEM-3", "issued" : { "date-parts" : [ [ "2013" ] ] }, "note" : "SORDI, C. De carca\u00e7as e m\u00e1quinas de quatro est\u00f4magos: estudo das controv\u00e9rsias sobre o consumo e a produ\u00e7\u00e3o de carne no Brasil. 151 f. Disserta\u00e7\u00e3o (Mestrado em Antropologia Social) - Universidade Federal do Rio Grande do Sul, Instituto de Filosofia e Ci\u00eancias Humanas, Porto Alegre, 2013.", "title" : "De carca\u00e7as e m\u00e1quinas de quatro est\u00f4magos: estudo das controv\u00e9rsias sobre o consumo e a produ\u00e7\u00e3o de carne no Brasil", "type" : "article" }, "uris" : [ "http://www.mendeley.com/documents/?uuid=ff7c418d-c56b-4fbb-87a0-aec44aa3e137" ] } ], "mendeley" : { "formattedCitation" : "(AZEVEDO, 2013; RUBY, 2012; SORDI, 2013)", "plainTextFormattedCitation" : "(AZEVEDO, 2013; RUBY, 2012; SORDI, 2013)", "previouslyFormattedCitation" : "(AZEVEDO, 2013; RUBY, 2012; SORDI, 2013)" }, "properties" : { "noteIndex" : 0 }, "schema" : "https://github.com/citation-style-language/schema/raw/master/csl-citation.json" }</w:instrText>
      </w:r>
      <w:r w:rsidR="00B61FAF">
        <w:rPr>
          <w:rFonts w:ascii="Arial" w:hAnsi="Arial" w:cs="Arial"/>
        </w:rPr>
        <w:fldChar w:fldCharType="separate"/>
      </w:r>
      <w:r w:rsidR="00B61FAF" w:rsidRPr="00B61FAF">
        <w:rPr>
          <w:rFonts w:ascii="Arial" w:hAnsi="Arial" w:cs="Arial"/>
          <w:noProof/>
        </w:rPr>
        <w:t>(AZEVEDO, 2013; RUBY, 2012; SORDI, 2013)</w:t>
      </w:r>
      <w:r w:rsidR="00B61FAF">
        <w:rPr>
          <w:rFonts w:ascii="Arial" w:hAnsi="Arial" w:cs="Arial"/>
        </w:rPr>
        <w:fldChar w:fldCharType="end"/>
      </w:r>
      <w:r w:rsidR="00B61FAF">
        <w:rPr>
          <w:rFonts w:ascii="Arial" w:hAnsi="Arial" w:cs="Arial"/>
        </w:rPr>
        <w:t>, as p</w:t>
      </w:r>
      <w:r>
        <w:rPr>
          <w:rFonts w:ascii="Arial" w:hAnsi="Arial" w:cs="Arial"/>
        </w:rPr>
        <w:t>rojeções i</w:t>
      </w:r>
      <w:r w:rsidR="00B61FAF">
        <w:rPr>
          <w:rFonts w:ascii="Arial" w:hAnsi="Arial" w:cs="Arial"/>
        </w:rPr>
        <w:t>ndicam que a demanda</w:t>
      </w:r>
      <w:r>
        <w:rPr>
          <w:rFonts w:ascii="Arial" w:hAnsi="Arial" w:cs="Arial"/>
        </w:rPr>
        <w:t xml:space="preserve"> </w:t>
      </w:r>
      <w:r w:rsidR="00B61FAF">
        <w:rPr>
          <w:rFonts w:ascii="Arial" w:hAnsi="Arial" w:cs="Arial"/>
        </w:rPr>
        <w:t>de carne</w:t>
      </w:r>
      <w:r>
        <w:rPr>
          <w:rFonts w:ascii="Arial" w:hAnsi="Arial" w:cs="Arial"/>
        </w:rPr>
        <w:t xml:space="preserve"> vai aumentar nas próximas décadas</w:t>
      </w:r>
      <w:r w:rsidR="00B61FAF">
        <w:rPr>
          <w:rFonts w:ascii="Arial" w:hAnsi="Arial" w:cs="Arial"/>
        </w:rPr>
        <w:t>, especialmente por conta das classes médias de países como a China, a Índia e o Brasil</w:t>
      </w:r>
      <w:r>
        <w:rPr>
          <w:rFonts w:ascii="Arial" w:hAnsi="Arial" w:cs="Arial"/>
        </w:rPr>
        <w:t xml:space="preserve"> </w:t>
      </w:r>
      <w:r>
        <w:rPr>
          <w:rFonts w:ascii="Arial" w:hAnsi="Arial" w:cs="Arial"/>
        </w:rPr>
        <w:fldChar w:fldCharType="begin" w:fldLock="1"/>
      </w:r>
      <w:r w:rsidR="00213C34">
        <w:rPr>
          <w:rFonts w:ascii="Arial" w:hAnsi="Arial" w:cs="Arial"/>
        </w:rPr>
        <w:instrText>ADDIN CSL_CITATION { "citationItems" : [ { "id" : "ITEM-1", "itemData" : { "ISBN" : "9788562669163", "author" : [ { "dropping-particle" : "", "family" : "Heinrich B\u00f6ll Foundation", "given" : "", "non-dropping-particle" : "", "parse-names" : false, "suffix" : "" } ], "id" : "ITEM-1", "issued" : { "date-parts" : [ [ "2015" ] ] }, "number-of-pages" : "68", "publisher" : "Heinrich B\u00f6ll Foundation", "publisher-place" : "Rio de Janeiro", "title" : "Atlas da carne: fatos e n\u00fameros sobre os animais que comemos.", "type" : "book" }, "uris" : [ "http://www.mendeley.com/documents/?uuid=d02fcea7-bc36-470e-a5c3-66471dd8e79b" ] } ], "mendeley" : { "formattedCitation" : "(HEINRICH B\u00d6LL FOUNDATION, 2015)", "plainTextFormattedCitation" : "(HEINRICH B\u00d6LL FOUNDATION, 2015)", "previouslyFormattedCitation" : "(HEINRICH B\u00d6LL FOUNDATION, 2015)" }, "properties" : { "noteIndex" : 0 }, "schema" : "https://github.com/citation-style-language/schema/raw/master/csl-citation.json" }</w:instrText>
      </w:r>
      <w:r>
        <w:rPr>
          <w:rFonts w:ascii="Arial" w:hAnsi="Arial" w:cs="Arial"/>
        </w:rPr>
        <w:fldChar w:fldCharType="separate"/>
      </w:r>
      <w:r w:rsidR="00B61FAF" w:rsidRPr="00B61FAF">
        <w:rPr>
          <w:rFonts w:ascii="Arial" w:hAnsi="Arial" w:cs="Arial"/>
          <w:noProof/>
        </w:rPr>
        <w:t>(HEINRICH BÖLL FOUNDATION, 2015)</w:t>
      </w:r>
      <w:r>
        <w:rPr>
          <w:rFonts w:ascii="Arial" w:hAnsi="Arial" w:cs="Arial"/>
        </w:rPr>
        <w:fldChar w:fldCharType="end"/>
      </w:r>
      <w:r>
        <w:rPr>
          <w:rFonts w:ascii="Arial" w:hAnsi="Arial" w:cs="Arial"/>
        </w:rPr>
        <w:t>.</w:t>
      </w:r>
    </w:p>
    <w:p w:rsidR="00213C34" w:rsidRDefault="00213C34" w:rsidP="003C1DF9">
      <w:pPr>
        <w:spacing w:after="120" w:line="360" w:lineRule="auto"/>
        <w:jc w:val="both"/>
        <w:rPr>
          <w:rFonts w:ascii="Arial" w:hAnsi="Arial" w:cs="Arial"/>
        </w:rPr>
      </w:pPr>
      <w:r>
        <w:rPr>
          <w:rFonts w:ascii="Arial" w:hAnsi="Arial" w:cs="Arial"/>
        </w:rPr>
        <w:t>É necessário situar que, partindo do princípio de que a justificativa central para o vegetarianismo ambiental se baseia na insustentabilidade da produção animal, inserida no sistema capitalista atual e em sua relação íntima com os problemas ambientais modernos, a discussão de tal prática não faz sentido quando nos referimos à formas de produção e consumo de carne que sejam consideradas mais sustentáveis</w:t>
      </w:r>
      <w:r>
        <w:rPr>
          <w:rStyle w:val="Refdenotaderodap"/>
          <w:rFonts w:ascii="Arial" w:hAnsi="Arial" w:cs="Arial"/>
        </w:rPr>
        <w:footnoteReference w:id="22"/>
      </w:r>
      <w:r>
        <w:rPr>
          <w:rFonts w:ascii="Arial" w:hAnsi="Arial" w:cs="Arial"/>
        </w:rPr>
        <w:t>.</w:t>
      </w:r>
    </w:p>
    <w:p w:rsidR="003B4C59" w:rsidRDefault="00213C34" w:rsidP="003C1DF9">
      <w:pPr>
        <w:spacing w:after="120" w:line="360" w:lineRule="auto"/>
        <w:jc w:val="both"/>
        <w:rPr>
          <w:rFonts w:ascii="Arial" w:hAnsi="Arial" w:cs="Arial"/>
        </w:rPr>
      </w:pPr>
      <w:r>
        <w:rPr>
          <w:rFonts w:ascii="Arial" w:hAnsi="Arial" w:cs="Arial"/>
        </w:rPr>
        <w:t>No que diz r</w:t>
      </w:r>
      <w:r w:rsidR="00630B40">
        <w:rPr>
          <w:rFonts w:ascii="Arial" w:hAnsi="Arial" w:cs="Arial"/>
        </w:rPr>
        <w:t>espeito à insust</w:t>
      </w:r>
      <w:r w:rsidR="00BA0263">
        <w:rPr>
          <w:rFonts w:ascii="Arial" w:hAnsi="Arial" w:cs="Arial"/>
        </w:rPr>
        <w:t>entabilidade da produção atual de carne</w:t>
      </w:r>
      <w:r w:rsidR="00630B40">
        <w:rPr>
          <w:rFonts w:ascii="Arial" w:hAnsi="Arial" w:cs="Arial"/>
        </w:rPr>
        <w:t>, existem formas de manejo que reduzem</w:t>
      </w:r>
      <w:r w:rsidR="00E639DF">
        <w:rPr>
          <w:rFonts w:ascii="Arial" w:hAnsi="Arial" w:cs="Arial"/>
        </w:rPr>
        <w:t xml:space="preserve"> tais disparidades ecológicas entre a produ</w:t>
      </w:r>
      <w:r w:rsidR="00630B40">
        <w:rPr>
          <w:rFonts w:ascii="Arial" w:hAnsi="Arial" w:cs="Arial"/>
        </w:rPr>
        <w:t>ção animal e vegetal. A</w:t>
      </w:r>
      <w:r w:rsidR="00E639DF">
        <w:rPr>
          <w:rFonts w:ascii="Arial" w:hAnsi="Arial" w:cs="Arial"/>
        </w:rPr>
        <w:t xml:space="preserve">lém disso, é </w:t>
      </w:r>
      <w:r w:rsidR="00E639DF">
        <w:rPr>
          <w:rFonts w:ascii="Arial" w:hAnsi="Arial" w:cs="Arial"/>
        </w:rPr>
        <w:lastRenderedPageBreak/>
        <w:t>preciso se levar em conta que existem locais em que não seria possível uma produção agrícola</w:t>
      </w:r>
      <w:r w:rsidR="00E639DF">
        <w:rPr>
          <w:rStyle w:val="Refdenotaderodap"/>
          <w:rFonts w:ascii="Arial" w:hAnsi="Arial" w:cs="Arial"/>
        </w:rPr>
        <w:footnoteReference w:id="23"/>
      </w:r>
      <w:r w:rsidR="00E639DF">
        <w:rPr>
          <w:rFonts w:ascii="Arial" w:hAnsi="Arial" w:cs="Arial"/>
        </w:rPr>
        <w:t xml:space="preserve"> sendo a produção animal a única estratégia viável para sobrevivência de algumas populações</w:t>
      </w:r>
      <w:r w:rsidR="00630B40">
        <w:rPr>
          <w:rFonts w:ascii="Arial" w:hAnsi="Arial" w:cs="Arial"/>
        </w:rPr>
        <w:t xml:space="preserve"> e se apresentando como uma maneira estratégica de uso do solo</w:t>
      </w:r>
      <w:r w:rsidR="00E639DF">
        <w:rPr>
          <w:rFonts w:ascii="Arial" w:hAnsi="Arial" w:cs="Arial"/>
        </w:rPr>
        <w:t xml:space="preserve"> </w:t>
      </w:r>
      <w:r w:rsidR="00E639DF">
        <w:rPr>
          <w:rFonts w:ascii="Arial" w:hAnsi="Arial" w:cs="Arial"/>
        </w:rPr>
        <w:fldChar w:fldCharType="begin" w:fldLock="1"/>
      </w:r>
      <w:r w:rsidR="005910ED">
        <w:rPr>
          <w:rFonts w:ascii="Arial" w:hAnsi="Arial" w:cs="Arial"/>
        </w:rPr>
        <w:instrText>ADDIN CSL_CITATION { "citationItems" : [ { "id" : "ITEM-1", "itemData" : { "author" : [ { "dropping-particle" : "", "family" : "Amaral", "given" : "Gisele", "non-dropping-particle" : "", "parse-names" : false, "suffix" : "" }, { "dropping-particle" : "", "family" : "Carvalho", "given" : "Frederico", "non-dropping-particle" : "", "parse-names" : false, "suffix" : "" }, { "dropping-particle" : "", "family" : "Capanema", "given" : "Luciana", "non-dropping-particle" : "", "parse-names" : false, "suffix" : "" }, { "dropping-particle" : "de", "family" : "Carvalho", "given" : "Carlos Augusto", "non-dropping-particle" : "", "parse-names" : false, "suffix" : "" } ], "container-title" : "BNDES Setorial", "id" : "ITEM-1", "issued" : { "date-parts" : [ [ "2012" ] ] }, "page" : "249-288", "title" : "Panorama da pecu\u00e1ria sustent\u00e1vel", "type" : "article-journal", "volume" : "36" }, "uris" : [ "http://www.mendeley.com/documents/?uuid=d329fd2b-d6ce-4366-b274-b6406f7843fc" ] }, { "id" : "ITEM-2", "itemData" : { "ISSN" : "1980-9735", "abstract" : "O e\"$re\"tame\"to dos !ro&amp;lemas relacio\"ados ao a4uecime\"to glo&amp;al e as a0Ges !ara ate\"uar as suas causas e co\"se4V6\"cias ser.o !rovavelme\"te a !rimeira gra\"de luta a e\"volver toda a %uma\"idade, i\"de!e\"de\"te de ra0as, credos ou \"acio\"alidades. O a4uecime\"to glo&amp;al, co\"siderado at1 !ouco tem!o assu\"to eCclusivo da comu\"idade cie\"t($ica =e !ara muitos, de $ic0.o cie\"t($ica@, tor\"ou-se %o2e tema de i\"teresse geral, se\"do discutido em todas as es$eras, com os ZvilGes[ se reve:a\"do \"o i\"teresse dos estudiosos e da m(dia. Os e$eitos a!arecem !or toda !arte7 do derretime\"to de geleiras em todo o mu\"do ao $urac.o ZCatari\"a[, ocorrido \"o Brasil em mar0o de 2004, 4ue tor\"ou \"ecess5rio re-escrever os livros de ci6\"cia 4ue di:iamF Z] im!oss(vel %aver $uracGes \"o Atl3\"tico )ul[ =SOR', 200L@.", "author" : [ { "dropping-particle" : "", "family" : "Melado", "given" : "Jurandir", "non-dropping-particle" : "", "parse-names" : false, "suffix" : "" } ], "container-title" : "Revista Brasileira de Agroecologia", "id" : "ITEM-2", "issue" : "2", "issued" : { "date-parts" : [ [ "2007" ] ] }, "page" : "1777-1783", "title" : "Pastagem Ecol\u00f3gica e servi\u00e7os ambientais da pecu\u00e1ria sustent\u00e1vel", "type" : "article-journal", "volume" : "2" }, "uris" : [ "http://www.mendeley.com/documents/?uuid=d138493b-c947-4675-b821-2a2d45a2e428" ] }, { "id" : "ITEM-3", "itemData" : { "ISBN" : "9788562669163", "author" : [ { "dropping-particle" : "", "family" : "Heinrich B\u00f6ll Foundation", "given" : "", "non-dropping-particle" : "", "parse-names" : false, "suffix" : "" } ], "id" : "ITEM-3", "issued" : { "date-parts" : [ [ "2015" ] ] }, "number-of-pages" : "68", "publisher" : "Heinrich B\u00f6ll Foundation", "publisher-place" : "Rio de Janeiro", "title" : "Atlas da carne: fatos e n\u00fameros sobre os animais que comemos.", "type" : "book" }, "uris" : [ "http://www.mendeley.com/documents/?uuid=d02fcea7-bc36-470e-a5c3-66471dd8e79b" ] } ], "mendeley" : { "formattedCitation" : "(AMARAL et al., 2012; HEINRICH B\u00d6LL FOUNDATION, 2015; MELADO, 2007)", "plainTextFormattedCitation" : "(AMARAL et al., 2012; HEINRICH B\u00d6LL FOUNDATION, 2015; MELADO, 2007)", "previouslyFormattedCitation" : "(AMARAL et al., 2012; HEINRICH B\u00d6LL FOUNDATION, 2015; MELADO, 2007)" }, "properties" : { "noteIndex" : 0 }, "schema" : "https://github.com/citation-style-language/schema/raw/master/csl-citation.json" }</w:instrText>
      </w:r>
      <w:r w:rsidR="00E639DF">
        <w:rPr>
          <w:rFonts w:ascii="Arial" w:hAnsi="Arial" w:cs="Arial"/>
        </w:rPr>
        <w:fldChar w:fldCharType="separate"/>
      </w:r>
      <w:r w:rsidR="003B4C59" w:rsidRPr="003B4C59">
        <w:rPr>
          <w:rFonts w:ascii="Arial" w:hAnsi="Arial" w:cs="Arial"/>
          <w:noProof/>
        </w:rPr>
        <w:t>(AMARAL et al., 2012; HEINRICH BÖLL FOUNDATION, 2015; MELADO, 2007)</w:t>
      </w:r>
      <w:r w:rsidR="00E639DF">
        <w:rPr>
          <w:rFonts w:ascii="Arial" w:hAnsi="Arial" w:cs="Arial"/>
        </w:rPr>
        <w:fldChar w:fldCharType="end"/>
      </w:r>
    </w:p>
    <w:p w:rsidR="00CE0C8F" w:rsidRDefault="00CE0C8F" w:rsidP="003C1DF9">
      <w:pPr>
        <w:spacing w:after="120" w:line="360" w:lineRule="auto"/>
        <w:jc w:val="both"/>
        <w:rPr>
          <w:rFonts w:ascii="Arial" w:hAnsi="Arial" w:cs="Arial"/>
        </w:rPr>
      </w:pPr>
      <w:r>
        <w:rPr>
          <w:rFonts w:ascii="Arial" w:hAnsi="Arial" w:cs="Arial"/>
        </w:rPr>
        <w:t>É p</w:t>
      </w:r>
      <w:r w:rsidR="00BA0263">
        <w:rPr>
          <w:rFonts w:ascii="Arial" w:hAnsi="Arial" w:cs="Arial"/>
        </w:rPr>
        <w:t>ossível ressaltar</w:t>
      </w:r>
      <w:r>
        <w:rPr>
          <w:rFonts w:ascii="Arial" w:hAnsi="Arial" w:cs="Arial"/>
        </w:rPr>
        <w:t xml:space="preserve"> </w:t>
      </w:r>
      <w:r w:rsidR="00BA0263">
        <w:rPr>
          <w:rFonts w:ascii="Arial" w:hAnsi="Arial" w:cs="Arial"/>
        </w:rPr>
        <w:t>também</w:t>
      </w:r>
      <w:r w:rsidR="00630B40">
        <w:rPr>
          <w:rFonts w:ascii="Arial" w:hAnsi="Arial" w:cs="Arial"/>
        </w:rPr>
        <w:t xml:space="preserve"> que, apesar do cenário atual, os problemas ambientais </w:t>
      </w:r>
      <w:r w:rsidR="00BA0263">
        <w:rPr>
          <w:rFonts w:ascii="Arial" w:hAnsi="Arial" w:cs="Arial"/>
        </w:rPr>
        <w:t>não são exclusivos da produção</w:t>
      </w:r>
      <w:r w:rsidR="00630B40">
        <w:rPr>
          <w:rFonts w:ascii="Arial" w:hAnsi="Arial" w:cs="Arial"/>
        </w:rPr>
        <w:t xml:space="preserve"> pecuária. U</w:t>
      </w:r>
      <w:r>
        <w:rPr>
          <w:rFonts w:ascii="Arial" w:hAnsi="Arial" w:cs="Arial"/>
        </w:rPr>
        <w:t xml:space="preserve">ma </w:t>
      </w:r>
      <w:proofErr w:type="spellStart"/>
      <w:r>
        <w:rPr>
          <w:rFonts w:ascii="Arial" w:hAnsi="Arial" w:cs="Arial"/>
        </w:rPr>
        <w:t>sojicultura</w:t>
      </w:r>
      <w:proofErr w:type="spellEnd"/>
      <w:r>
        <w:rPr>
          <w:rFonts w:ascii="Arial" w:hAnsi="Arial" w:cs="Arial"/>
        </w:rPr>
        <w:t xml:space="preserve"> convencional, por exemplo, pode ser muito similar nos impactos socioambientais</w:t>
      </w:r>
      <w:r w:rsidR="00A45E2A">
        <w:rPr>
          <w:rFonts w:ascii="Arial" w:hAnsi="Arial" w:cs="Arial"/>
        </w:rPr>
        <w:t>, como mo</w:t>
      </w:r>
      <w:r w:rsidR="00462DC7">
        <w:rPr>
          <w:rFonts w:ascii="Arial" w:hAnsi="Arial" w:cs="Arial"/>
        </w:rPr>
        <w:t xml:space="preserve">stra Azevedo </w:t>
      </w:r>
      <w:r w:rsidR="00462DC7">
        <w:rPr>
          <w:rFonts w:ascii="Arial" w:hAnsi="Arial" w:cs="Arial"/>
        </w:rPr>
        <w:fldChar w:fldCharType="begin" w:fldLock="1"/>
      </w:r>
      <w:r w:rsidR="00A83F79">
        <w:rPr>
          <w:rFonts w:ascii="Arial" w:hAnsi="Arial" w:cs="Arial"/>
        </w:rPr>
        <w:instrText>ADDIN CSL_CITATION { "citationItems" : [ { "id" : "ITEM-1", "itemData" : { "DOI" : "10.1590/S0034-89102011000400019", "ISSN" : "00348910", "abstract" : "Controversies and risks in the social construction of the concept of healthy food are discussed, using soybean as the object of study. Studies concerning the impacts of soy on human health and the effects of its cultivation on the social-environmental domain were reviewed to analyze the political context of the discussion surrounding soy and the socio-environmental repercussions of its cultivation. Based on the sociology of scientific knowledge and the environmental sociology, we identified a thin line between healthy and risky food, which is vulnerable to different reflexively constructed influences. It is important to broaden the concept of healthy food to healthy alimentation and to consider its cultural and social-environmental dimension.", "author" : [ { "dropping-particle" : "", "family" : "Azevedo", "given" : "Elaine", "non-dropping-particle" : "", "parse-names" : false, "suffix" : "" } ], "container-title" : "Revista de Saude Publica", "id" : "ITEM-1", "issue" : "4", "issued" : { "date-parts" : [ [ "2011" ] ] }, "page" : "781-788", "title" : "Riscos e controv\u00e9rsias na constr\u00e7\u00e3o social do conceito de alimento saud\u00e1vel: o caso da soja", "type" : "article-journal", "volume" : "45" }, "uris" : [ "http://www.mendeley.com/documents/?uuid=8bea3117-c1d1-41b9-89ae-c26cd9f567f5" ] } ], "mendeley" : { "formattedCitation" : "(AZEVEDO, 2011)", "manualFormatting" : "(2011)", "plainTextFormattedCitation" : "(AZEVEDO, 2011)", "previouslyFormattedCitation" : "(AZEVEDO, 2011)" }, "properties" : { "noteIndex" : 0 }, "schema" : "https://github.com/citation-style-language/schema/raw/master/csl-citation.json" }</w:instrText>
      </w:r>
      <w:r w:rsidR="00462DC7">
        <w:rPr>
          <w:rFonts w:ascii="Arial" w:hAnsi="Arial" w:cs="Arial"/>
        </w:rPr>
        <w:fldChar w:fldCharType="separate"/>
      </w:r>
      <w:r w:rsidR="00462DC7" w:rsidRPr="00462DC7">
        <w:rPr>
          <w:rFonts w:ascii="Arial" w:hAnsi="Arial" w:cs="Arial"/>
          <w:noProof/>
        </w:rPr>
        <w:t>(2011)</w:t>
      </w:r>
      <w:r w:rsidR="00462DC7">
        <w:rPr>
          <w:rFonts w:ascii="Arial" w:hAnsi="Arial" w:cs="Arial"/>
        </w:rPr>
        <w:fldChar w:fldCharType="end"/>
      </w:r>
      <w:r w:rsidR="00462DC7">
        <w:rPr>
          <w:rFonts w:ascii="Arial" w:hAnsi="Arial" w:cs="Arial"/>
        </w:rPr>
        <w:t xml:space="preserve">. </w:t>
      </w:r>
      <w:r w:rsidR="00611849">
        <w:rPr>
          <w:rFonts w:ascii="Arial" w:hAnsi="Arial" w:cs="Arial"/>
        </w:rPr>
        <w:t>Além disso, c</w:t>
      </w:r>
      <w:r w:rsidRPr="00CE0C8F">
        <w:rPr>
          <w:rFonts w:ascii="Arial" w:hAnsi="Arial" w:cs="Arial"/>
        </w:rPr>
        <w:t>onsiderando as problemáticas socioambientais em que a indústria de produção animal está intimamente envolvida, soluções que</w:t>
      </w:r>
      <w:r w:rsidR="00BA0263">
        <w:rPr>
          <w:rFonts w:ascii="Arial" w:hAnsi="Arial" w:cs="Arial"/>
        </w:rPr>
        <w:t xml:space="preserve"> propõem critérios que limitem o consumo</w:t>
      </w:r>
      <w:r w:rsidR="00BA0263">
        <w:rPr>
          <w:rStyle w:val="Refdenotaderodap"/>
          <w:rFonts w:ascii="Arial" w:hAnsi="Arial" w:cs="Arial"/>
        </w:rPr>
        <w:footnoteReference w:id="24"/>
      </w:r>
      <w:r w:rsidRPr="00CE0C8F">
        <w:rPr>
          <w:rFonts w:ascii="Arial" w:hAnsi="Arial" w:cs="Arial"/>
        </w:rPr>
        <w:t xml:space="preserve"> não são as únicas alternativas colocadas em pauta</w:t>
      </w:r>
      <w:r w:rsidR="00630B40">
        <w:rPr>
          <w:rFonts w:ascii="Arial" w:hAnsi="Arial" w:cs="Arial"/>
        </w:rPr>
        <w:t>. Muito se discute sobre a sustentabilidade da</w:t>
      </w:r>
      <w:r w:rsidRPr="00CE0C8F">
        <w:rPr>
          <w:rFonts w:ascii="Arial" w:hAnsi="Arial" w:cs="Arial"/>
        </w:rPr>
        <w:t xml:space="preserve"> </w:t>
      </w:r>
      <w:r w:rsidR="00630B40">
        <w:rPr>
          <w:rFonts w:ascii="Arial" w:hAnsi="Arial" w:cs="Arial"/>
        </w:rPr>
        <w:t>produção animal</w:t>
      </w:r>
      <w:r w:rsidRPr="00CE0C8F">
        <w:rPr>
          <w:rFonts w:ascii="Arial" w:hAnsi="Arial" w:cs="Arial"/>
        </w:rPr>
        <w:t xml:space="preserve">, tanto no que diz respeito </w:t>
      </w:r>
      <w:r w:rsidR="00630B40">
        <w:rPr>
          <w:rFonts w:ascii="Arial" w:hAnsi="Arial" w:cs="Arial"/>
        </w:rPr>
        <w:t>à</w:t>
      </w:r>
      <w:r w:rsidRPr="00CE0C8F">
        <w:rPr>
          <w:rFonts w:ascii="Arial" w:hAnsi="Arial" w:cs="Arial"/>
        </w:rPr>
        <w:t>s suas possibilidades, quanto no que diz respeito às</w:t>
      </w:r>
      <w:r w:rsidR="00A45E2A">
        <w:rPr>
          <w:rFonts w:ascii="Arial" w:hAnsi="Arial" w:cs="Arial"/>
        </w:rPr>
        <w:t xml:space="preserve"> suas limitações</w:t>
      </w:r>
      <w:r w:rsidR="00462DC7">
        <w:rPr>
          <w:rFonts w:ascii="Arial" w:hAnsi="Arial" w:cs="Arial"/>
        </w:rPr>
        <w:t xml:space="preserve"> </w:t>
      </w:r>
      <w:r w:rsidR="00462DC7">
        <w:rPr>
          <w:rFonts w:ascii="Arial" w:hAnsi="Arial" w:cs="Arial"/>
        </w:rPr>
        <w:fldChar w:fldCharType="begin" w:fldLock="1"/>
      </w:r>
      <w:r w:rsidR="00462DC7">
        <w:rPr>
          <w:rFonts w:ascii="Arial" w:hAnsi="Arial" w:cs="Arial"/>
        </w:rPr>
        <w:instrText>ADDIN CSL_CITATION { "citationItems" : [ { "id" : "ITEM-1", "itemData" : { "author" : [ { "dropping-particle" : "", "family" : "Sordi", "given" : "Caetano", "non-dropping-particle" : "", "parse-names" : false, "suffix" : "" } ], "id" : "ITEM-1", "issued" : { "date-parts" : [ [ "2013" ] ] }, "note" : "SORDI, C. De carca\u00e7as e m\u00e1quinas de quatro est\u00f4magos: estudo das controv\u00e9rsias sobre o consumo e a produ\u00e7\u00e3o de carne no Brasil. 151 f. Disserta\u00e7\u00e3o (Mestrado em Antropologia Social) - Universidade Federal do Rio Grande do Sul, Instituto de Filosofia e Ci\u00eancias Humanas, Porto Alegre, 2013.", "title" : "De carca\u00e7as e m\u00e1quinas de quatro est\u00f4magos: estudo das controv\u00e9rsias sobre o consumo e a produ\u00e7\u00e3o de carne no Brasil", "type" : "article" }, "uris" : [ "http://www.mendeley.com/documents/?uuid=ff7c418d-c56b-4fbb-87a0-aec44aa3e137" ] } ], "mendeley" : { "formattedCitation" : "(SORDI, 2013)", "plainTextFormattedCitation" : "(SORDI, 2013)", "previouslyFormattedCitation" : "(SORDI, 2013)" }, "properties" : { "noteIndex" : 0 }, "schema" : "https://github.com/citation-style-language/schema/raw/master/csl-citation.json" }</w:instrText>
      </w:r>
      <w:r w:rsidR="00462DC7">
        <w:rPr>
          <w:rFonts w:ascii="Arial" w:hAnsi="Arial" w:cs="Arial"/>
        </w:rPr>
        <w:fldChar w:fldCharType="separate"/>
      </w:r>
      <w:r w:rsidR="00462DC7" w:rsidRPr="00462DC7">
        <w:rPr>
          <w:rFonts w:ascii="Arial" w:hAnsi="Arial" w:cs="Arial"/>
          <w:noProof/>
        </w:rPr>
        <w:t>(SORDI, 2013)</w:t>
      </w:r>
      <w:r w:rsidR="00462DC7">
        <w:rPr>
          <w:rFonts w:ascii="Arial" w:hAnsi="Arial" w:cs="Arial"/>
        </w:rPr>
        <w:fldChar w:fldCharType="end"/>
      </w:r>
      <w:r w:rsidR="00A45E2A">
        <w:rPr>
          <w:rFonts w:ascii="Arial" w:hAnsi="Arial" w:cs="Arial"/>
        </w:rPr>
        <w:t>.</w:t>
      </w:r>
    </w:p>
    <w:p w:rsidR="008D79DA" w:rsidRDefault="00611849" w:rsidP="003C1DF9">
      <w:pPr>
        <w:spacing w:after="120" w:line="360" w:lineRule="auto"/>
        <w:jc w:val="both"/>
        <w:rPr>
          <w:rFonts w:ascii="Arial" w:hAnsi="Arial" w:cs="Arial"/>
        </w:rPr>
      </w:pPr>
      <w:r>
        <w:rPr>
          <w:rFonts w:ascii="Arial" w:hAnsi="Arial" w:cs="Arial"/>
        </w:rPr>
        <w:t>S</w:t>
      </w:r>
      <w:r w:rsidRPr="00CE0C8F">
        <w:rPr>
          <w:rFonts w:ascii="Arial" w:hAnsi="Arial" w:cs="Arial"/>
        </w:rPr>
        <w:t xml:space="preserve">egundo </w:t>
      </w:r>
      <w:r w:rsidR="00B96BB9">
        <w:rPr>
          <w:rFonts w:ascii="Arial" w:hAnsi="Arial" w:cs="Arial"/>
        </w:rPr>
        <w:t xml:space="preserve">Melado </w:t>
      </w:r>
      <w:r w:rsidR="00B96BB9">
        <w:rPr>
          <w:rFonts w:ascii="Arial" w:hAnsi="Arial" w:cs="Arial"/>
        </w:rPr>
        <w:fldChar w:fldCharType="begin" w:fldLock="1"/>
      </w:r>
      <w:r w:rsidR="00B96BB9">
        <w:rPr>
          <w:rFonts w:ascii="Arial" w:hAnsi="Arial" w:cs="Arial"/>
        </w:rPr>
        <w:instrText>ADDIN CSL_CITATION { "citationItems" : [ { "id" : "ITEM-1", "itemData" : { "ISSN" : "1980-9735", "abstract" : "O e\"$re\"tame\"to dos !ro&amp;lemas relacio\"ados ao a4uecime\"to glo&amp;al e as a0Ges !ara ate\"uar as suas causas e co\"se4V6\"cias ser.o !rovavelme\"te a !rimeira gra\"de luta a e\"volver toda a %uma\"idade, i\"de!e\"de\"te de ra0as, credos ou \"acio\"alidades. O a4uecime\"to glo&amp;al, co\"siderado at1 !ouco tem!o assu\"to eCclusivo da comu\"idade cie\"t($ica =e !ara muitos, de $ic0.o cie\"t($ica@, tor\"ou-se %o2e tema de i\"teresse geral, se\"do discutido em todas as es$eras, com os ZvilGes[ se reve:a\"do \"o i\"teresse dos estudiosos e da m(dia. Os e$eitos a!arecem !or toda !arte7 do derretime\"to de geleiras em todo o mu\"do ao $urac.o ZCatari\"a[, ocorrido \"o Brasil em mar0o de 2004, 4ue tor\"ou \"ecess5rio re-escrever os livros de ci6\"cia 4ue di:iamF Z] im!oss(vel %aver $uracGes \"o Atl3\"tico )ul[ =SOR', 200L@.", "author" : [ { "dropping-particle" : "", "family" : "Melado", "given" : "Jurandir", "non-dropping-particle" : "", "parse-names" : false, "suffix" : "" } ], "container-title" : "Revista Brasileira de Agroecologia", "id" : "ITEM-1", "issue" : "2", "issued" : { "date-parts" : [ [ "2007" ] ] }, "page" : "1777-1783", "title" : "Pastagem Ecol\u00f3gica e servi\u00e7os ambientais da pecu\u00e1ria sustent\u00e1vel", "type" : "article-journal", "volume" : "2" }, "uris" : [ "http://www.mendeley.com/documents/?uuid=d138493b-c947-4675-b821-2a2d45a2e428" ] } ], "mendeley" : { "formattedCitation" : "(MELADO, 2007)", "plainTextFormattedCitation" : "(MELADO, 2007)", "previouslyFormattedCitation" : "(MELADO, 2007)" }, "properties" : { "noteIndex" : 0 }, "schema" : "https://github.com/citation-style-language/schema/raw/master/csl-citation.json" }</w:instrText>
      </w:r>
      <w:r w:rsidR="00B96BB9">
        <w:rPr>
          <w:rFonts w:ascii="Arial" w:hAnsi="Arial" w:cs="Arial"/>
        </w:rPr>
        <w:fldChar w:fldCharType="separate"/>
      </w:r>
      <w:r w:rsidR="00B96BB9" w:rsidRPr="00B96BB9">
        <w:rPr>
          <w:rFonts w:ascii="Arial" w:hAnsi="Arial" w:cs="Arial"/>
          <w:noProof/>
        </w:rPr>
        <w:t>(MELADO, 2007)</w:t>
      </w:r>
      <w:r w:rsidR="00B96BB9">
        <w:rPr>
          <w:rFonts w:ascii="Arial" w:hAnsi="Arial" w:cs="Arial"/>
        </w:rPr>
        <w:fldChar w:fldCharType="end"/>
      </w:r>
      <w:r w:rsidRPr="00CE0C8F">
        <w:rPr>
          <w:rFonts w:ascii="Arial" w:hAnsi="Arial" w:cs="Arial"/>
        </w:rPr>
        <w:t xml:space="preserve">, técnicas como o Manejo Ecológico de </w:t>
      </w:r>
      <w:r>
        <w:rPr>
          <w:rFonts w:ascii="Arial" w:hAnsi="Arial" w:cs="Arial"/>
        </w:rPr>
        <w:t>Pastagens</w:t>
      </w:r>
      <w:r w:rsidR="00630B40">
        <w:rPr>
          <w:rStyle w:val="Refdenotaderodap"/>
          <w:rFonts w:ascii="Arial" w:hAnsi="Arial" w:cs="Arial"/>
        </w:rPr>
        <w:footnoteReference w:id="25"/>
      </w:r>
      <w:r w:rsidRPr="00CE0C8F">
        <w:rPr>
          <w:rFonts w:ascii="Arial" w:hAnsi="Arial" w:cs="Arial"/>
        </w:rPr>
        <w:t>, podem representar uma alternativa no caminho de uma pecuária mais sustentável, uma vez que a mesma contribui com diversos serviços ambientais, tais como o aumento da capacidade de lotação das pastagens, a recuperação natural de áreas degradadas, o aumento da biodiversidade, a melhoria das condições de fertilidade e permeabilidade do solo, a redução do nível de resíduos, o controle natural de pragas, do pasto e do gado, a conservação dos recursos hídricos, a redução da emissão de metano pelos animais, o sequestro de carbo</w:t>
      </w:r>
      <w:r w:rsidR="00462DC7">
        <w:rPr>
          <w:rFonts w:ascii="Arial" w:hAnsi="Arial" w:cs="Arial"/>
        </w:rPr>
        <w:t>no, dentre outros</w:t>
      </w:r>
      <w:r w:rsidR="00B96BB9">
        <w:rPr>
          <w:rFonts w:ascii="Arial" w:hAnsi="Arial" w:cs="Arial"/>
        </w:rPr>
        <w:t xml:space="preserve"> </w:t>
      </w:r>
      <w:r w:rsidR="00B96BB9">
        <w:rPr>
          <w:rFonts w:ascii="Arial" w:hAnsi="Arial" w:cs="Arial"/>
        </w:rPr>
        <w:fldChar w:fldCharType="begin" w:fldLock="1"/>
      </w:r>
      <w:r w:rsidR="00A5715C">
        <w:rPr>
          <w:rFonts w:ascii="Arial" w:hAnsi="Arial" w:cs="Arial"/>
        </w:rPr>
        <w:instrText>ADDIN CSL_CITATION { "citationItems" : [ { "id" : "ITEM-1", "itemData" : { "ISBN" : "9788559580037", "author" : [ { "dropping-particle" : "", "family" : "Moura", "given" : "Ivan Cesar Furmann", "non-dropping-particle" : "", "parse-names" : false, "suffix" : "" }, { "dropping-particle" : "", "family" : "Weirich Neto", "given" : "P. H.", "non-dropping-particle" : "", "parse-names" : false, "suffix" : "" }, { "dropping-particle" : "", "family" : "Rocha", "given" : "C. H.", "non-dropping-particle" : "", "parse-names" : false, "suffix" : "" } ], "id" : "ITEM-1", "issued" : { "date-parts" : [ [ "2016" ] ] }, "publisher" : "UEPG. Departamento de Ci\u00eancia do Solo e Engenharia Agr\u00edcola", "publisher-place" : "Ponta Grossa", "title" : "Manejo ecol\u00f3gico de pastagens", "type" : "book" }, "uris" : [ "http://www.mendeley.com/documents/?uuid=f0b76bbf-025f-4365-a3f5-ce7af878128b" ] } ], "mendeley" : { "formattedCitation" : "(MOURA; WEIRICH NETO; ROCHA, 2016)", "plainTextFormattedCitation" : "(MOURA; WEIRICH NETO; ROCHA, 2016)", "previouslyFormattedCitation" : "(MOURA; WEIRICH NETO; ROCHA, 2016)" }, "properties" : { "noteIndex" : 0 }, "schema" : "https://github.com/citation-style-language/schema/raw/master/csl-citation.json" }</w:instrText>
      </w:r>
      <w:r w:rsidR="00B96BB9">
        <w:rPr>
          <w:rFonts w:ascii="Arial" w:hAnsi="Arial" w:cs="Arial"/>
        </w:rPr>
        <w:fldChar w:fldCharType="separate"/>
      </w:r>
      <w:r w:rsidR="00FD4F71" w:rsidRPr="00FD4F71">
        <w:rPr>
          <w:rFonts w:ascii="Arial" w:hAnsi="Arial" w:cs="Arial"/>
          <w:noProof/>
        </w:rPr>
        <w:t>(MOURA; WEIRICH NETO; ROCHA, 2016)</w:t>
      </w:r>
      <w:r w:rsidR="00B96BB9">
        <w:rPr>
          <w:rFonts w:ascii="Arial" w:hAnsi="Arial" w:cs="Arial"/>
        </w:rPr>
        <w:fldChar w:fldCharType="end"/>
      </w:r>
      <w:r w:rsidRPr="00CE0C8F">
        <w:rPr>
          <w:rFonts w:ascii="Arial" w:hAnsi="Arial" w:cs="Arial"/>
        </w:rPr>
        <w:t>.</w:t>
      </w:r>
      <w:r w:rsidR="008D79DA">
        <w:rPr>
          <w:rFonts w:ascii="Arial" w:hAnsi="Arial" w:cs="Arial"/>
        </w:rPr>
        <w:t xml:space="preserve"> Ainda e</w:t>
      </w:r>
      <w:r w:rsidR="00CE0C8F" w:rsidRPr="00CE0C8F">
        <w:rPr>
          <w:rFonts w:ascii="Arial" w:hAnsi="Arial" w:cs="Arial"/>
        </w:rPr>
        <w:t>xistem outros modelos de pecuária extensivos e intensivos que são considerados mais sustentáveis e que não são tão dispendiosos, permitindo que o ecossistema absorva os impactos gerados localmente</w:t>
      </w:r>
      <w:r w:rsidR="00B96BB9">
        <w:rPr>
          <w:rFonts w:ascii="Arial" w:hAnsi="Arial" w:cs="Arial"/>
        </w:rPr>
        <w:t xml:space="preserve"> </w:t>
      </w:r>
      <w:r w:rsidR="00B96BB9">
        <w:rPr>
          <w:rFonts w:ascii="Arial" w:hAnsi="Arial" w:cs="Arial"/>
        </w:rPr>
        <w:fldChar w:fldCharType="begin" w:fldLock="1"/>
      </w:r>
      <w:r w:rsidR="008D79DA">
        <w:rPr>
          <w:rFonts w:ascii="Arial" w:hAnsi="Arial" w:cs="Arial"/>
        </w:rPr>
        <w:instrText>ADDIN CSL_CITATION { "citationItems" : [ { "id" : "ITEM-1", "itemData" : { "author" : [ { "dropping-particle" : "", "family" : "Amaral", "given" : "Gisele", "non-dropping-particle" : "", "parse-names" : false, "suffix" : "" }, { "dropping-particle" : "", "family" : "Carvalho", "given" : "Frederico", "non-dropping-particle" : "", "parse-names" : false, "suffix" : "" }, { "dropping-particle" : "", "family" : "Capanema", "given" : "Luciana", "non-dropping-particle" : "", "parse-names" : false, "suffix" : "" }, { "dropping-particle" : "de", "family" : "Carvalho", "given" : "Carlos Augusto", "non-dropping-particle" : "", "parse-names" : false, "suffix" : "" } ], "container-title" : "BNDES Setorial", "id" : "ITEM-1", "issued" : { "date-parts" : [ [ "2012" ] ] }, "page" : "249-288", "title" : "Panorama da pecu\u00e1ria sustent\u00e1vel", "type" : "article-journal", "volume" : "36" }, "uris" : [ "http://www.mendeley.com/documents/?uuid=d329fd2b-d6ce-4366-b274-b6406f7843fc" ] } ], "mendeley" : { "formattedCitation" : "(AMARAL et al., 2012)", "plainTextFormattedCitation" : "(AMARAL et al., 2012)", "previouslyFormattedCitation" : "(AMARAL et al., 2012)" }, "properties" : { "noteIndex" : 0 }, "schema" : "https://github.com/citation-style-language/schema/raw/master/csl-citation.json" }</w:instrText>
      </w:r>
      <w:r w:rsidR="00B96BB9">
        <w:rPr>
          <w:rFonts w:ascii="Arial" w:hAnsi="Arial" w:cs="Arial"/>
        </w:rPr>
        <w:fldChar w:fldCharType="separate"/>
      </w:r>
      <w:r w:rsidR="00B96BB9" w:rsidRPr="00B96BB9">
        <w:rPr>
          <w:rFonts w:ascii="Arial" w:hAnsi="Arial" w:cs="Arial"/>
          <w:noProof/>
        </w:rPr>
        <w:t>(AMARAL et al., 2012)</w:t>
      </w:r>
      <w:r w:rsidR="00B96BB9">
        <w:rPr>
          <w:rFonts w:ascii="Arial" w:hAnsi="Arial" w:cs="Arial"/>
        </w:rPr>
        <w:fldChar w:fldCharType="end"/>
      </w:r>
      <w:r w:rsidR="00CE0C8F" w:rsidRPr="00CE0C8F">
        <w:rPr>
          <w:rFonts w:ascii="Arial" w:hAnsi="Arial" w:cs="Arial"/>
        </w:rPr>
        <w:t xml:space="preserve">. </w:t>
      </w:r>
    </w:p>
    <w:p w:rsidR="00CE0C8F" w:rsidRPr="00CE0C8F" w:rsidRDefault="00CE0C8F" w:rsidP="003C1DF9">
      <w:pPr>
        <w:spacing w:after="120" w:line="360" w:lineRule="auto"/>
        <w:jc w:val="both"/>
        <w:rPr>
          <w:rFonts w:ascii="Arial" w:hAnsi="Arial" w:cs="Arial"/>
        </w:rPr>
      </w:pPr>
      <w:r w:rsidRPr="00CE0C8F">
        <w:rPr>
          <w:rFonts w:ascii="Arial" w:hAnsi="Arial" w:cs="Arial"/>
        </w:rPr>
        <w:t xml:space="preserve">Para os críticos </w:t>
      </w:r>
      <w:r w:rsidR="00B96BB9">
        <w:rPr>
          <w:rFonts w:ascii="Arial" w:hAnsi="Arial" w:cs="Arial"/>
        </w:rPr>
        <w:t>dessa perspectiva</w:t>
      </w:r>
      <w:r w:rsidRPr="00CE0C8F">
        <w:rPr>
          <w:rFonts w:ascii="Arial" w:hAnsi="Arial" w:cs="Arial"/>
        </w:rPr>
        <w:t xml:space="preserve">, apesar de representar de fato uma produção mais sustentável, seria inviável atender a demanda que temos atualmente </w:t>
      </w:r>
      <w:r w:rsidR="00B96BB9">
        <w:rPr>
          <w:rFonts w:ascii="Arial" w:hAnsi="Arial" w:cs="Arial"/>
        </w:rPr>
        <w:t>com tais sistemas</w:t>
      </w:r>
      <w:r w:rsidR="008D79DA">
        <w:rPr>
          <w:rFonts w:ascii="Arial" w:hAnsi="Arial" w:cs="Arial"/>
        </w:rPr>
        <w:t>, pois ou estes implicam em</w:t>
      </w:r>
      <w:r w:rsidR="00B96BB9">
        <w:rPr>
          <w:rFonts w:ascii="Arial" w:hAnsi="Arial" w:cs="Arial"/>
        </w:rPr>
        <w:t xml:space="preserve"> custo</w:t>
      </w:r>
      <w:r w:rsidR="008D79DA">
        <w:rPr>
          <w:rFonts w:ascii="Arial" w:hAnsi="Arial" w:cs="Arial"/>
        </w:rPr>
        <w:t>s mais elevado ou na necessidade de grandes extensões de terras</w:t>
      </w:r>
      <w:r w:rsidR="00462DC7">
        <w:rPr>
          <w:rFonts w:ascii="Arial" w:hAnsi="Arial" w:cs="Arial"/>
        </w:rPr>
        <w:t xml:space="preserve"> </w:t>
      </w:r>
      <w:r w:rsidR="00462DC7">
        <w:rPr>
          <w:rFonts w:ascii="Arial" w:hAnsi="Arial" w:cs="Arial"/>
        </w:rPr>
        <w:fldChar w:fldCharType="begin" w:fldLock="1"/>
      </w:r>
      <w:r w:rsidR="00091085">
        <w:rPr>
          <w:rFonts w:ascii="Arial" w:hAnsi="Arial" w:cs="Arial"/>
        </w:rPr>
        <w:instrText>ADDIN CSL_CITATION { "citationItems" : [ { "id" : "ITEM-1", "itemData" : { "abstract" : "Muitos vegetarianos alegam motivos \u00e9ticos, sociais, econ\u00f4micos e ecol\u00f3gicos para a ado\u00e7\u00e3o de suas pr\u00e1ticas diet\u00e9ticas. Os motivos \u00e9ticos alegados podem variar desde a preocupa\u00e7\u00e3o para com a vida individual dos animais abatidos para consumo, quanto \u00e0 preocupa\u00e7\u00e3o para com uma maioria de seres humanos que indiretamente v\u00eaem seu consumo de itens alimentares b\u00e1sicos prejudicado pelo consumo de alimentos de alto valor agregado de uma minoria, considerando sistemas limitados de produ\u00e7\u00e3o. O presente artigo trata desta \u00faltima considera\u00e7\u00e3o \u00e9tica, apoiada em conceitos ecol\u00f3gicos, econ\u00f4micos e sociais.", "author" : [ { "dropping-particle" : "", "family" : "Greif", "given" : "S\u00e9rgio", "non-dropping-particle" : "", "parse-names" : false, "suffix" : "" } ], "container-title" : "Cadernos de Debate", "id" : "ITEM-1", "issued" : { "date-parts" : [ [ "2002" ] ] }, "page" : "55-69", "title" : "Sustentabilidade econ\u00f4mica e ecol\u00f3gica mediante a op\u00e7\u00e3o pelo vegetarianismo", "type" : "article-journal", "volume" : "IX" }, "uris" : [ "http://www.mendeley.com/documents/?uuid=563b0758-97f5-462e-9391-aa339b3d663e" ] }, { "id" : "ITEM-2", "itemData" : { "author" : [ { "dropping-particle" : "", "family" : "Schuck", "given" : "Cynthia", "non-dropping-particle" : "", "parse-names" : false, "suffix" : "" }, { "dropping-particle" : "", "family" : "Ribeiro", "given" : "Raquel", "non-dropping-particle" : "", "parse-names" : false, "suffix" : "" } ], "id" : "ITEM-2", "issued" : { "date-parts" : [ [ "2015" ] ] }, "number-of-pages" : "65", "publisher" : "Vesper AMB", "publisher-place" : "S\u00e3o Paulo", "title" : "Comendo o planeta: impactos ambientais da cria\u00e7\u00e3o e consumo de animais", "type" : "book" }, "uris" : [ "http://www.mendeley.com/documents/?uuid=e99067c4-5231-451e-9dd2-c8bea4da25fb" ] }, { "id" : "ITEM-3", "itemData" : { "author" : [ { "dropping-particle" : "", "family" : "Lamim-Guedes", "given" : "Valdir", "non-dropping-particle" : "", "parse-names" : false, "suffix" : "" } ], "container-title" : "Educa\u00e7\u00e3o Ambiental em A\u00e7\u00e3o", "id" : "ITEM-3", "issue" : "41", "issued" : { "date-parts" : [ [ "2012" ] ] }, "title" : "Teias ecol\u00f3gicas, consumo de carne e de calorias", "type" : "article-journal" }, "uris" : [ "http://www.mendeley.com/documents/?uuid=f2068592-3505-301a-b693-c79d250d1410" ] }, { "id" : "ITEM-4", "itemData" : { "author" : [ { "dropping-particle" : "", "family" : "Lopes", "given" : "Antonieta", "non-dropping-particle" : "", "parse-names" : false, "suffix" : "" } ], "container-title" : "Concurso de M\u00e9rito Acad\u00e9mico do Centro Vegetariano", "id" : "ITEM-4", "issued" : { "date-parts" : [ [ "2013" ] ] }, "page" : "1-16", "title" : "Consumo alimentar sustent\u00e1vel: vegetarianismo e omnivorismo", "type" : "article-journal" }, "uris" : [ "http://www.mendeley.com/documents/?uuid=f977cfe3-f779-48f4-9c62-84883ee3e1ce" ] } ], "mendeley" : { "formattedCitation" : "(GREIF, 2002; LAMIM-GUEDES, 2012; LOPES, 2013; SCHUCK; RIBEIRO, 2015)", "plainTextFormattedCitation" : "(GREIF, 2002; LAMIM-GUEDES, 2012; LOPES, 2013; SCHUCK; RIBEIRO, 2015)", "previouslyFormattedCitation" : "(GREIF, 2002; LAMIM-GUEDES, 2012; LOPES, 2013; SCHUCK; RIBEIRO, 2015)" }, "properties" : { "noteIndex" : 0 }, "schema" : "https://github.com/citation-style-language/schema/raw/master/csl-citation.json" }</w:instrText>
      </w:r>
      <w:r w:rsidR="00462DC7">
        <w:rPr>
          <w:rFonts w:ascii="Arial" w:hAnsi="Arial" w:cs="Arial"/>
        </w:rPr>
        <w:fldChar w:fldCharType="separate"/>
      </w:r>
      <w:r w:rsidR="008D79DA" w:rsidRPr="008D79DA">
        <w:rPr>
          <w:rFonts w:ascii="Arial" w:hAnsi="Arial" w:cs="Arial"/>
          <w:noProof/>
        </w:rPr>
        <w:t>(GREIF, 2002; LAMIM-GUEDES, 2012; LOPES, 2013; SCHUCK; RIBEIRO, 2015)</w:t>
      </w:r>
      <w:r w:rsidR="00462DC7">
        <w:rPr>
          <w:rFonts w:ascii="Arial" w:hAnsi="Arial" w:cs="Arial"/>
        </w:rPr>
        <w:fldChar w:fldCharType="end"/>
      </w:r>
      <w:r w:rsidRPr="00CE0C8F">
        <w:rPr>
          <w:rFonts w:ascii="Arial" w:hAnsi="Arial" w:cs="Arial"/>
        </w:rPr>
        <w:t>. O que se tornaria</w:t>
      </w:r>
      <w:r w:rsidR="008D79DA">
        <w:rPr>
          <w:rFonts w:ascii="Arial" w:hAnsi="Arial" w:cs="Arial"/>
        </w:rPr>
        <w:t xml:space="preserve"> ainda</w:t>
      </w:r>
      <w:r w:rsidRPr="00CE0C8F">
        <w:rPr>
          <w:rFonts w:ascii="Arial" w:hAnsi="Arial" w:cs="Arial"/>
        </w:rPr>
        <w:t xml:space="preserve"> </w:t>
      </w:r>
      <w:r w:rsidR="008D79DA">
        <w:rPr>
          <w:rFonts w:ascii="Arial" w:hAnsi="Arial" w:cs="Arial"/>
        </w:rPr>
        <w:t>menos viável</w:t>
      </w:r>
      <w:r w:rsidRPr="00CE0C8F">
        <w:rPr>
          <w:rFonts w:ascii="Arial" w:hAnsi="Arial" w:cs="Arial"/>
        </w:rPr>
        <w:t>, se considerarmos as projeções que indicam que o consumo de carne tende a dobrar até 2050</w:t>
      </w:r>
      <w:r w:rsidR="00462DC7">
        <w:rPr>
          <w:rFonts w:ascii="Arial" w:hAnsi="Arial" w:cs="Arial"/>
        </w:rPr>
        <w:t xml:space="preserve"> </w:t>
      </w:r>
      <w:r w:rsidR="00462DC7">
        <w:rPr>
          <w:rFonts w:ascii="Arial" w:hAnsi="Arial" w:cs="Arial"/>
        </w:rPr>
        <w:fldChar w:fldCharType="begin" w:fldLock="1"/>
      </w:r>
      <w:r w:rsidR="00462DC7">
        <w:rPr>
          <w:rFonts w:ascii="Arial" w:hAnsi="Arial" w:cs="Arial"/>
        </w:rPr>
        <w:instrText>ADDIN CSL_CITATION { "citationItems" : [ { "id" : "ITEM-1", "itemData" : { "abstract" : "DIET IS NOT JUST A PRIVATE MATTER. Each meal has very real effects on the lives of people around the world; on the environment; biodiversity and the climate that are not taken into account when tucking into a piece of meat. Water; forests; land use; climate and biodiversity:; THE ENVIRONMENT COULD EASILY BE PROTECTED by eating less meat; produced in a different way. THE MIDDLE CLASSES AROUND THE WORLD EAT TOO MUCH MEAT. Not only in America and Europe; but increasingly in China; India and other emerging countries as well.; HIGH MEAT CONSUMPTION LEADS TO INDUSTRIALIZED; AGRICULTURE. A few international corporations benefit and further expand their market power.Consumption is rising mainly because CITY DWELLERS ARE EATING MORE MEAT. Population growth plays a minor role.", "author" : [ { "dropping-particle" : "", "family" : "Heinrich B\u00f6ll Foundation", "given" : "", "non-dropping-particle" : "", "parse-names" : false, "suffix" : "" } ], "container-title" : "Heinrich B\u00f6ll Stiftung and Friends of the Earth Europe", "id" : "ITEM-1", "issued" : { "date-parts" : [ [ "2014" ] ] }, "number-of-pages" : "68", "publisher" : "Heinrich B\u00f6ll Foundation", "publisher-place" : "Berlim", "title" : "Meat atlas: facts and figures about the animals we eat", "type" : "book" }, "uris" : [ "http://www.mendeley.com/documents/?uuid=7ca2ba7c-728a-4095-b488-31c3acdfe497" ] } ], "mendeley" : { "formattedCitation" : "(HEINRICH B\u00d6LL FOUNDATION, 2014)", "plainTextFormattedCitation" : "(HEINRICH B\u00d6LL FOUNDATION, 2014)", "previouslyFormattedCitation" : "(HEINRICH B\u00d6LL FOUNDATION, 2014)" }, "properties" : { "noteIndex" : 0 }, "schema" : "https://github.com/citation-style-language/schema/raw/master/csl-citation.json" }</w:instrText>
      </w:r>
      <w:r w:rsidR="00462DC7">
        <w:rPr>
          <w:rFonts w:ascii="Arial" w:hAnsi="Arial" w:cs="Arial"/>
        </w:rPr>
        <w:fldChar w:fldCharType="separate"/>
      </w:r>
      <w:r w:rsidR="00462DC7" w:rsidRPr="00462DC7">
        <w:rPr>
          <w:rFonts w:ascii="Arial" w:hAnsi="Arial" w:cs="Arial"/>
          <w:noProof/>
        </w:rPr>
        <w:t>(HEINRICH BÖLL FOUNDATION, 2014)</w:t>
      </w:r>
      <w:r w:rsidR="00462DC7">
        <w:rPr>
          <w:rFonts w:ascii="Arial" w:hAnsi="Arial" w:cs="Arial"/>
        </w:rPr>
        <w:fldChar w:fldCharType="end"/>
      </w:r>
      <w:r w:rsidRPr="00CE0C8F">
        <w:rPr>
          <w:rFonts w:ascii="Arial" w:hAnsi="Arial" w:cs="Arial"/>
        </w:rPr>
        <w:t>.</w:t>
      </w:r>
    </w:p>
    <w:p w:rsidR="00CE0C8F" w:rsidRPr="00CE0C8F" w:rsidRDefault="00CE0C8F" w:rsidP="003C1DF9">
      <w:pPr>
        <w:spacing w:after="120" w:line="360" w:lineRule="auto"/>
        <w:jc w:val="both"/>
        <w:rPr>
          <w:rFonts w:ascii="Arial" w:hAnsi="Arial" w:cs="Arial"/>
        </w:rPr>
      </w:pPr>
      <w:r w:rsidRPr="00CE0C8F">
        <w:rPr>
          <w:rFonts w:ascii="Arial" w:hAnsi="Arial" w:cs="Arial"/>
        </w:rPr>
        <w:t xml:space="preserve">De acordo com </w:t>
      </w:r>
      <w:proofErr w:type="spellStart"/>
      <w:r w:rsidRPr="00CE0C8F">
        <w:rPr>
          <w:rFonts w:ascii="Arial" w:hAnsi="Arial" w:cs="Arial"/>
        </w:rPr>
        <w:t>Eshel</w:t>
      </w:r>
      <w:proofErr w:type="spellEnd"/>
      <w:r w:rsidRPr="00CE0C8F">
        <w:rPr>
          <w:rFonts w:ascii="Arial" w:hAnsi="Arial" w:cs="Arial"/>
        </w:rPr>
        <w:t xml:space="preserve"> </w:t>
      </w:r>
      <w:r w:rsidR="00462DC7">
        <w:rPr>
          <w:rFonts w:ascii="Arial" w:hAnsi="Arial" w:cs="Arial"/>
        </w:rPr>
        <w:fldChar w:fldCharType="begin" w:fldLock="1"/>
      </w:r>
      <w:r w:rsidR="00462DC7">
        <w:rPr>
          <w:rFonts w:ascii="Arial" w:hAnsi="Arial" w:cs="Arial"/>
        </w:rPr>
        <w:instrText>ADDIN CSL_CITATION { "citationItems" : [ { "id" : "ITEM-1", "itemData" : { "DOI" : "10.1073/pnas.1402183111", "ISBN" : "1091-6490 (Electronic)\\r0027-8424 (Linking)", "ISSN" : "0027-8424", "PMID" : "25049416", "abstract" : "Livestock production impacts air and water quality, ocean health, and greenhouse gas (GHG) emissions on regional to global scales and it is the largest use of land globally. Quantifying the environmental impacts of the various livestock categories, mostly arising from feed production, is thus a grand challenge of sustainability science. Here, we quantify land, irrigation water, and reactive nitrogen (Nr) impacts due to feed production, and recast published full life cycle GHG emission estimates, for each of the major animal-based categories in the US diet. Our calculations reveal that the environmental costs per consumed calorie of dairy, poultry, pork, and eggs are mutually comparable (to within a factor of 2), but strikingly lower than the impacts of beef. Beef production requires 28, 11, 5, and 6 times more land, irrigation water, GHG, and Nr, respectively, than the average of the other livestock categories. Preliminary analysis of three staple plant foods shows two- to sixfold lower land, GHG, and Nr requirements than those of the nonbeef animal-derived calories, whereas irrigation requirements are comparable. Our analysis is based on the best data currently available, but follow-up studies are necessary to improve parameter estimates and fill remaining knowledge gaps. Data imperfections notwithstanding, the key conclusion--that beef production demands about 1 order of magnitude more resources than alternative livestock categories--is robust under existing uncertainties. The study thus elucidates the multiple environmental benefits of potential, easy-to-implement dietary changes, and highlights the uniquely high resource demands of beef.", "author" : [ { "dropping-particle" : "", "family" : "Eshel", "given" : "G.", "non-dropping-particle" : "", "parse-names" : false, "suffix" : "" }, { "dropping-particle" : "", "family" : "Shepon", "given" : "A.", "non-dropping-particle" : "", "parse-names" : false, "suffix" : "" }, { "dropping-particle" : "", "family" : "Makov", "given" : "T.", "non-dropping-particle" : "", "parse-names" : false, "suffix" : "" }, { "dropping-particle" : "", "family" : "Milo", "given" : "R.", "non-dropping-particle" : "", "parse-names" : false, "suffix" : "" } ], "container-title" : "Proceedings of the National Academy of Sciences", "id" : "ITEM-1", "issue" : "33", "issued" : { "date-parts" : [ [ "2014" ] ] }, "page" : "11996-12001", "title" : "Land, irrigation water, greenhouse gas, and reactive nitrogen burdens of meat, eggs, and dairy production in the United States", "type" : "article-journal", "volume" : "111" }, "uris" : [ "http://www.mendeley.com/documents/?uuid=6fe3c795-a6ea-4df3-b226-ec9f04dadab2" ] } ], "mendeley" : { "formattedCitation" : "(ESHEL et al., 2014)", "manualFormatting" : "(2014)", "plainTextFormattedCitation" : "(ESHEL et al., 2014)", "previouslyFormattedCitation" : "(ESHEL et al., 2014)" }, "properties" : { "noteIndex" : 0 }, "schema" : "https://github.com/citation-style-language/schema/raw/master/csl-citation.json" }</w:instrText>
      </w:r>
      <w:r w:rsidR="00462DC7">
        <w:rPr>
          <w:rFonts w:ascii="Arial" w:hAnsi="Arial" w:cs="Arial"/>
        </w:rPr>
        <w:fldChar w:fldCharType="separate"/>
      </w:r>
      <w:r w:rsidR="00462DC7" w:rsidRPr="00462DC7">
        <w:rPr>
          <w:rFonts w:ascii="Arial" w:hAnsi="Arial" w:cs="Arial"/>
          <w:noProof/>
        </w:rPr>
        <w:t>(2014)</w:t>
      </w:r>
      <w:r w:rsidR="00462DC7">
        <w:rPr>
          <w:rFonts w:ascii="Arial" w:hAnsi="Arial" w:cs="Arial"/>
        </w:rPr>
        <w:fldChar w:fldCharType="end"/>
      </w:r>
      <w:r w:rsidRPr="00CE0C8F">
        <w:rPr>
          <w:rFonts w:ascii="Arial" w:hAnsi="Arial" w:cs="Arial"/>
        </w:rPr>
        <w:t>, mesmo em sistemas pecuários intensivos de produtividade reativamente alta, os quais costumam ser mais custosos, cada caloria de carne produzida necessita de áreas de cultivo que sejam, no mínimo, seis vezes maiores que o necessário para a produção de uma caloria em cultivos vegetais, tais como arroz, batata, milho, dentre outros. Tal fator faz com que m</w:t>
      </w:r>
      <w:r w:rsidR="008D79DA">
        <w:rPr>
          <w:rFonts w:ascii="Arial" w:hAnsi="Arial" w:cs="Arial"/>
        </w:rPr>
        <w:t>esmo produção animal aumente</w:t>
      </w:r>
      <w:r w:rsidRPr="00CE0C8F">
        <w:rPr>
          <w:rFonts w:ascii="Arial" w:hAnsi="Arial" w:cs="Arial"/>
        </w:rPr>
        <w:t xml:space="preserve"> a pressão sobre a agricultura</w:t>
      </w:r>
      <w:r w:rsidR="00462DC7">
        <w:rPr>
          <w:rFonts w:ascii="Arial" w:hAnsi="Arial" w:cs="Arial"/>
        </w:rPr>
        <w:t xml:space="preserve"> </w:t>
      </w:r>
      <w:r w:rsidR="00462DC7">
        <w:rPr>
          <w:rFonts w:ascii="Arial" w:hAnsi="Arial" w:cs="Arial"/>
        </w:rPr>
        <w:fldChar w:fldCharType="begin" w:fldLock="1"/>
      </w:r>
      <w:r w:rsidR="00462DC7">
        <w:rPr>
          <w:rFonts w:ascii="Arial" w:hAnsi="Arial" w:cs="Arial"/>
        </w:rPr>
        <w:instrText>ADDIN CSL_CITATION { "citationItems" : [ { "id" : "ITEM-1", "itemData" : { "DOI" : "10.1289/ehp.02110445", "ISBN" : "0091-6765 (Print)\\r0091-6765 (Linking)", "ISSN" : "00916765", "PMID" : "12003747", "abstract" : "The industrial agriculture system consumes fossil fuel, water, and topsoil at unsustainable rates. It contributes to numerous forms of environmental degradation, including air and water pollution, soil depletion, diminishing biodiversity, and fish die-offs. Meat production contributes disproportionately to these problems, in part because feeding grain to livestock to produce meat--instead of feeding it directly to humans--involves a large energy loss, making animal agriculture more resource intensive than other forms of food production. The proliferation of factory-style animal agriculture creates environmental and public health concerns, including pollution from the high concentration of animal wastes and the extensive use of antibiotics, which may compromise their effectiveness in medical use. At the consumption end, animal fat is implicated in many of the chronic degenerative diseases that afflict industrial and newly industrializing societies, particularly cardiovascular disease and some cancers. In terms of human health, both affluent and poor countries could benefit from policies that more equitably distribute high-protein foods. The pesticides used heavily in industrial agriculture are associated with elevated cancer risks for workers and consumers and are coming under greater scrutiny for their links to endocrine disruption and reproductive dysfunction. In this article we outline the environmental and human health problems associated with current food production practices and discuss how these systems could be made more sustainable.", "author" : [ { "dropping-particle" : "", "family" : "Horrigan", "given" : "Leo", "non-dropping-particle" : "", "parse-names" : false, "suffix" : "" }, { "dropping-particle" : "", "family" : "Lawrence", "given" : "Robert S.", "non-dropping-particle" : "", "parse-names" : false, "suffix" : "" }, { "dropping-particle" : "", "family" : "Walker", "given" : "Polly", "non-dropping-particle" : "", "parse-names" : false, "suffix" : "" } ], "container-title" : "Environmental Health Perspectives", "id" : "ITEM-1", "issue" : "5", "issued" : { "date-parts" : [ [ "2002" ] ] }, "page" : "445-456", "title" : "How sustainable agriculture can address the environmental and human health harms of industrial agriculture", "type" : "article-journal", "volume" : "110" }, "uris" : [ "http://www.mendeley.com/documents/?uuid=5ec4f5c4-cc24-4865-9168-802afe3b23f8" ] } ], "mendeley" : { "formattedCitation" : "(HORRIGAN; LAWRENCE; WALKER, 2002)", "plainTextFormattedCitation" : "(HORRIGAN; LAWRENCE; WALKER, 2002)", "previouslyFormattedCitation" : "(HORRIGAN; LAWRENCE; WALKER, 2002)" }, "properties" : { "noteIndex" : 0 }, "schema" : "https://github.com/citation-style-language/schema/raw/master/csl-citation.json" }</w:instrText>
      </w:r>
      <w:r w:rsidR="00462DC7">
        <w:rPr>
          <w:rFonts w:ascii="Arial" w:hAnsi="Arial" w:cs="Arial"/>
        </w:rPr>
        <w:fldChar w:fldCharType="separate"/>
      </w:r>
      <w:r w:rsidR="00462DC7" w:rsidRPr="00462DC7">
        <w:rPr>
          <w:rFonts w:ascii="Arial" w:hAnsi="Arial" w:cs="Arial"/>
          <w:noProof/>
        </w:rPr>
        <w:t>(HORRIGAN; LAWRENCE; WALKER, 2002)</w:t>
      </w:r>
      <w:r w:rsidR="00462DC7">
        <w:rPr>
          <w:rFonts w:ascii="Arial" w:hAnsi="Arial" w:cs="Arial"/>
        </w:rPr>
        <w:fldChar w:fldCharType="end"/>
      </w:r>
      <w:r w:rsidRPr="00CE0C8F">
        <w:rPr>
          <w:rFonts w:ascii="Arial" w:hAnsi="Arial" w:cs="Arial"/>
        </w:rPr>
        <w:t>.</w:t>
      </w:r>
      <w:r w:rsidR="008D79DA">
        <w:rPr>
          <w:rFonts w:ascii="Arial" w:hAnsi="Arial" w:cs="Arial"/>
        </w:rPr>
        <w:t xml:space="preserve"> Além disso, estes modelos</w:t>
      </w:r>
      <w:r w:rsidRPr="00CE0C8F">
        <w:rPr>
          <w:rFonts w:ascii="Arial" w:hAnsi="Arial" w:cs="Arial"/>
        </w:rPr>
        <w:t xml:space="preserve"> continuam tendo que lidar com toda a </w:t>
      </w:r>
      <w:r w:rsidRPr="00CE0C8F">
        <w:rPr>
          <w:rFonts w:ascii="Arial" w:hAnsi="Arial" w:cs="Arial"/>
        </w:rPr>
        <w:lastRenderedPageBreak/>
        <w:t>grande carga de poluição gerada, o que acaba por aumentar ainda mais os custos de produção</w:t>
      </w:r>
      <w:r w:rsidR="008D79DA">
        <w:rPr>
          <w:rFonts w:ascii="Arial" w:hAnsi="Arial" w:cs="Arial"/>
        </w:rPr>
        <w:t xml:space="preserve"> na pecuária intensiva</w:t>
      </w:r>
      <w:r w:rsidR="00462DC7">
        <w:rPr>
          <w:rFonts w:ascii="Arial" w:hAnsi="Arial" w:cs="Arial"/>
        </w:rPr>
        <w:t xml:space="preserve"> </w:t>
      </w:r>
      <w:r w:rsidR="00462DC7">
        <w:rPr>
          <w:rFonts w:ascii="Arial" w:hAnsi="Arial" w:cs="Arial"/>
        </w:rPr>
        <w:fldChar w:fldCharType="begin" w:fldLock="1"/>
      </w:r>
      <w:r w:rsidR="00B43B1E">
        <w:rPr>
          <w:rFonts w:ascii="Arial" w:hAnsi="Arial" w:cs="Arial"/>
        </w:rPr>
        <w:instrText>ADDIN CSL_CITATION { "citationItems" : [ { "id" : "ITEM-1", "itemData" : { "DOI" : "10.1073/pnas.1402183111", "ISBN" : "1091-6490 (Electronic)\\r0027-8424 (Linking)", "ISSN" : "0027-8424", "PMID" : "25049416", "abstract" : "Livestock production impacts air and water quality, ocean health, and greenhouse gas (GHG) emissions on regional to global scales and it is the largest use of land globally. Quantifying the environmental impacts of the various livestock categories, mostly arising from feed production, is thus a grand challenge of sustainability science. Here, we quantify land, irrigation water, and reactive nitrogen (Nr) impacts due to feed production, and recast published full life cycle GHG emission estimates, for each of the major animal-based categories in the US diet. Our calculations reveal that the environmental costs per consumed calorie of dairy, poultry, pork, and eggs are mutually comparable (to within a factor of 2), but strikingly lower than the impacts of beef. Beef production requires 28, 11, 5, and 6 times more land, irrigation water, GHG, and Nr, respectively, than the average of the other livestock categories. Preliminary analysis of three staple plant foods shows two- to sixfold lower land, GHG, and Nr requirements than those of the nonbeef animal-derived calories, whereas irrigation requirements are comparable. Our analysis is based on the best data currently available, but follow-up studies are necessary to improve parameter estimates and fill remaining knowledge gaps. Data imperfections notwithstanding, the key conclusion--that beef production demands about 1 order of magnitude more resources than alternative livestock categories--is robust under existing uncertainties. The study thus elucidates the multiple environmental benefits of potential, easy-to-implement dietary changes, and highlights the uniquely high resource demands of beef.", "author" : [ { "dropping-particle" : "", "family" : "Eshel", "given" : "G.", "non-dropping-particle" : "", "parse-names" : false, "suffix" : "" }, { "dropping-particle" : "", "family" : "Shepon", "given" : "A.", "non-dropping-particle" : "", "parse-names" : false, "suffix" : "" }, { "dropping-particle" : "", "family" : "Makov", "given" : "T.", "non-dropping-particle" : "", "parse-names" : false, "suffix" : "" }, { "dropping-particle" : "", "family" : "Milo", "given" : "R.", "non-dropping-particle" : "", "parse-names" : false, "suffix" : "" } ], "container-title" : "Proceedings of the National Academy of Sciences", "id" : "ITEM-1", "issue" : "33", "issued" : { "date-parts" : [ [ "2014" ] ] }, "page" : "11996-12001", "title" : "Land, irrigation water, greenhouse gas, and reactive nitrogen burdens of meat, eggs, and dairy production in the United States", "type" : "article-journal", "volume" : "111" }, "uris" : [ "http://www.mendeley.com/documents/?uuid=6fe3c795-a6ea-4df3-b226-ec9f04dadab2" ] } ], "mendeley" : { "formattedCitation" : "(ESHEL et al., 2014)", "plainTextFormattedCitation" : "(ESHEL et al., 2014)", "previouslyFormattedCitation" : "(ESHEL et al., 2014)" }, "properties" : { "noteIndex" : 0 }, "schema" : "https://github.com/citation-style-language/schema/raw/master/csl-citation.json" }</w:instrText>
      </w:r>
      <w:r w:rsidR="00462DC7">
        <w:rPr>
          <w:rFonts w:ascii="Arial" w:hAnsi="Arial" w:cs="Arial"/>
        </w:rPr>
        <w:fldChar w:fldCharType="separate"/>
      </w:r>
      <w:r w:rsidR="00462DC7" w:rsidRPr="00462DC7">
        <w:rPr>
          <w:rFonts w:ascii="Arial" w:hAnsi="Arial" w:cs="Arial"/>
          <w:noProof/>
        </w:rPr>
        <w:t>(ESHEL et al., 2014)</w:t>
      </w:r>
      <w:r w:rsidR="00462DC7">
        <w:rPr>
          <w:rFonts w:ascii="Arial" w:hAnsi="Arial" w:cs="Arial"/>
        </w:rPr>
        <w:fldChar w:fldCharType="end"/>
      </w:r>
      <w:r w:rsidRPr="00CE0C8F">
        <w:rPr>
          <w:rFonts w:ascii="Arial" w:hAnsi="Arial" w:cs="Arial"/>
        </w:rPr>
        <w:t>.</w:t>
      </w:r>
      <w:r w:rsidR="008D79DA">
        <w:rPr>
          <w:rFonts w:ascii="Arial" w:hAnsi="Arial" w:cs="Arial"/>
        </w:rPr>
        <w:t xml:space="preserve"> </w:t>
      </w:r>
    </w:p>
    <w:p w:rsidR="00CE0C8F" w:rsidRPr="00CE0C8F" w:rsidRDefault="00CE0C8F" w:rsidP="003C1DF9">
      <w:pPr>
        <w:spacing w:after="120" w:line="360" w:lineRule="auto"/>
        <w:jc w:val="both"/>
        <w:rPr>
          <w:rFonts w:ascii="Arial" w:hAnsi="Arial" w:cs="Arial"/>
        </w:rPr>
      </w:pPr>
      <w:r w:rsidRPr="00CE0C8F">
        <w:rPr>
          <w:rFonts w:ascii="Arial" w:hAnsi="Arial" w:cs="Arial"/>
        </w:rPr>
        <w:t xml:space="preserve">Ainda com relação às críticas à pecuária sustentável, </w:t>
      </w:r>
      <w:r w:rsidR="008D79DA">
        <w:rPr>
          <w:rFonts w:ascii="Arial" w:hAnsi="Arial" w:cs="Arial"/>
        </w:rPr>
        <w:t>existe o argumento de que, especialmente no Brasil, a</w:t>
      </w:r>
      <w:r w:rsidRPr="00CE0C8F">
        <w:rPr>
          <w:rFonts w:ascii="Arial" w:hAnsi="Arial" w:cs="Arial"/>
        </w:rPr>
        <w:t xml:space="preserve"> aplicação de uma legislação e regulamentação ambiental mais rigorosa deixaria a prática da pecuária economicamente </w:t>
      </w:r>
      <w:r w:rsidR="00B43B1E">
        <w:rPr>
          <w:rFonts w:ascii="Arial" w:hAnsi="Arial" w:cs="Arial"/>
        </w:rPr>
        <w:t xml:space="preserve">inviável </w:t>
      </w:r>
      <w:r w:rsidR="00B43B1E">
        <w:rPr>
          <w:rFonts w:ascii="Arial" w:hAnsi="Arial" w:cs="Arial"/>
        </w:rPr>
        <w:fldChar w:fldCharType="begin" w:fldLock="1"/>
      </w:r>
      <w:r w:rsidR="008D79DA">
        <w:rPr>
          <w:rFonts w:ascii="Arial" w:hAnsi="Arial" w:cs="Arial"/>
        </w:rPr>
        <w:instrText>ADDIN CSL_CITATION { "citationItems" : [ { "id" : "ITEM-1", "itemData" : { "author" : [ { "dropping-particle" : "", "family" : "Schuck", "given" : "Cynthia", "non-dropping-particle" : "", "parse-names" : false, "suffix" : "" }, { "dropping-particle" : "", "family" : "Ribeiro", "given" : "Raquel", "non-dropping-particle" : "", "parse-names" : false, "suffix" : "" } ], "id" : "ITEM-1", "issued" : { "date-parts" : [ [ "2015" ] ] }, "number-of-pages" : "65", "publisher" : "Vesper AMB", "publisher-place" : "S\u00e3o Paulo", "title" : "Comendo o planeta: impactos ambientais da cria\u00e7\u00e3o e consumo de animais", "type" : "book" }, "uris" : [ "http://www.mendeley.com/documents/?uuid=e99067c4-5231-451e-9dd2-c8bea4da25fb" ] }, { "id" : "ITEM-2", "itemData" : { "abstract" : "Muitos vegetarianos alegam motivos \u00e9ticos, sociais, econ\u00f4micos e ecol\u00f3gicos para a ado\u00e7\u00e3o de suas pr\u00e1ticas diet\u00e9ticas. Os motivos \u00e9ticos alegados podem variar desde a preocupa\u00e7\u00e3o para com a vida individual dos animais abatidos para consumo, quanto \u00e0 preocupa\u00e7\u00e3o para com uma maioria de seres humanos que indiretamente v\u00eaem seu consumo de itens alimentares b\u00e1sicos prejudicado pelo consumo de alimentos de alto valor agregado de uma minoria, considerando sistemas limitados de produ\u00e7\u00e3o. O presente artigo trata desta \u00faltima considera\u00e7\u00e3o \u00e9tica, apoiada em conceitos ecol\u00f3gicos, econ\u00f4micos e sociais.", "author" : [ { "dropping-particle" : "", "family" : "Greif", "given" : "S\u00e9rgio", "non-dropping-particle" : "", "parse-names" : false, "suffix" : "" } ], "container-title" : "Cadernos de Debate", "id" : "ITEM-2", "issued" : { "date-parts" : [ [ "2002" ] ] }, "page" : "55-69", "title" : "Sustentabilidade econ\u00f4mica e ecol\u00f3gica mediante a op\u00e7\u00e3o pelo vegetarianismo", "type" : "article-journal", "volume" : "IX" }, "uris" : [ "http://www.mendeley.com/documents/?uuid=563b0758-97f5-462e-9391-aa339b3d663e" ] } ], "mendeley" : { "formattedCitation" : "(GREIF, 2002; SCHUCK; RIBEIRO, 2015)", "plainTextFormattedCitation" : "(GREIF, 2002; SCHUCK; RIBEIRO, 2015)", "previouslyFormattedCitation" : "(GREIF, 2002; SCHUCK; RIBEIRO, 2015)" }, "properties" : { "noteIndex" : 0 }, "schema" : "https://github.com/citation-style-language/schema/raw/master/csl-citation.json" }</w:instrText>
      </w:r>
      <w:r w:rsidR="00B43B1E">
        <w:rPr>
          <w:rFonts w:ascii="Arial" w:hAnsi="Arial" w:cs="Arial"/>
        </w:rPr>
        <w:fldChar w:fldCharType="separate"/>
      </w:r>
      <w:r w:rsidR="008D79DA" w:rsidRPr="008D79DA">
        <w:rPr>
          <w:rFonts w:ascii="Arial" w:hAnsi="Arial" w:cs="Arial"/>
          <w:noProof/>
        </w:rPr>
        <w:t>(GREIF, 2002; SCHUCK; RIBEIRO, 2015)</w:t>
      </w:r>
      <w:r w:rsidR="00B43B1E">
        <w:rPr>
          <w:rFonts w:ascii="Arial" w:hAnsi="Arial" w:cs="Arial"/>
        </w:rPr>
        <w:fldChar w:fldCharType="end"/>
      </w:r>
      <w:r w:rsidRPr="00CE0C8F">
        <w:rPr>
          <w:rFonts w:ascii="Arial" w:hAnsi="Arial" w:cs="Arial"/>
        </w:rPr>
        <w:t>, uma vez que para cada 1 milhão</w:t>
      </w:r>
      <w:r w:rsidR="008D79DA">
        <w:rPr>
          <w:rFonts w:ascii="Arial" w:hAnsi="Arial" w:cs="Arial"/>
        </w:rPr>
        <w:t xml:space="preserve"> de reais</w:t>
      </w:r>
      <w:r w:rsidRPr="00CE0C8F">
        <w:rPr>
          <w:rFonts w:ascii="Arial" w:hAnsi="Arial" w:cs="Arial"/>
        </w:rPr>
        <w:t xml:space="preserve"> em receita gerado pela pecuária no Brasil, temos</w:t>
      </w:r>
      <w:r w:rsidR="008D79DA">
        <w:rPr>
          <w:rFonts w:ascii="Arial" w:hAnsi="Arial" w:cs="Arial"/>
        </w:rPr>
        <w:t>, aproximadamente</w:t>
      </w:r>
      <w:r w:rsidRPr="00CE0C8F">
        <w:rPr>
          <w:rFonts w:ascii="Arial" w:hAnsi="Arial" w:cs="Arial"/>
        </w:rPr>
        <w:t xml:space="preserve"> 22 milhões</w:t>
      </w:r>
      <w:r w:rsidR="008D79DA">
        <w:rPr>
          <w:rFonts w:ascii="Arial" w:hAnsi="Arial" w:cs="Arial"/>
        </w:rPr>
        <w:t xml:space="preserve"> de reais</w:t>
      </w:r>
      <w:r w:rsidRPr="00CE0C8F">
        <w:rPr>
          <w:rFonts w:ascii="Arial" w:hAnsi="Arial" w:cs="Arial"/>
        </w:rPr>
        <w:t xml:space="preserve"> em </w:t>
      </w:r>
      <w:r w:rsidR="008D79DA">
        <w:rPr>
          <w:rFonts w:ascii="Arial" w:hAnsi="Arial" w:cs="Arial"/>
        </w:rPr>
        <w:t>externalidades</w:t>
      </w:r>
      <w:r w:rsidRPr="00CE0C8F">
        <w:rPr>
          <w:rFonts w:ascii="Arial" w:hAnsi="Arial" w:cs="Arial"/>
        </w:rPr>
        <w:t xml:space="preserve"> ambientais</w:t>
      </w:r>
      <w:r w:rsidR="008D79DA">
        <w:rPr>
          <w:rFonts w:ascii="Arial" w:hAnsi="Arial" w:cs="Arial"/>
        </w:rPr>
        <w:t xml:space="preserve"> que não são consideradas ou estão inclusas no precificação do produto</w:t>
      </w:r>
      <w:r w:rsidR="008D79DA">
        <w:rPr>
          <w:rStyle w:val="Refdenotaderodap"/>
          <w:rFonts w:ascii="Arial" w:hAnsi="Arial" w:cs="Arial"/>
        </w:rPr>
        <w:footnoteReference w:id="26"/>
      </w:r>
      <w:r w:rsidR="00B43B1E">
        <w:rPr>
          <w:rFonts w:ascii="Arial" w:hAnsi="Arial" w:cs="Arial"/>
        </w:rPr>
        <w:t xml:space="preserve"> </w:t>
      </w:r>
      <w:r w:rsidR="00B43B1E">
        <w:rPr>
          <w:rFonts w:ascii="Arial" w:hAnsi="Arial" w:cs="Arial"/>
        </w:rPr>
        <w:fldChar w:fldCharType="begin" w:fldLock="1"/>
      </w:r>
      <w:r w:rsidR="00194F62">
        <w:rPr>
          <w:rFonts w:ascii="Arial" w:hAnsi="Arial" w:cs="Arial"/>
        </w:rPr>
        <w:instrText>ADDIN CSL_CITATION { "citationItems" : [ { "id" : "ITEM-1", "itemData" : { "author" : [ { "dropping-particle" : "", "family" : "Carreira", "given" : "Danielle", "non-dropping-particle" : "", "parse-names" : false, "suffix" : "" }, { "dropping-particle" : "", "family" : "Re\u2019em", "given" : "Aaron", "non-dropping-particle" : "", "parse-names" : false, "suffix" : "" }, { "dropping-particle" : "", "family" : "Tarin", "given" : "Miriam", "non-dropping-particle" : "", "parse-names" : false, "suffix" : "" } ], "id" : "ITEM-1", "issued" : { "date-parts" : [ [ "2015" ] ] }, "note" : "CARREIRA, D.; RE\u2019EM, A.; TARIN, M. Natural capital risk exposure of the financial sector in Brazil. Trucost, 2015. Dispon\u00edvel em: &amp;lt;http://cebds.org/wp-content/uploads/2015/07/GIZ-Natural-Capital-Risk-Exposure.pdf&amp;gt;. Acesso em: 06 dez. 2016.", "publisher" : "Trucost", "title" : "Natural capital risk exposure of the financial sector in Brazil", "type" : "book" }, "uris" : [ "http://www.mendeley.com/documents/?uuid=ad8e09b0-0f5a-4bfa-b02f-092b3eca2752" ] } ], "mendeley" : { "formattedCitation" : "(CARREIRA; RE\u2019EM; TARIN, 2015)", "plainTextFormattedCitation" : "(CARREIRA; RE\u2019EM; TARIN, 2015)", "previouslyFormattedCitation" : "(CARREIRA; RE\u2019EM; TARIN, 2015)" }, "properties" : { "noteIndex" : 0 }, "schema" : "https://github.com/citation-style-language/schema/raw/master/csl-citation.json" }</w:instrText>
      </w:r>
      <w:r w:rsidR="00B43B1E">
        <w:rPr>
          <w:rFonts w:ascii="Arial" w:hAnsi="Arial" w:cs="Arial"/>
        </w:rPr>
        <w:fldChar w:fldCharType="separate"/>
      </w:r>
      <w:r w:rsidR="00B43B1E" w:rsidRPr="00B43B1E">
        <w:rPr>
          <w:rFonts w:ascii="Arial" w:hAnsi="Arial" w:cs="Arial"/>
          <w:noProof/>
        </w:rPr>
        <w:t>(CARREIRA; RE’EM; TARIN, 2015)</w:t>
      </w:r>
      <w:r w:rsidR="00B43B1E">
        <w:rPr>
          <w:rFonts w:ascii="Arial" w:hAnsi="Arial" w:cs="Arial"/>
        </w:rPr>
        <w:fldChar w:fldCharType="end"/>
      </w:r>
      <w:r w:rsidR="00B43B1E">
        <w:rPr>
          <w:rFonts w:ascii="Arial" w:hAnsi="Arial" w:cs="Arial"/>
        </w:rPr>
        <w:t>. P</w:t>
      </w:r>
      <w:r w:rsidRPr="00CE0C8F">
        <w:rPr>
          <w:rFonts w:ascii="Arial" w:hAnsi="Arial" w:cs="Arial"/>
        </w:rPr>
        <w:t xml:space="preserve">ara </w:t>
      </w:r>
      <w:proofErr w:type="spellStart"/>
      <w:r w:rsidRPr="00CE0C8F">
        <w:rPr>
          <w:rFonts w:ascii="Arial" w:hAnsi="Arial" w:cs="Arial"/>
        </w:rPr>
        <w:t>Greif</w:t>
      </w:r>
      <w:proofErr w:type="spellEnd"/>
      <w:r w:rsidRPr="00CE0C8F">
        <w:rPr>
          <w:rFonts w:ascii="Arial" w:hAnsi="Arial" w:cs="Arial"/>
        </w:rPr>
        <w:t xml:space="preserve"> (2002), se nos basearmos em uma análise </w:t>
      </w:r>
      <w:proofErr w:type="spellStart"/>
      <w:r w:rsidRPr="00CE0C8F">
        <w:rPr>
          <w:rFonts w:ascii="Arial" w:hAnsi="Arial" w:cs="Arial"/>
        </w:rPr>
        <w:t>emergética</w:t>
      </w:r>
      <w:proofErr w:type="spellEnd"/>
      <w:r w:rsidRPr="00CE0C8F">
        <w:rPr>
          <w:rFonts w:ascii="Arial" w:hAnsi="Arial" w:cs="Arial"/>
        </w:rPr>
        <w:t xml:space="preserve"> da produção pecuária, na qual consideramos os fluxos de matéria e energia necessários na produção, um manejo mais adequado poderia apenas m</w:t>
      </w:r>
      <w:r w:rsidR="00D71106">
        <w:rPr>
          <w:rFonts w:ascii="Arial" w:hAnsi="Arial" w:cs="Arial"/>
        </w:rPr>
        <w:t>inimizar parte do problema, m</w:t>
      </w:r>
      <w:r w:rsidR="001205A8">
        <w:rPr>
          <w:rFonts w:ascii="Arial" w:hAnsi="Arial" w:cs="Arial"/>
        </w:rPr>
        <w:t>as, a</w:t>
      </w:r>
      <w:r w:rsidRPr="00CE0C8F">
        <w:rPr>
          <w:rFonts w:ascii="Arial" w:hAnsi="Arial" w:cs="Arial"/>
        </w:rPr>
        <w:t xml:space="preserve"> indústria em si, jamais poderia se tornar sustentável na prática, </w:t>
      </w:r>
      <w:r w:rsidR="001205A8">
        <w:rPr>
          <w:rFonts w:ascii="Arial" w:hAnsi="Arial" w:cs="Arial"/>
        </w:rPr>
        <w:t>ao contrário da agricultura.</w:t>
      </w:r>
    </w:p>
    <w:p w:rsidR="00CE0C8F" w:rsidRPr="00CE0C8F" w:rsidRDefault="00611849" w:rsidP="003C1DF9">
      <w:pPr>
        <w:spacing w:after="120" w:line="360" w:lineRule="auto"/>
        <w:jc w:val="both"/>
        <w:rPr>
          <w:rFonts w:ascii="Arial" w:hAnsi="Arial" w:cs="Arial"/>
        </w:rPr>
      </w:pPr>
      <w:r>
        <w:rPr>
          <w:rFonts w:ascii="Arial" w:hAnsi="Arial" w:cs="Arial"/>
        </w:rPr>
        <w:t>Por outro lado,</w:t>
      </w:r>
      <w:r w:rsidR="00CE0C8F" w:rsidRPr="00CE0C8F">
        <w:rPr>
          <w:rFonts w:ascii="Arial" w:hAnsi="Arial" w:cs="Arial"/>
        </w:rPr>
        <w:t xml:space="preserve"> segundo Amaral </w:t>
      </w:r>
      <w:r w:rsidR="00B43B1E">
        <w:rPr>
          <w:rFonts w:ascii="Arial" w:hAnsi="Arial" w:cs="Arial"/>
        </w:rPr>
        <w:fldChar w:fldCharType="begin" w:fldLock="1"/>
      </w:r>
      <w:r w:rsidR="001205A8">
        <w:rPr>
          <w:rFonts w:ascii="Arial" w:hAnsi="Arial" w:cs="Arial"/>
        </w:rPr>
        <w:instrText>ADDIN CSL_CITATION { "citationItems" : [ { "id" : "ITEM-1", "itemData" : { "author" : [ { "dropping-particle" : "", "family" : "Amaral", "given" : "Gisele", "non-dropping-particle" : "", "parse-names" : false, "suffix" : "" }, { "dropping-particle" : "", "family" : "Carvalho", "given" : "Frederico", "non-dropping-particle" : "", "parse-names" : false, "suffix" : "" }, { "dropping-particle" : "", "family" : "Capanema", "given" : "Luciana", "non-dropping-particle" : "", "parse-names" : false, "suffix" : "" }, { "dropping-particle" : "de", "family" : "Carvalho", "given" : "Carlos Augusto", "non-dropping-particle" : "", "parse-names" : false, "suffix" : "" } ], "container-title" : "BNDES Setorial", "id" : "ITEM-1", "issued" : { "date-parts" : [ [ "2012" ] ] }, "page" : "249-288", "title" : "Panorama da pecu\u00e1ria sustent\u00e1vel", "type" : "article-journal", "volume" : "36" }, "uris" : [ "http://www.mendeley.com/documents/?uuid=d329fd2b-d6ce-4366-b274-b6406f7843fc" ] } ], "mendeley" : { "formattedCitation" : "(AMARAL et al., 2012)", "manualFormatting" : "(2012)", "plainTextFormattedCitation" : "(AMARAL et al., 2012)", "previouslyFormattedCitation" : "(AMARAL et al., 2012)" }, "properties" : { "noteIndex" : 0 }, "schema" : "https://github.com/citation-style-language/schema/raw/master/csl-citation.json" }</w:instrText>
      </w:r>
      <w:r w:rsidR="00B43B1E">
        <w:rPr>
          <w:rFonts w:ascii="Arial" w:hAnsi="Arial" w:cs="Arial"/>
        </w:rPr>
        <w:fldChar w:fldCharType="separate"/>
      </w:r>
      <w:r w:rsidR="00B43B1E" w:rsidRPr="00B43B1E">
        <w:rPr>
          <w:rFonts w:ascii="Arial" w:hAnsi="Arial" w:cs="Arial"/>
          <w:noProof/>
        </w:rPr>
        <w:t>(2012)</w:t>
      </w:r>
      <w:r w:rsidR="00B43B1E">
        <w:rPr>
          <w:rFonts w:ascii="Arial" w:hAnsi="Arial" w:cs="Arial"/>
        </w:rPr>
        <w:fldChar w:fldCharType="end"/>
      </w:r>
      <w:r w:rsidR="00CE0C8F" w:rsidRPr="00CE0C8F">
        <w:rPr>
          <w:rFonts w:ascii="Arial" w:hAnsi="Arial" w:cs="Arial"/>
        </w:rPr>
        <w:t>, a tendência é de crescente s</w:t>
      </w:r>
      <w:r w:rsidR="001205A8">
        <w:rPr>
          <w:rFonts w:ascii="Arial" w:hAnsi="Arial" w:cs="Arial"/>
        </w:rPr>
        <w:t>ustentabilidade socioambiental n</w:t>
      </w:r>
      <w:r w:rsidR="00CE0C8F" w:rsidRPr="00CE0C8F">
        <w:rPr>
          <w:rFonts w:ascii="Arial" w:hAnsi="Arial" w:cs="Arial"/>
        </w:rPr>
        <w:t>a pecuária</w:t>
      </w:r>
      <w:r w:rsidR="001205A8">
        <w:rPr>
          <w:rFonts w:ascii="Arial" w:hAnsi="Arial" w:cs="Arial"/>
        </w:rPr>
        <w:t xml:space="preserve"> brasileira</w:t>
      </w:r>
      <w:r w:rsidR="00CE0C8F" w:rsidRPr="00CE0C8F">
        <w:rPr>
          <w:rFonts w:ascii="Arial" w:hAnsi="Arial" w:cs="Arial"/>
        </w:rPr>
        <w:t>. De 1995 até 2006</w:t>
      </w:r>
      <w:r w:rsidR="00D71106">
        <w:rPr>
          <w:rFonts w:ascii="Arial" w:hAnsi="Arial" w:cs="Arial"/>
        </w:rPr>
        <w:t>,</w:t>
      </w:r>
      <w:r w:rsidR="00CE0C8F" w:rsidRPr="00CE0C8F">
        <w:rPr>
          <w:rFonts w:ascii="Arial" w:hAnsi="Arial" w:cs="Arial"/>
        </w:rPr>
        <w:t xml:space="preserve"> o tamanho nacional do rebanho aumentou em 12%, entretanto a área dedicada a pastagens diminuiu 3%, o que, de acordo com a autora, mostraria um aumento na produtividade do sistema pecuário no Brasil e um indicativo de que a produção está se tornando cada vez mais sustentável. </w:t>
      </w:r>
    </w:p>
    <w:p w:rsidR="00CE0C8F" w:rsidRPr="00CE0C8F" w:rsidRDefault="001205A8" w:rsidP="003C1DF9">
      <w:pPr>
        <w:spacing w:after="120" w:line="360" w:lineRule="auto"/>
        <w:jc w:val="both"/>
        <w:rPr>
          <w:rFonts w:ascii="Arial" w:hAnsi="Arial" w:cs="Arial"/>
        </w:rPr>
      </w:pPr>
      <w:r>
        <w:rPr>
          <w:rFonts w:ascii="Arial" w:hAnsi="Arial" w:cs="Arial"/>
        </w:rPr>
        <w:t>D</w:t>
      </w:r>
      <w:r w:rsidR="00CE0C8F" w:rsidRPr="00CE0C8F">
        <w:rPr>
          <w:rFonts w:ascii="Arial" w:hAnsi="Arial" w:cs="Arial"/>
        </w:rPr>
        <w:t>iversas empresas lançaram mão de estratégias de marketing baseadas em rotulagem própria, que certifica para os clientes padrões de qu</w:t>
      </w:r>
      <w:r>
        <w:rPr>
          <w:rFonts w:ascii="Arial" w:hAnsi="Arial" w:cs="Arial"/>
        </w:rPr>
        <w:t>alidade sobre diversos aspectos</w:t>
      </w:r>
      <w:r w:rsidR="00CE0C8F" w:rsidRPr="00CE0C8F">
        <w:rPr>
          <w:rFonts w:ascii="Arial" w:hAnsi="Arial" w:cs="Arial"/>
        </w:rPr>
        <w:t xml:space="preserve">. A certificação ambiental na produção pode ser um fator importante para a viabilização de uma pecuária mais sustentável. Segundo o Atlas da Carne da Heinrich </w:t>
      </w:r>
      <w:proofErr w:type="spellStart"/>
      <w:r w:rsidR="00CE0C8F" w:rsidRPr="00CE0C8F">
        <w:rPr>
          <w:rFonts w:ascii="Arial" w:hAnsi="Arial" w:cs="Arial"/>
        </w:rPr>
        <w:t>Boll</w:t>
      </w:r>
      <w:proofErr w:type="spellEnd"/>
      <w:r w:rsidR="00CE0C8F" w:rsidRPr="00CE0C8F">
        <w:rPr>
          <w:rFonts w:ascii="Arial" w:hAnsi="Arial" w:cs="Arial"/>
        </w:rPr>
        <w:t xml:space="preserve"> Foundation</w:t>
      </w:r>
      <w:r w:rsidR="00B43B1E">
        <w:rPr>
          <w:rFonts w:ascii="Arial" w:hAnsi="Arial" w:cs="Arial"/>
        </w:rPr>
        <w:t xml:space="preserve"> </w:t>
      </w:r>
      <w:r w:rsidR="00B43B1E">
        <w:rPr>
          <w:rFonts w:ascii="Arial" w:hAnsi="Arial" w:cs="Arial"/>
        </w:rPr>
        <w:fldChar w:fldCharType="begin" w:fldLock="1"/>
      </w:r>
      <w:r w:rsidR="00B43B1E">
        <w:rPr>
          <w:rFonts w:ascii="Arial" w:hAnsi="Arial" w:cs="Arial"/>
        </w:rPr>
        <w:instrText>ADDIN CSL_CITATION { "citationItems" : [ { "id" : "ITEM-1", "itemData" : { "ISBN" : "9788562669163", "author" : [ { "dropping-particle" : "", "family" : "Heinrich B\u00f6ll Foundation", "given" : "", "non-dropping-particle" : "", "parse-names" : false, "suffix" : "" } ], "id" : "ITEM-1", "issued" : { "date-parts" : [ [ "2015" ] ] }, "number-of-pages" : "68", "publisher" : "Heinrich B\u00f6ll Foundation", "publisher-place" : "Rio de Janeiro", "title" : "Atlas da carne: fatos e n\u00fameros sobre os animais que comemos.", "type" : "book" }, "uris" : [ "http://www.mendeley.com/documents/?uuid=d02fcea7-bc36-470e-a5c3-66471dd8e79b" ] } ], "mendeley" : { "formattedCitation" : "(HEINRICH B\u00d6LL FOUNDATION, 2015)", "manualFormatting" : "(2015)", "plainTextFormattedCitation" : "(HEINRICH B\u00d6LL FOUNDATION, 2015)", "previouslyFormattedCitation" : "(HEINRICH B\u00d6LL FOUNDATION, 2015)" }, "properties" : { "noteIndex" : 0 }, "schema" : "https://github.com/citation-style-language/schema/raw/master/csl-citation.json" }</w:instrText>
      </w:r>
      <w:r w:rsidR="00B43B1E">
        <w:rPr>
          <w:rFonts w:ascii="Arial" w:hAnsi="Arial" w:cs="Arial"/>
        </w:rPr>
        <w:fldChar w:fldCharType="separate"/>
      </w:r>
      <w:r w:rsidR="00B43B1E" w:rsidRPr="00B43B1E">
        <w:rPr>
          <w:rFonts w:ascii="Arial" w:hAnsi="Arial" w:cs="Arial"/>
          <w:noProof/>
        </w:rPr>
        <w:t>(2015)</w:t>
      </w:r>
      <w:r w:rsidR="00B43B1E">
        <w:rPr>
          <w:rFonts w:ascii="Arial" w:hAnsi="Arial" w:cs="Arial"/>
        </w:rPr>
        <w:fldChar w:fldCharType="end"/>
      </w:r>
      <w:r w:rsidR="00CE0C8F" w:rsidRPr="00CE0C8F">
        <w:rPr>
          <w:rFonts w:ascii="Arial" w:hAnsi="Arial" w:cs="Arial"/>
        </w:rPr>
        <w:t>, as rotulagens de carnes orgânicas, por exemplo:</w:t>
      </w:r>
    </w:p>
    <w:p w:rsidR="00CE0C8F" w:rsidRPr="00D71106" w:rsidRDefault="00611849" w:rsidP="003C1DF9">
      <w:pPr>
        <w:spacing w:after="120"/>
        <w:ind w:left="2268"/>
        <w:jc w:val="both"/>
        <w:rPr>
          <w:rFonts w:ascii="Arial" w:hAnsi="Arial" w:cs="Arial"/>
          <w:sz w:val="20"/>
        </w:rPr>
      </w:pPr>
      <w:r w:rsidRPr="00D71106">
        <w:rPr>
          <w:rFonts w:ascii="Arial" w:hAnsi="Arial" w:cs="Arial"/>
          <w:sz w:val="20"/>
        </w:rPr>
        <w:t>“</w:t>
      </w:r>
      <w:r w:rsidR="001205A8">
        <w:rPr>
          <w:rFonts w:ascii="Arial" w:hAnsi="Arial" w:cs="Arial"/>
          <w:sz w:val="20"/>
        </w:rPr>
        <w:t>(...) s</w:t>
      </w:r>
      <w:r w:rsidR="00CE0C8F" w:rsidRPr="00D71106">
        <w:rPr>
          <w:rFonts w:ascii="Arial" w:hAnsi="Arial" w:cs="Arial"/>
          <w:sz w:val="20"/>
        </w:rPr>
        <w:t>urgem como uma alternativa que leva em conta as preocupações dos consumidores. Os animais criados organicamente não devem ser alimentados com soja geneticamente modificada; uma alta porcentagem da alimentação deve vir da mesma granja em que os animais são criados; e os antibióticos são totalmente proibidos, ou permi</w:t>
      </w:r>
      <w:r w:rsidR="00D71106" w:rsidRPr="00D71106">
        <w:rPr>
          <w:rFonts w:ascii="Arial" w:hAnsi="Arial" w:cs="Arial"/>
          <w:sz w:val="20"/>
        </w:rPr>
        <w:t>tidos de maneira muito restrita</w:t>
      </w:r>
      <w:r w:rsidRPr="00D71106">
        <w:rPr>
          <w:rFonts w:ascii="Arial" w:hAnsi="Arial" w:cs="Arial"/>
          <w:sz w:val="20"/>
        </w:rPr>
        <w:t>”</w:t>
      </w:r>
      <w:r w:rsidR="00B43B1E" w:rsidRPr="00D71106">
        <w:rPr>
          <w:rFonts w:ascii="Arial" w:hAnsi="Arial" w:cs="Arial"/>
          <w:sz w:val="20"/>
        </w:rPr>
        <w:t xml:space="preserve"> </w:t>
      </w:r>
      <w:r w:rsidR="00B43B1E" w:rsidRPr="00D71106">
        <w:rPr>
          <w:rFonts w:ascii="Arial" w:hAnsi="Arial" w:cs="Arial"/>
          <w:sz w:val="20"/>
        </w:rPr>
        <w:fldChar w:fldCharType="begin" w:fldLock="1"/>
      </w:r>
      <w:r w:rsidR="00B43B1E" w:rsidRPr="00D71106">
        <w:rPr>
          <w:rFonts w:ascii="Arial" w:hAnsi="Arial" w:cs="Arial"/>
          <w:sz w:val="20"/>
        </w:rPr>
        <w:instrText>ADDIN CSL_CITATION { "citationItems" : [ { "id" : "ITEM-1", "itemData" : { "ISBN" : "9788562669163", "author" : [ { "dropping-particle" : "", "family" : "Heinrich B\u00f6ll Foundation", "given" : "", "non-dropping-particle" : "", "parse-names" : false, "suffix" : "" } ], "id" : "ITEM-1", "issued" : { "date-parts" : [ [ "2015" ] ] }, "number-of-pages" : "68", "publisher" : "Heinrich B\u00f6ll Foundation", "publisher-place" : "Rio de Janeiro", "title" : "Atlas da carne: fatos e n\u00fameros sobre os animais que comemos.", "type" : "book" }, "uris" : [ "http://www.mendeley.com/documents/?uuid=d02fcea7-bc36-470e-a5c3-66471dd8e79b" ] } ], "mendeley" : { "formattedCitation" : "(HEINRICH B\u00d6LL FOUNDATION, 2015)", "manualFormatting" : "(HEINRICH B\u00d6LL FOUNDATION, 2015, p. 51)", "plainTextFormattedCitation" : "(HEINRICH B\u00d6LL FOUNDATION, 2015)", "previouslyFormattedCitation" : "(HEINRICH B\u00d6LL FOUNDATION, 2015)" }, "properties" : { "noteIndex" : 0 }, "schema" : "https://github.com/citation-style-language/schema/raw/master/csl-citation.json" }</w:instrText>
      </w:r>
      <w:r w:rsidR="00B43B1E" w:rsidRPr="00D71106">
        <w:rPr>
          <w:rFonts w:ascii="Arial" w:hAnsi="Arial" w:cs="Arial"/>
          <w:sz w:val="20"/>
        </w:rPr>
        <w:fldChar w:fldCharType="separate"/>
      </w:r>
      <w:r w:rsidR="00B43B1E" w:rsidRPr="00D71106">
        <w:rPr>
          <w:rFonts w:ascii="Arial" w:hAnsi="Arial" w:cs="Arial"/>
          <w:noProof/>
          <w:sz w:val="20"/>
        </w:rPr>
        <w:t>(HEINRICH BÖLL FOUNDATION, 2015, p. 51)</w:t>
      </w:r>
      <w:r w:rsidR="00B43B1E" w:rsidRPr="00D71106">
        <w:rPr>
          <w:rFonts w:ascii="Arial" w:hAnsi="Arial" w:cs="Arial"/>
          <w:sz w:val="20"/>
        </w:rPr>
        <w:fldChar w:fldCharType="end"/>
      </w:r>
      <w:r w:rsidR="00D71106" w:rsidRPr="00D71106">
        <w:rPr>
          <w:rFonts w:ascii="Arial" w:hAnsi="Arial" w:cs="Arial"/>
          <w:sz w:val="20"/>
        </w:rPr>
        <w:t>.</w:t>
      </w:r>
    </w:p>
    <w:p w:rsidR="00CE0C8F" w:rsidRDefault="00CE0C8F" w:rsidP="003C1DF9">
      <w:pPr>
        <w:spacing w:after="120" w:line="360" w:lineRule="auto"/>
        <w:jc w:val="both"/>
        <w:rPr>
          <w:rFonts w:ascii="Arial" w:hAnsi="Arial" w:cs="Arial"/>
        </w:rPr>
      </w:pPr>
      <w:r w:rsidRPr="00CE0C8F">
        <w:rPr>
          <w:rFonts w:ascii="Arial" w:hAnsi="Arial" w:cs="Arial"/>
        </w:rPr>
        <w:t>Apesar disso, apenas 2% da carne comercializada em países industrializados é orgânica, o que se deve, provavelmente, pelo custo mais elevado na produção da mesma</w:t>
      </w:r>
      <w:r w:rsidR="00B43B1E">
        <w:rPr>
          <w:rFonts w:ascii="Arial" w:hAnsi="Arial" w:cs="Arial"/>
        </w:rPr>
        <w:t xml:space="preserve"> </w:t>
      </w:r>
      <w:r w:rsidR="00B43B1E">
        <w:rPr>
          <w:rFonts w:ascii="Arial" w:hAnsi="Arial" w:cs="Arial"/>
        </w:rPr>
        <w:fldChar w:fldCharType="begin" w:fldLock="1"/>
      </w:r>
      <w:r w:rsidR="00B43B1E">
        <w:rPr>
          <w:rFonts w:ascii="Arial" w:hAnsi="Arial" w:cs="Arial"/>
        </w:rPr>
        <w:instrText>ADDIN CSL_CITATION { "citationItems" : [ { "id" : "ITEM-1", "itemData" : { "ISBN" : "9788562669163", "author" : [ { "dropping-particle" : "", "family" : "Heinrich B\u00f6ll Foundation", "given" : "", "non-dropping-particle" : "", "parse-names" : false, "suffix" : "" } ], "id" : "ITEM-1", "issued" : { "date-parts" : [ [ "2015" ] ] }, "number-of-pages" : "68", "publisher" : "Heinrich B\u00f6ll Foundation", "publisher-place" : "Rio de Janeiro", "title" : "Atlas da carne: fatos e n\u00fameros sobre os animais que comemos.", "type" : "book" }, "uris" : [ "http://www.mendeley.com/documents/?uuid=d02fcea7-bc36-470e-a5c3-66471dd8e79b" ] } ], "mendeley" : { "formattedCitation" : "(HEINRICH B\u00d6LL FOUNDATION, 2015)", "plainTextFormattedCitation" : "(HEINRICH B\u00d6LL FOUNDATION, 2015)", "previouslyFormattedCitation" : "(HEINRICH B\u00d6LL FOUNDATION, 2015)" }, "properties" : { "noteIndex" : 0 }, "schema" : "https://github.com/citation-style-language/schema/raw/master/csl-citation.json" }</w:instrText>
      </w:r>
      <w:r w:rsidR="00B43B1E">
        <w:rPr>
          <w:rFonts w:ascii="Arial" w:hAnsi="Arial" w:cs="Arial"/>
        </w:rPr>
        <w:fldChar w:fldCharType="separate"/>
      </w:r>
      <w:r w:rsidR="00B43B1E" w:rsidRPr="00B43B1E">
        <w:rPr>
          <w:rFonts w:ascii="Arial" w:hAnsi="Arial" w:cs="Arial"/>
          <w:noProof/>
        </w:rPr>
        <w:t>(HEINRICH BÖLL FOUNDATION, 2015)</w:t>
      </w:r>
      <w:r w:rsidR="00B43B1E">
        <w:rPr>
          <w:rFonts w:ascii="Arial" w:hAnsi="Arial" w:cs="Arial"/>
        </w:rPr>
        <w:fldChar w:fldCharType="end"/>
      </w:r>
      <w:r w:rsidRPr="00CE0C8F">
        <w:rPr>
          <w:rFonts w:ascii="Arial" w:hAnsi="Arial" w:cs="Arial"/>
        </w:rPr>
        <w:t>.</w:t>
      </w:r>
    </w:p>
    <w:p w:rsidR="00CE0C8F" w:rsidRPr="00CE0C8F" w:rsidRDefault="00CE0C8F" w:rsidP="003C1DF9">
      <w:pPr>
        <w:spacing w:after="120" w:line="360" w:lineRule="auto"/>
        <w:jc w:val="both"/>
        <w:rPr>
          <w:rFonts w:ascii="Arial" w:hAnsi="Arial" w:cs="Arial"/>
        </w:rPr>
      </w:pPr>
      <w:r w:rsidRPr="00CE0C8F">
        <w:rPr>
          <w:rFonts w:ascii="Arial" w:hAnsi="Arial" w:cs="Arial"/>
        </w:rPr>
        <w:t xml:space="preserve">Além da defesa da diminuição do consumo de produtos de origem animal, </w:t>
      </w:r>
      <w:r w:rsidR="001205A8">
        <w:rPr>
          <w:rFonts w:ascii="Arial" w:hAnsi="Arial" w:cs="Arial"/>
        </w:rPr>
        <w:t xml:space="preserve"> outras </w:t>
      </w:r>
      <w:r w:rsidRPr="00CE0C8F">
        <w:rPr>
          <w:rFonts w:ascii="Arial" w:hAnsi="Arial" w:cs="Arial"/>
        </w:rPr>
        <w:t>alternativas são discutidas paralelamente, ainda que menos viáveis em curto prazo. Há quem aposte que  seja necessário fazer uma transição alimentar para proteínas</w:t>
      </w:r>
      <w:r w:rsidR="006C49D0">
        <w:rPr>
          <w:rFonts w:ascii="Arial" w:hAnsi="Arial" w:cs="Arial"/>
        </w:rPr>
        <w:t xml:space="preserve"> animais</w:t>
      </w:r>
      <w:r w:rsidRPr="00CE0C8F">
        <w:rPr>
          <w:rFonts w:ascii="Arial" w:hAnsi="Arial" w:cs="Arial"/>
        </w:rPr>
        <w:t xml:space="preserve"> consideradas mais sustentáveis, como é o caso, por exemplo, da prática da </w:t>
      </w:r>
      <w:proofErr w:type="spellStart"/>
      <w:r w:rsidRPr="00CE0C8F">
        <w:rPr>
          <w:rFonts w:ascii="Arial" w:hAnsi="Arial" w:cs="Arial"/>
        </w:rPr>
        <w:t>entomofagia</w:t>
      </w:r>
      <w:proofErr w:type="spellEnd"/>
      <w:r w:rsidRPr="00CE0C8F">
        <w:rPr>
          <w:rFonts w:ascii="Arial" w:hAnsi="Arial" w:cs="Arial"/>
        </w:rPr>
        <w:t xml:space="preserve">, ou seja, a utilização de insetos na dieta humana. Tal atividade, já praticada em diversos locais do planeta, é considerada uma alternativa </w:t>
      </w:r>
      <w:r w:rsidRPr="00CE0C8F">
        <w:rPr>
          <w:rFonts w:ascii="Arial" w:hAnsi="Arial" w:cs="Arial"/>
        </w:rPr>
        <w:lastRenderedPageBreak/>
        <w:t>de proteína mais sustentável pelo fato de necessita</w:t>
      </w:r>
      <w:r w:rsidR="001205A8">
        <w:rPr>
          <w:rFonts w:ascii="Arial" w:hAnsi="Arial" w:cs="Arial"/>
        </w:rPr>
        <w:t>r muito menos terra e energia em</w:t>
      </w:r>
      <w:r w:rsidRPr="00CE0C8F">
        <w:rPr>
          <w:rFonts w:ascii="Arial" w:hAnsi="Arial" w:cs="Arial"/>
        </w:rPr>
        <w:t xml:space="preserve"> sua produção, em comparação aos principais tipos de carnes consumidos globalmente</w:t>
      </w:r>
      <w:r w:rsidR="001205A8">
        <w:rPr>
          <w:rFonts w:ascii="Arial" w:hAnsi="Arial" w:cs="Arial"/>
        </w:rPr>
        <w:t>. Entretanto, a essa prática possui suas limitações também, uma vez que a ideia de se alimentar de insetos não é tão comumente aceita</w:t>
      </w:r>
      <w:r w:rsidR="00B43B1E">
        <w:rPr>
          <w:rFonts w:ascii="Arial" w:hAnsi="Arial" w:cs="Arial"/>
        </w:rPr>
        <w:t xml:space="preserve"> </w:t>
      </w:r>
      <w:r w:rsidR="00B43B1E">
        <w:rPr>
          <w:rFonts w:ascii="Arial" w:hAnsi="Arial" w:cs="Arial"/>
        </w:rPr>
        <w:fldChar w:fldCharType="begin" w:fldLock="1"/>
      </w:r>
      <w:r w:rsidR="00B43B1E">
        <w:rPr>
          <w:rFonts w:ascii="Arial" w:hAnsi="Arial" w:cs="Arial"/>
        </w:rPr>
        <w:instrText>ADDIN CSL_CITATION { "citationItems" : [ { "id" : "ITEM-1", "itemData" : { "DOI" : "10.1016/j.rser.2011.07.115", "ISBN" : "1364-0321", "ISSN" : "13640321", "abstract" : "As the global population continues to rise, and attempts to increase arable land area come in sharp conflict with the necessity to retain forests on one hand and pressures of urbanization on the other, the wave of global food shortage that has hit the world recently is likely to hit us again and again. The increasing pressure on land is making meat production from macro-livestock less sustainable than ever before. To add to the diminishing pastures and broadening demand-supply gap of food grains are the shortages arising due to the diversion of some of the food crops for biofuel production. There is also an increasing use of fodder for generating biomass energy. The result is that even as the demand for animal protein keeps on rising with the swelling global population, there is every possibility that attempts to meet this demand would face serious crises in the coming years. The adverse impacts of global warming are conspiring to make the situation even worse than it otherwise would have been. The present review brings home the fact that one of the possible ways to get around this problem is to extend the practice of entomophagy - use of insects as human food. As of now entomophagy is practiced in some regions and some cultures, but, by-and-large, the bulk of global population stay away from it. It is even looked down in several cultures and forbidden in some others. The review brings out the irrationality of omitting edible insects from human diet given the generally higher quality of nutrition they contain as compared to food based on macro-livestock. This aspect, coupled with much lesser consumption of energy and natural resources associated with insect-based protein production, makes entomophagy an option which deserves urgent global attention. The authors highlight the relatively stronger sustainability of animal protein production by way of insect farming because, pound to pound, the production of insect protein takes much less land and energy than the more widely consumed forms of animal protein. It is estimated that over a thousand insect species are already a part of human diet and the nutrition offered by several of the species matches or surpasses that which is contained in traditional non-vegetarian foods. The paper also deals with the relevance of entomophagy as a potentially more ecologically compatible and sustainable source of animal protein than the red and the white meat on which most of the world presently depends. In the emerging gl\u2026", "author" : [ { "dropping-particle" : "", "family" : "Premalatha", "given" : "M.", "non-dropping-particle" : "", "parse-names" : false, "suffix" : "" }, { "dropping-particle" : "", "family" : "Abbasi", "given" : "Tasneem", "non-dropping-particle" : "", "parse-names" : false, "suffix" : "" }, { "dropping-particle" : "", "family" : "Abbasi", "given" : "Tabassum", "non-dropping-particle" : "", "parse-names" : false, "suffix" : "" }, { "dropping-particle" : "", "family" : "Abbasi", "given" : "S. A.", "non-dropping-particle" : "", "parse-names" : false, "suffix" : "" } ], "container-title" : "Renewable and Sustainable Energy Reviews", "id" : "ITEM-1", "issue" : "9", "issued" : { "date-parts" : [ [ "2011" ] ] }, "page" : "4357-4360", "publisher" : "Elsevier Ltd", "title" : "Energy-efficient food production to reduce global warming and ecodegradation: The use of edible insects", "type" : "article-journal", "volume" : "15" }, "uris" : [ "http://www.mendeley.com/documents/?uuid=6f103530-9587-4921-b0c6-0f4aeba1680b" ] } ], "mendeley" : { "formattedCitation" : "(PREMALATHA et al., 2011)", "plainTextFormattedCitation" : "(PREMALATHA et al., 2011)", "previouslyFormattedCitation" : "(PREMALATHA et al., 2011)" }, "properties" : { "noteIndex" : 0 }, "schema" : "https://github.com/citation-style-language/schema/raw/master/csl-citation.json" }</w:instrText>
      </w:r>
      <w:r w:rsidR="00B43B1E">
        <w:rPr>
          <w:rFonts w:ascii="Arial" w:hAnsi="Arial" w:cs="Arial"/>
        </w:rPr>
        <w:fldChar w:fldCharType="separate"/>
      </w:r>
      <w:r w:rsidR="00B43B1E" w:rsidRPr="00B43B1E">
        <w:rPr>
          <w:rFonts w:ascii="Arial" w:hAnsi="Arial" w:cs="Arial"/>
          <w:noProof/>
        </w:rPr>
        <w:t>(PREMALATHA et al., 2011)</w:t>
      </w:r>
      <w:r w:rsidR="00B43B1E">
        <w:rPr>
          <w:rFonts w:ascii="Arial" w:hAnsi="Arial" w:cs="Arial"/>
        </w:rPr>
        <w:fldChar w:fldCharType="end"/>
      </w:r>
      <w:r w:rsidRPr="00CE0C8F">
        <w:rPr>
          <w:rFonts w:ascii="Arial" w:hAnsi="Arial" w:cs="Arial"/>
        </w:rPr>
        <w:t xml:space="preserve">. </w:t>
      </w:r>
    </w:p>
    <w:p w:rsidR="00BA0263" w:rsidRDefault="00CE0C8F" w:rsidP="003C1DF9">
      <w:pPr>
        <w:spacing w:after="120" w:line="360" w:lineRule="auto"/>
        <w:jc w:val="both"/>
        <w:rPr>
          <w:rFonts w:ascii="Arial" w:hAnsi="Arial" w:cs="Arial"/>
        </w:rPr>
      </w:pPr>
      <w:r w:rsidRPr="00CE0C8F">
        <w:rPr>
          <w:rFonts w:ascii="Arial" w:hAnsi="Arial" w:cs="Arial"/>
        </w:rPr>
        <w:t>Além disso, também existem possibilidades, ainda que futur</w:t>
      </w:r>
      <w:r w:rsidR="00AE00A5">
        <w:rPr>
          <w:rFonts w:ascii="Arial" w:hAnsi="Arial" w:cs="Arial"/>
        </w:rPr>
        <w:t>as, vinculadas à “</w:t>
      </w:r>
      <w:r w:rsidR="001205A8">
        <w:rPr>
          <w:rFonts w:ascii="Arial" w:hAnsi="Arial" w:cs="Arial"/>
        </w:rPr>
        <w:t>carne</w:t>
      </w:r>
      <w:r w:rsidRPr="00CE0C8F">
        <w:rPr>
          <w:rFonts w:ascii="Arial" w:hAnsi="Arial" w:cs="Arial"/>
        </w:rPr>
        <w:t xml:space="preserve"> </w:t>
      </w:r>
      <w:r w:rsidRPr="001205A8">
        <w:rPr>
          <w:rFonts w:ascii="Arial" w:hAnsi="Arial" w:cs="Arial"/>
          <w:i/>
        </w:rPr>
        <w:t>in vitro</w:t>
      </w:r>
      <w:r w:rsidR="00AE00A5">
        <w:rPr>
          <w:rFonts w:ascii="Arial" w:hAnsi="Arial" w:cs="Arial"/>
          <w:i/>
        </w:rPr>
        <w:t>”</w:t>
      </w:r>
      <w:r w:rsidRPr="00CE0C8F">
        <w:rPr>
          <w:rFonts w:ascii="Arial" w:hAnsi="Arial" w:cs="Arial"/>
        </w:rPr>
        <w:t>. Em agosto de 2013 foi produzido e servido em Londres, pela primeira vez, um hambúrguer cultivado em uma placa de Petri a partir de células de um animal vivo</w:t>
      </w:r>
      <w:r w:rsidR="00B43B1E">
        <w:rPr>
          <w:rFonts w:ascii="Arial" w:hAnsi="Arial" w:cs="Arial"/>
        </w:rPr>
        <w:t xml:space="preserve"> </w:t>
      </w:r>
      <w:r w:rsidR="00B43B1E">
        <w:rPr>
          <w:rFonts w:ascii="Arial" w:hAnsi="Arial" w:cs="Arial"/>
        </w:rPr>
        <w:fldChar w:fldCharType="begin" w:fldLock="1"/>
      </w:r>
      <w:r w:rsidR="00B43B1E">
        <w:rPr>
          <w:rFonts w:ascii="Arial" w:hAnsi="Arial" w:cs="Arial"/>
        </w:rPr>
        <w:instrText>ADDIN CSL_CITATION { "citationItems" : [ { "id" : "ITEM-1", "itemData" : { "ISBN" : "9788562669163", "author" : [ { "dropping-particle" : "", "family" : "Heinrich B\u00f6ll Foundation", "given" : "", "non-dropping-particle" : "", "parse-names" : false, "suffix" : "" } ], "id" : "ITEM-1", "issued" : { "date-parts" : [ [ "2015" ] ] }, "number-of-pages" : "68", "publisher" : "Heinrich B\u00f6ll Foundation", "publisher-place" : "Rio de Janeiro", "title" : "Atlas da carne: fatos e n\u00fameros sobre os animais que comemos.", "type" : "book" }, "uris" : [ "http://www.mendeley.com/documents/?uuid=d02fcea7-bc36-470e-a5c3-66471dd8e79b" ] } ], "mendeley" : { "formattedCitation" : "(HEINRICH B\u00d6LL FOUNDATION, 2015)", "plainTextFormattedCitation" : "(HEINRICH B\u00d6LL FOUNDATION, 2015)", "previouslyFormattedCitation" : "(HEINRICH B\u00d6LL FOUNDATION, 2015)" }, "properties" : { "noteIndex" : 0 }, "schema" : "https://github.com/citation-style-language/schema/raw/master/csl-citation.json" }</w:instrText>
      </w:r>
      <w:r w:rsidR="00B43B1E">
        <w:rPr>
          <w:rFonts w:ascii="Arial" w:hAnsi="Arial" w:cs="Arial"/>
        </w:rPr>
        <w:fldChar w:fldCharType="separate"/>
      </w:r>
      <w:r w:rsidR="00B43B1E" w:rsidRPr="00B43B1E">
        <w:rPr>
          <w:rFonts w:ascii="Arial" w:hAnsi="Arial" w:cs="Arial"/>
          <w:noProof/>
        </w:rPr>
        <w:t>(HEINRICH BÖLL FOUNDATION, 2015)</w:t>
      </w:r>
      <w:r w:rsidR="00B43B1E">
        <w:rPr>
          <w:rFonts w:ascii="Arial" w:hAnsi="Arial" w:cs="Arial"/>
        </w:rPr>
        <w:fldChar w:fldCharType="end"/>
      </w:r>
      <w:r w:rsidRPr="00CE0C8F">
        <w:rPr>
          <w:rFonts w:ascii="Arial" w:hAnsi="Arial" w:cs="Arial"/>
        </w:rPr>
        <w:t xml:space="preserve">.  Entretanto, tal tecnologia é muito dispendiosa economicamente e enfrenta consideráveis obstáculos no que diz respeito a sua aceitação </w:t>
      </w:r>
      <w:r w:rsidR="00B43B1E">
        <w:rPr>
          <w:rFonts w:ascii="Arial" w:hAnsi="Arial" w:cs="Arial"/>
        </w:rPr>
        <w:fldChar w:fldCharType="begin" w:fldLock="1"/>
      </w:r>
      <w:r w:rsidR="00FC4343">
        <w:rPr>
          <w:rFonts w:ascii="Arial" w:hAnsi="Arial" w:cs="Arial"/>
        </w:rPr>
        <w:instrText>ADDIN CSL_CITATION { "citationItems" : [ { "id" : "ITEM-1", "itemData" : { "DOI" : "10.1016/j.meatsci.2016.04.036", "ISSN" : "03091740", "PMID" : "27211873", "abstract" : "The production of in vitro meat regularly generates media interest because of the contribution it could, at first glance, make to the issue of feeding humankind while also protecting the environment and respecting animals. However, the majority of experts considers that there are still numerous technological obstacles that have to be overcome to produce in vitro meat. In addition, even if in vitro meat could eliminate the supposed lack of well-being of livestock and has the potential to free up cultivable land, other supposed advantages are questionable and not always agreed upon by the scientific community. However, another major problem for the commercialisation of in vitro meat would be its acceptance by consumers, even if some consumers are ready to taste it at least once. In particular, the artificial nature of the product goes against the growing demand for natural products in many countries. The consumption of in vitro meat will depend on a conflict of values at an individual or collective level. The reality is that a range of other complementary solutions already exist which meet the challenges of food supply in our society, but which are less saleable to the media.", "author" : [ { "dropping-particle" : "", "family" : "Hocquette", "given" : "Jean Fran????ois", "non-dropping-particle" : "", "parse-names" : false, "suffix" : "" } ], "container-title" : "Meat Science", "id" : "ITEM-1", "issued" : { "date-parts" : [ [ "2016" ] ] }, "page" : "167-176", "publisher" : "Elsevier Ltd", "title" : "Is in vitro meat the solution for the future?", "type" : "article-journal", "volume" : "120" }, "uris" : [ "http://www.mendeley.com/documents/?uuid=851bbd06-1411-4ed2-b857-a44c68729729" ] } ], "mendeley" : { "formattedCitation" : "(HOCQUETTE, 2016)", "plainTextFormattedCitation" : "(HOCQUETTE, 2016)", "previouslyFormattedCitation" : "(HOCQUETTE, 2016)" }, "properties" : { "noteIndex" : 0 }, "schema" : "https://github.com/citation-style-language/schema/raw/master/csl-citation.json" }</w:instrText>
      </w:r>
      <w:r w:rsidR="00B43B1E">
        <w:rPr>
          <w:rFonts w:ascii="Arial" w:hAnsi="Arial" w:cs="Arial"/>
        </w:rPr>
        <w:fldChar w:fldCharType="separate"/>
      </w:r>
      <w:r w:rsidR="00B43B1E" w:rsidRPr="00B43B1E">
        <w:rPr>
          <w:rFonts w:ascii="Arial" w:hAnsi="Arial" w:cs="Arial"/>
          <w:noProof/>
        </w:rPr>
        <w:t>(HOCQUETTE, 2016)</w:t>
      </w:r>
      <w:r w:rsidR="00B43B1E">
        <w:rPr>
          <w:rFonts w:ascii="Arial" w:hAnsi="Arial" w:cs="Arial"/>
        </w:rPr>
        <w:fldChar w:fldCharType="end"/>
      </w:r>
      <w:r w:rsidR="00B43B1E">
        <w:rPr>
          <w:rFonts w:ascii="Arial" w:hAnsi="Arial" w:cs="Arial"/>
        </w:rPr>
        <w:t>.</w:t>
      </w:r>
    </w:p>
    <w:p w:rsidR="004D4B03" w:rsidRDefault="004D4B03" w:rsidP="003C1DF9">
      <w:pPr>
        <w:spacing w:after="120" w:line="360" w:lineRule="auto"/>
        <w:jc w:val="both"/>
        <w:rPr>
          <w:rFonts w:ascii="Arial" w:hAnsi="Arial" w:cs="Arial"/>
        </w:rPr>
      </w:pPr>
    </w:p>
    <w:p w:rsidR="00CE0C8F" w:rsidRPr="003C1DF9" w:rsidRDefault="003C1DF9" w:rsidP="003C1DF9">
      <w:pPr>
        <w:spacing w:after="120" w:line="360" w:lineRule="auto"/>
        <w:jc w:val="both"/>
        <w:rPr>
          <w:rFonts w:ascii="Arial" w:hAnsi="Arial" w:cs="Arial"/>
          <w:b/>
          <w:sz w:val="24"/>
        </w:rPr>
      </w:pPr>
      <w:r w:rsidRPr="003C1DF9">
        <w:rPr>
          <w:rFonts w:ascii="Arial" w:hAnsi="Arial" w:cs="Arial"/>
          <w:b/>
          <w:sz w:val="24"/>
        </w:rPr>
        <w:t>Cons</w:t>
      </w:r>
      <w:r>
        <w:rPr>
          <w:rFonts w:ascii="Arial" w:hAnsi="Arial" w:cs="Arial"/>
          <w:b/>
          <w:sz w:val="24"/>
        </w:rPr>
        <w:t>i</w:t>
      </w:r>
      <w:r w:rsidRPr="003C1DF9">
        <w:rPr>
          <w:rFonts w:ascii="Arial" w:hAnsi="Arial" w:cs="Arial"/>
          <w:b/>
          <w:sz w:val="24"/>
        </w:rPr>
        <w:t>derações finais</w:t>
      </w:r>
    </w:p>
    <w:p w:rsidR="009038E1" w:rsidRDefault="009038E1" w:rsidP="003C1DF9">
      <w:pPr>
        <w:spacing w:after="120" w:line="360" w:lineRule="auto"/>
        <w:jc w:val="both"/>
        <w:rPr>
          <w:rFonts w:ascii="Arial" w:hAnsi="Arial" w:cs="Arial"/>
        </w:rPr>
      </w:pPr>
      <w:r>
        <w:rPr>
          <w:rFonts w:ascii="Arial" w:hAnsi="Arial" w:cs="Arial"/>
        </w:rPr>
        <w:t xml:space="preserve">A ineficiência energética da pecuária frente à agricultura mostra que, de maneira </w:t>
      </w:r>
      <w:r w:rsidR="00B23158">
        <w:rPr>
          <w:rFonts w:ascii="Arial" w:hAnsi="Arial" w:cs="Arial"/>
        </w:rPr>
        <w:t>geral</w:t>
      </w:r>
      <w:r>
        <w:rPr>
          <w:rFonts w:ascii="Arial" w:hAnsi="Arial" w:cs="Arial"/>
        </w:rPr>
        <w:t xml:space="preserve">, optar por uma dieta com </w:t>
      </w:r>
      <w:r w:rsidR="00E535B4">
        <w:rPr>
          <w:rFonts w:ascii="Arial" w:hAnsi="Arial" w:cs="Arial"/>
        </w:rPr>
        <w:t>mais carne implica</w:t>
      </w:r>
      <w:r w:rsidR="00B23158">
        <w:rPr>
          <w:rFonts w:ascii="Arial" w:hAnsi="Arial" w:cs="Arial"/>
        </w:rPr>
        <w:t>, teoricamente</w:t>
      </w:r>
      <w:r w:rsidR="00E535B4">
        <w:rPr>
          <w:rFonts w:ascii="Arial" w:hAnsi="Arial" w:cs="Arial"/>
        </w:rPr>
        <w:t>, na necessidade de</w:t>
      </w:r>
      <w:r>
        <w:rPr>
          <w:rFonts w:ascii="Arial" w:hAnsi="Arial" w:cs="Arial"/>
        </w:rPr>
        <w:t xml:space="preserve"> um fluxo maior de energia e matéria</w:t>
      </w:r>
      <w:r w:rsidR="00E535B4">
        <w:rPr>
          <w:rFonts w:ascii="Arial" w:hAnsi="Arial" w:cs="Arial"/>
        </w:rPr>
        <w:t xml:space="preserve"> envolvidas</w:t>
      </w:r>
      <w:r w:rsidR="000B1713">
        <w:rPr>
          <w:rFonts w:ascii="Arial" w:hAnsi="Arial" w:cs="Arial"/>
        </w:rPr>
        <w:t xml:space="preserve"> no processo produtivo</w:t>
      </w:r>
      <w:r>
        <w:rPr>
          <w:rFonts w:ascii="Arial" w:hAnsi="Arial" w:cs="Arial"/>
        </w:rPr>
        <w:t xml:space="preserve">, seja nos recursos necessários ou nos resíduos e externalidades geradas. </w:t>
      </w:r>
      <w:r w:rsidR="00B23158">
        <w:rPr>
          <w:rFonts w:ascii="Arial" w:hAnsi="Arial" w:cs="Arial"/>
        </w:rPr>
        <w:t>Tal fator</w:t>
      </w:r>
      <w:r>
        <w:rPr>
          <w:rFonts w:ascii="Arial" w:hAnsi="Arial" w:cs="Arial"/>
        </w:rPr>
        <w:t>,</w:t>
      </w:r>
      <w:r w:rsidR="00B23158">
        <w:rPr>
          <w:rFonts w:ascii="Arial" w:hAnsi="Arial" w:cs="Arial"/>
        </w:rPr>
        <w:t xml:space="preserve"> somado à magnitude do co</w:t>
      </w:r>
      <w:r w:rsidR="00E535B4">
        <w:rPr>
          <w:rFonts w:ascii="Arial" w:hAnsi="Arial" w:cs="Arial"/>
        </w:rPr>
        <w:t>nsumo</w:t>
      </w:r>
      <w:r w:rsidR="00B23158">
        <w:rPr>
          <w:rFonts w:ascii="Arial" w:hAnsi="Arial" w:cs="Arial"/>
        </w:rPr>
        <w:t xml:space="preserve"> da sociedade atual, explica </w:t>
      </w:r>
      <w:r>
        <w:rPr>
          <w:rFonts w:ascii="Arial" w:hAnsi="Arial" w:cs="Arial"/>
        </w:rPr>
        <w:t xml:space="preserve">a relação </w:t>
      </w:r>
      <w:r w:rsidRPr="006C49D0">
        <w:rPr>
          <w:rFonts w:ascii="Arial" w:hAnsi="Arial" w:cs="Arial"/>
        </w:rPr>
        <w:t>significativa</w:t>
      </w:r>
      <w:r w:rsidR="004353C3">
        <w:rPr>
          <w:rFonts w:ascii="Arial" w:hAnsi="Arial" w:cs="Arial"/>
        </w:rPr>
        <w:t>, e verificada por diversos trabalhos,</w:t>
      </w:r>
      <w:r w:rsidRPr="006C49D0">
        <w:rPr>
          <w:rFonts w:ascii="Arial" w:hAnsi="Arial" w:cs="Arial"/>
        </w:rPr>
        <w:t xml:space="preserve"> entre as problemáticas socioambientais modernas e a </w:t>
      </w:r>
      <w:r w:rsidR="00B23158">
        <w:rPr>
          <w:rFonts w:ascii="Arial" w:hAnsi="Arial" w:cs="Arial"/>
        </w:rPr>
        <w:t>indústria de produção animal.</w:t>
      </w:r>
      <w:r>
        <w:rPr>
          <w:rFonts w:ascii="Arial" w:hAnsi="Arial" w:cs="Arial"/>
        </w:rPr>
        <w:t xml:space="preserve"> </w:t>
      </w:r>
    </w:p>
    <w:p w:rsidR="00B23158" w:rsidRDefault="004353C3" w:rsidP="003C1DF9">
      <w:pPr>
        <w:spacing w:after="120" w:line="360" w:lineRule="auto"/>
        <w:jc w:val="both"/>
        <w:rPr>
          <w:rFonts w:ascii="Arial" w:hAnsi="Arial" w:cs="Arial"/>
        </w:rPr>
      </w:pPr>
      <w:r>
        <w:rPr>
          <w:rFonts w:ascii="Arial" w:hAnsi="Arial" w:cs="Arial"/>
        </w:rPr>
        <w:t>Com a</w:t>
      </w:r>
      <w:r w:rsidR="00B23158">
        <w:rPr>
          <w:rFonts w:ascii="Arial" w:hAnsi="Arial" w:cs="Arial"/>
        </w:rPr>
        <w:t xml:space="preserve"> recomendações de diversos estudos científicos</w:t>
      </w:r>
      <w:r w:rsidR="00E535B4">
        <w:rPr>
          <w:rFonts w:ascii="Arial" w:hAnsi="Arial" w:cs="Arial"/>
        </w:rPr>
        <w:t xml:space="preserve"> e organizações</w:t>
      </w:r>
      <w:r w:rsidR="00B23158">
        <w:rPr>
          <w:rFonts w:ascii="Arial" w:hAnsi="Arial" w:cs="Arial"/>
        </w:rPr>
        <w:t xml:space="preserve"> que apontam a relevância da redução do consumo de produtos de origem animal na dieta humana</w:t>
      </w:r>
      <w:r w:rsidR="000B1713">
        <w:rPr>
          <w:rFonts w:ascii="Arial" w:hAnsi="Arial" w:cs="Arial"/>
        </w:rPr>
        <w:t xml:space="preserve"> fr</w:t>
      </w:r>
      <w:r w:rsidR="00167664">
        <w:rPr>
          <w:rFonts w:ascii="Arial" w:hAnsi="Arial" w:cs="Arial"/>
        </w:rPr>
        <w:t>ente ao cenário atual,</w:t>
      </w:r>
      <w:r w:rsidR="00B23158">
        <w:rPr>
          <w:rFonts w:ascii="Arial" w:hAnsi="Arial" w:cs="Arial"/>
        </w:rPr>
        <w:t xml:space="preserve"> e</w:t>
      </w:r>
      <w:r w:rsidR="000B1713">
        <w:rPr>
          <w:rFonts w:ascii="Arial" w:hAnsi="Arial" w:cs="Arial"/>
        </w:rPr>
        <w:t xml:space="preserve"> considerando</w:t>
      </w:r>
      <w:r w:rsidR="00B23158">
        <w:rPr>
          <w:rFonts w:ascii="Arial" w:hAnsi="Arial" w:cs="Arial"/>
        </w:rPr>
        <w:t xml:space="preserve"> as projeções que mostram os benefícios socioambientais </w:t>
      </w:r>
      <w:r>
        <w:rPr>
          <w:rFonts w:ascii="Arial" w:hAnsi="Arial" w:cs="Arial"/>
        </w:rPr>
        <w:t>de tal redução</w:t>
      </w:r>
      <w:r w:rsidR="00B23158">
        <w:rPr>
          <w:rFonts w:ascii="Arial" w:hAnsi="Arial" w:cs="Arial"/>
        </w:rPr>
        <w:t xml:space="preserve">, o vegetarianismo ambiental se </w:t>
      </w:r>
      <w:r w:rsidR="00BE6B3F">
        <w:rPr>
          <w:rFonts w:ascii="Arial" w:hAnsi="Arial" w:cs="Arial"/>
        </w:rPr>
        <w:t>apresenta como uma prática</w:t>
      </w:r>
      <w:r w:rsidR="00B23158">
        <w:rPr>
          <w:rFonts w:ascii="Arial" w:hAnsi="Arial" w:cs="Arial"/>
        </w:rPr>
        <w:t xml:space="preserve"> desejável sob o ponto de vista da sustentabilidade, ainda que pareça, inicialmente, uma ideia radical.</w:t>
      </w:r>
    </w:p>
    <w:p w:rsidR="00183D3F" w:rsidRDefault="000B1713" w:rsidP="003C1DF9">
      <w:pPr>
        <w:spacing w:after="120" w:line="360" w:lineRule="auto"/>
        <w:jc w:val="both"/>
        <w:rPr>
          <w:rFonts w:ascii="Arial" w:hAnsi="Arial" w:cs="Arial"/>
        </w:rPr>
      </w:pPr>
      <w:r>
        <w:rPr>
          <w:rFonts w:ascii="Arial" w:hAnsi="Arial" w:cs="Arial"/>
        </w:rPr>
        <w:t>Entr</w:t>
      </w:r>
      <w:r w:rsidR="00E535B4">
        <w:rPr>
          <w:rFonts w:ascii="Arial" w:hAnsi="Arial" w:cs="Arial"/>
        </w:rPr>
        <w:t>etanto, é preciso ressaltar que</w:t>
      </w:r>
      <w:r>
        <w:rPr>
          <w:rFonts w:ascii="Arial" w:hAnsi="Arial" w:cs="Arial"/>
        </w:rPr>
        <w:t xml:space="preserve"> uma dieta vegetariana não é, necessariamente, mais sustentável que uma dieta onívora, e vice versa, é preciso ter cuidado em tais comparações.</w:t>
      </w:r>
      <w:r w:rsidR="004353C3">
        <w:rPr>
          <w:rFonts w:ascii="Arial" w:hAnsi="Arial" w:cs="Arial"/>
        </w:rPr>
        <w:t xml:space="preserve"> O vegetarianismo ambiental não faz sentido, por exemplo, em situações em que há um produção</w:t>
      </w:r>
      <w:r w:rsidR="00E535B4">
        <w:rPr>
          <w:rFonts w:ascii="Arial" w:hAnsi="Arial" w:cs="Arial"/>
        </w:rPr>
        <w:t xml:space="preserve"> animal mais sustentável</w:t>
      </w:r>
      <w:r w:rsidR="004353C3">
        <w:rPr>
          <w:rFonts w:ascii="Arial" w:hAnsi="Arial" w:cs="Arial"/>
        </w:rPr>
        <w:t>, que é consumida localmente e em</w:t>
      </w:r>
      <w:r w:rsidR="00E535B4">
        <w:rPr>
          <w:rFonts w:ascii="Arial" w:hAnsi="Arial" w:cs="Arial"/>
        </w:rPr>
        <w:t xml:space="preserve"> menores</w:t>
      </w:r>
      <w:r w:rsidR="004353C3">
        <w:rPr>
          <w:rFonts w:ascii="Arial" w:hAnsi="Arial" w:cs="Arial"/>
        </w:rPr>
        <w:t xml:space="preserve"> taxas.</w:t>
      </w:r>
      <w:r w:rsidR="00183D3F">
        <w:rPr>
          <w:rFonts w:ascii="Arial" w:hAnsi="Arial" w:cs="Arial"/>
        </w:rPr>
        <w:t xml:space="preserve"> Além disso, outras formas de produção </w:t>
      </w:r>
      <w:r w:rsidR="00BE6B3F">
        <w:rPr>
          <w:rFonts w:ascii="Arial" w:hAnsi="Arial" w:cs="Arial"/>
        </w:rPr>
        <w:t>agrícola</w:t>
      </w:r>
      <w:r w:rsidR="00183D3F">
        <w:rPr>
          <w:rFonts w:ascii="Arial" w:hAnsi="Arial" w:cs="Arial"/>
        </w:rPr>
        <w:t xml:space="preserve"> podem ser tão danosas</w:t>
      </w:r>
      <w:r w:rsidR="00E535B4">
        <w:rPr>
          <w:rFonts w:ascii="Arial" w:hAnsi="Arial" w:cs="Arial"/>
        </w:rPr>
        <w:t xml:space="preserve"> ambientalmente</w:t>
      </w:r>
      <w:r w:rsidR="00183D3F">
        <w:rPr>
          <w:rFonts w:ascii="Arial" w:hAnsi="Arial" w:cs="Arial"/>
        </w:rPr>
        <w:t xml:space="preserve"> quanto a pecuária</w:t>
      </w:r>
      <w:r w:rsidR="00BE6B3F">
        <w:rPr>
          <w:rFonts w:ascii="Arial" w:hAnsi="Arial" w:cs="Arial"/>
        </w:rPr>
        <w:t xml:space="preserve"> extensiva praticada no Brasil</w:t>
      </w:r>
      <w:r w:rsidR="00183D3F">
        <w:rPr>
          <w:rFonts w:ascii="Arial" w:hAnsi="Arial" w:cs="Arial"/>
        </w:rPr>
        <w:t>.</w:t>
      </w:r>
    </w:p>
    <w:p w:rsidR="000B1713" w:rsidRDefault="00183D3F" w:rsidP="003C1DF9">
      <w:pPr>
        <w:spacing w:after="120" w:line="360" w:lineRule="auto"/>
        <w:jc w:val="both"/>
        <w:rPr>
          <w:rFonts w:ascii="Arial" w:hAnsi="Arial" w:cs="Arial"/>
        </w:rPr>
      </w:pPr>
      <w:r>
        <w:rPr>
          <w:rFonts w:ascii="Arial" w:hAnsi="Arial" w:cs="Arial"/>
        </w:rPr>
        <w:t>Todo o debate sobre o assunto</w:t>
      </w:r>
      <w:r w:rsidR="00167664">
        <w:rPr>
          <w:rFonts w:ascii="Arial" w:hAnsi="Arial" w:cs="Arial"/>
        </w:rPr>
        <w:t xml:space="preserve"> é</w:t>
      </w:r>
      <w:r>
        <w:rPr>
          <w:rFonts w:ascii="Arial" w:hAnsi="Arial" w:cs="Arial"/>
        </w:rPr>
        <w:t xml:space="preserve"> muito delicado, sendo cercado por </w:t>
      </w:r>
      <w:r w:rsidR="00167664">
        <w:rPr>
          <w:rFonts w:ascii="Arial" w:hAnsi="Arial" w:cs="Arial"/>
        </w:rPr>
        <w:t>controvérsias e</w:t>
      </w:r>
      <w:r>
        <w:rPr>
          <w:rFonts w:ascii="Arial" w:hAnsi="Arial" w:cs="Arial"/>
        </w:rPr>
        <w:t xml:space="preserve"> algumas</w:t>
      </w:r>
      <w:r w:rsidR="00167664">
        <w:rPr>
          <w:rFonts w:ascii="Arial" w:hAnsi="Arial" w:cs="Arial"/>
        </w:rPr>
        <w:t xml:space="preserve"> in</w:t>
      </w:r>
      <w:r>
        <w:rPr>
          <w:rFonts w:ascii="Arial" w:hAnsi="Arial" w:cs="Arial"/>
        </w:rPr>
        <w:t xml:space="preserve">certezas. A discussão que relaciona vegetarianismo e meio ambiente </w:t>
      </w:r>
      <w:r w:rsidR="00167664" w:rsidRPr="006C49D0">
        <w:rPr>
          <w:rFonts w:ascii="Arial" w:hAnsi="Arial" w:cs="Arial"/>
        </w:rPr>
        <w:t>se desdobra em muitas áreas do conhecimento e é, em grande parte, pautado pelas principais que</w:t>
      </w:r>
      <w:r w:rsidR="00167664">
        <w:rPr>
          <w:rFonts w:ascii="Arial" w:hAnsi="Arial" w:cs="Arial"/>
        </w:rPr>
        <w:t>stões ambientais contemporâneas.</w:t>
      </w:r>
      <w:r w:rsidR="000B1713">
        <w:rPr>
          <w:rFonts w:ascii="Arial" w:hAnsi="Arial" w:cs="Arial"/>
        </w:rPr>
        <w:t xml:space="preserve"> </w:t>
      </w:r>
      <w:r w:rsidR="00167664">
        <w:rPr>
          <w:rFonts w:ascii="Arial" w:hAnsi="Arial" w:cs="Arial"/>
        </w:rPr>
        <w:t>Na revisão bibliográfica realizada, por um lado, são levantadas limitações culturais e econômicas na adoção do vegetarianismo</w:t>
      </w:r>
      <w:r>
        <w:rPr>
          <w:rFonts w:ascii="Arial" w:hAnsi="Arial" w:cs="Arial"/>
        </w:rPr>
        <w:t xml:space="preserve"> em larga escala</w:t>
      </w:r>
      <w:r w:rsidR="00167664">
        <w:rPr>
          <w:rFonts w:ascii="Arial" w:hAnsi="Arial" w:cs="Arial"/>
        </w:rPr>
        <w:t xml:space="preserve">, por outro, </w:t>
      </w:r>
      <w:r>
        <w:rPr>
          <w:rFonts w:ascii="Arial" w:hAnsi="Arial" w:cs="Arial"/>
        </w:rPr>
        <w:t>foram identificadas</w:t>
      </w:r>
      <w:r w:rsidR="00BE6B3F">
        <w:rPr>
          <w:rFonts w:ascii="Arial" w:hAnsi="Arial" w:cs="Arial"/>
        </w:rPr>
        <w:t xml:space="preserve"> limitações significativas na</w:t>
      </w:r>
      <w:r>
        <w:rPr>
          <w:rFonts w:ascii="Arial" w:hAnsi="Arial" w:cs="Arial"/>
        </w:rPr>
        <w:t xml:space="preserve"> transição</w:t>
      </w:r>
      <w:r w:rsidR="00BE6B3F">
        <w:rPr>
          <w:rFonts w:ascii="Arial" w:hAnsi="Arial" w:cs="Arial"/>
        </w:rPr>
        <w:t xml:space="preserve"> sistêmica</w:t>
      </w:r>
      <w:r>
        <w:rPr>
          <w:rFonts w:ascii="Arial" w:hAnsi="Arial" w:cs="Arial"/>
        </w:rPr>
        <w:t xml:space="preserve"> para uma</w:t>
      </w:r>
      <w:r w:rsidR="00167664">
        <w:rPr>
          <w:rFonts w:ascii="Arial" w:hAnsi="Arial" w:cs="Arial"/>
        </w:rPr>
        <w:t xml:space="preserve"> pecuária</w:t>
      </w:r>
      <w:r>
        <w:rPr>
          <w:rFonts w:ascii="Arial" w:hAnsi="Arial" w:cs="Arial"/>
        </w:rPr>
        <w:t xml:space="preserve"> mais sustentável,</w:t>
      </w:r>
      <w:r w:rsidR="00167664">
        <w:rPr>
          <w:rFonts w:ascii="Arial" w:hAnsi="Arial" w:cs="Arial"/>
        </w:rPr>
        <w:t xml:space="preserve"> tendo em vista</w:t>
      </w:r>
      <w:r w:rsidR="00E535B4">
        <w:rPr>
          <w:rFonts w:ascii="Arial" w:hAnsi="Arial" w:cs="Arial"/>
        </w:rPr>
        <w:t xml:space="preserve"> fatores ecológicos expostos </w:t>
      </w:r>
      <w:r w:rsidR="001D0416">
        <w:rPr>
          <w:rFonts w:ascii="Arial" w:hAnsi="Arial" w:cs="Arial"/>
        </w:rPr>
        <w:t>anteriormente</w:t>
      </w:r>
      <w:r w:rsidR="00E535B4">
        <w:rPr>
          <w:rFonts w:ascii="Arial" w:hAnsi="Arial" w:cs="Arial"/>
        </w:rPr>
        <w:t>,</w:t>
      </w:r>
      <w:r>
        <w:rPr>
          <w:rFonts w:ascii="Arial" w:hAnsi="Arial" w:cs="Arial"/>
        </w:rPr>
        <w:t xml:space="preserve"> o complexo sistema econômico na qu</w:t>
      </w:r>
      <w:r w:rsidR="00BE6B3F">
        <w:rPr>
          <w:rFonts w:ascii="Arial" w:hAnsi="Arial" w:cs="Arial"/>
        </w:rPr>
        <w:t>al essa atividade está</w:t>
      </w:r>
      <w:r>
        <w:rPr>
          <w:rFonts w:ascii="Arial" w:hAnsi="Arial" w:cs="Arial"/>
        </w:rPr>
        <w:t xml:space="preserve"> inserida e a magnitude na demanda atual e futura por carne</w:t>
      </w:r>
      <w:r w:rsidR="00167664">
        <w:rPr>
          <w:rFonts w:ascii="Arial" w:hAnsi="Arial" w:cs="Arial"/>
        </w:rPr>
        <w:t>.</w:t>
      </w:r>
      <w:r w:rsidR="00E535B4">
        <w:rPr>
          <w:rFonts w:ascii="Arial" w:hAnsi="Arial" w:cs="Arial"/>
        </w:rPr>
        <w:t xml:space="preserve"> Por conta disso</w:t>
      </w:r>
      <w:r w:rsidR="00C4455E">
        <w:rPr>
          <w:rFonts w:ascii="Arial" w:hAnsi="Arial" w:cs="Arial"/>
        </w:rPr>
        <w:t>,</w:t>
      </w:r>
      <w:r w:rsidR="00E535B4">
        <w:rPr>
          <w:rFonts w:ascii="Arial" w:hAnsi="Arial" w:cs="Arial"/>
        </w:rPr>
        <w:t xml:space="preserve"> </w:t>
      </w:r>
      <w:r w:rsidR="00E535B4">
        <w:rPr>
          <w:rFonts w:ascii="Arial" w:hAnsi="Arial" w:cs="Arial"/>
        </w:rPr>
        <w:lastRenderedPageBreak/>
        <w:t>dentro de tal</w:t>
      </w:r>
      <w:r w:rsidR="00C4455E">
        <w:rPr>
          <w:rFonts w:ascii="Arial" w:hAnsi="Arial" w:cs="Arial"/>
        </w:rPr>
        <w:t xml:space="preserve"> discussão, tanto a redução no consumo de carne, que pode ser associada</w:t>
      </w:r>
      <w:r w:rsidR="00E535B4">
        <w:rPr>
          <w:rFonts w:ascii="Arial" w:hAnsi="Arial" w:cs="Arial"/>
        </w:rPr>
        <w:t xml:space="preserve"> diretamente</w:t>
      </w:r>
      <w:r w:rsidR="00C4455E">
        <w:rPr>
          <w:rFonts w:ascii="Arial" w:hAnsi="Arial" w:cs="Arial"/>
        </w:rPr>
        <w:t xml:space="preserve"> ao vegetarianismo ambiental, quanto técnicas de produção animal mais sustentáveis</w:t>
      </w:r>
      <w:r w:rsidR="00E535B4">
        <w:rPr>
          <w:rFonts w:ascii="Arial" w:hAnsi="Arial" w:cs="Arial"/>
        </w:rPr>
        <w:t>,</w:t>
      </w:r>
      <w:r w:rsidR="00C4455E">
        <w:rPr>
          <w:rFonts w:ascii="Arial" w:hAnsi="Arial" w:cs="Arial"/>
        </w:rPr>
        <w:t xml:space="preserve"> se apresentam como estratégias complementares</w:t>
      </w:r>
      <w:r w:rsidR="000037CF">
        <w:rPr>
          <w:rFonts w:ascii="Arial" w:hAnsi="Arial" w:cs="Arial"/>
        </w:rPr>
        <w:t xml:space="preserve"> e necessárias</w:t>
      </w:r>
      <w:r w:rsidR="00C4455E">
        <w:rPr>
          <w:rFonts w:ascii="Arial" w:hAnsi="Arial" w:cs="Arial"/>
        </w:rPr>
        <w:t>.</w:t>
      </w:r>
    </w:p>
    <w:p w:rsidR="00167664" w:rsidRDefault="00167664" w:rsidP="003C1DF9">
      <w:pPr>
        <w:spacing w:after="120" w:line="360" w:lineRule="auto"/>
        <w:jc w:val="both"/>
        <w:rPr>
          <w:rFonts w:ascii="Arial" w:hAnsi="Arial" w:cs="Arial"/>
        </w:rPr>
      </w:pPr>
      <w:r>
        <w:rPr>
          <w:rFonts w:ascii="Arial" w:hAnsi="Arial" w:cs="Arial"/>
        </w:rPr>
        <w:t>Ainda que as repercussões socioambientais de</w:t>
      </w:r>
      <w:r w:rsidR="004353C3">
        <w:rPr>
          <w:rFonts w:ascii="Arial" w:hAnsi="Arial" w:cs="Arial"/>
        </w:rPr>
        <w:t xml:space="preserve"> se</w:t>
      </w:r>
      <w:r>
        <w:rPr>
          <w:rFonts w:ascii="Arial" w:hAnsi="Arial" w:cs="Arial"/>
        </w:rPr>
        <w:t xml:space="preserve"> consumir</w:t>
      </w:r>
      <w:r w:rsidR="004353C3">
        <w:rPr>
          <w:rFonts w:ascii="Arial" w:hAnsi="Arial" w:cs="Arial"/>
        </w:rPr>
        <w:t xml:space="preserve"> ou não consumir</w:t>
      </w:r>
      <w:r>
        <w:rPr>
          <w:rFonts w:ascii="Arial" w:hAnsi="Arial" w:cs="Arial"/>
        </w:rPr>
        <w:t xml:space="preserve"> carne extrapolem </w:t>
      </w:r>
      <w:r w:rsidR="004353C3">
        <w:rPr>
          <w:rFonts w:ascii="Arial" w:hAnsi="Arial" w:cs="Arial"/>
        </w:rPr>
        <w:t>o espaço individual, é preciso compreender que a opção por uma dieta vegetariana ou onívora não deve ser imposta, pois trata-se de uma decisão pessoal e envolve muitos outros f</w:t>
      </w:r>
      <w:r w:rsidR="00183D3F">
        <w:rPr>
          <w:rFonts w:ascii="Arial" w:hAnsi="Arial" w:cs="Arial"/>
        </w:rPr>
        <w:t>atores além da sustentabilidade, tais</w:t>
      </w:r>
      <w:r w:rsidR="000037CF">
        <w:rPr>
          <w:rFonts w:ascii="Arial" w:hAnsi="Arial" w:cs="Arial"/>
        </w:rPr>
        <w:t xml:space="preserve"> como saúde, identidade cultural, valores pessoais, etc</w:t>
      </w:r>
      <w:r w:rsidR="004353C3">
        <w:rPr>
          <w:rFonts w:ascii="Arial" w:hAnsi="Arial" w:cs="Arial"/>
        </w:rPr>
        <w:t xml:space="preserve">. </w:t>
      </w:r>
    </w:p>
    <w:p w:rsidR="009045A8" w:rsidRDefault="009045A8" w:rsidP="003C1DF9">
      <w:pPr>
        <w:spacing w:after="120" w:line="360" w:lineRule="auto"/>
        <w:jc w:val="both"/>
        <w:rPr>
          <w:rFonts w:ascii="Arial" w:hAnsi="Arial" w:cs="Arial"/>
        </w:rPr>
      </w:pPr>
    </w:p>
    <w:p w:rsidR="00CE0C8F" w:rsidRPr="003C1DF9" w:rsidRDefault="003C1DF9" w:rsidP="003C1DF9">
      <w:pPr>
        <w:spacing w:after="120" w:line="240" w:lineRule="auto"/>
        <w:jc w:val="both"/>
        <w:rPr>
          <w:rFonts w:ascii="Arial" w:hAnsi="Arial" w:cs="Arial"/>
          <w:b/>
        </w:rPr>
      </w:pPr>
      <w:r w:rsidRPr="003C1DF9">
        <w:rPr>
          <w:rFonts w:ascii="Arial" w:hAnsi="Arial" w:cs="Arial"/>
          <w:b/>
        </w:rPr>
        <w:t>Referências bibliográficas</w:t>
      </w:r>
      <w:r w:rsidR="006C49D0" w:rsidRPr="003C1DF9">
        <w:rPr>
          <w:rFonts w:ascii="Arial" w:hAnsi="Arial" w:cs="Arial"/>
          <w:b/>
        </w:rPr>
        <w:tab/>
      </w:r>
    </w:p>
    <w:p w:rsidR="00BF39D7" w:rsidRPr="00BF39D7" w:rsidRDefault="00606BDF" w:rsidP="0001019B">
      <w:pPr>
        <w:widowControl w:val="0"/>
        <w:autoSpaceDE w:val="0"/>
        <w:autoSpaceDN w:val="0"/>
        <w:adjustRightInd w:val="0"/>
        <w:spacing w:after="120"/>
        <w:jc w:val="both"/>
        <w:rPr>
          <w:rFonts w:ascii="Arial" w:hAnsi="Arial" w:cs="Arial"/>
          <w:noProof/>
          <w:szCs w:val="24"/>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00BF39D7" w:rsidRPr="00BF39D7">
        <w:rPr>
          <w:rFonts w:ascii="Arial" w:hAnsi="Arial" w:cs="Arial"/>
          <w:noProof/>
          <w:szCs w:val="24"/>
        </w:rPr>
        <w:t xml:space="preserve">AMARAL, G. et al. Panorama da pecuária sustentável. </w:t>
      </w:r>
      <w:r w:rsidR="00BF39D7" w:rsidRPr="00BF39D7">
        <w:rPr>
          <w:rFonts w:ascii="Arial" w:hAnsi="Arial" w:cs="Arial"/>
          <w:b/>
          <w:bCs/>
          <w:noProof/>
          <w:szCs w:val="24"/>
        </w:rPr>
        <w:t>BNDES Setorial</w:t>
      </w:r>
      <w:r w:rsidR="00BF39D7" w:rsidRPr="00BF39D7">
        <w:rPr>
          <w:rFonts w:ascii="Arial" w:hAnsi="Arial" w:cs="Arial"/>
          <w:noProof/>
          <w:szCs w:val="24"/>
        </w:rPr>
        <w:t xml:space="preserve">, v. 36, p. 249–288, 2012.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AZEVEDO, E. Riscos e controvérsias na constrção social do conceito de alimento saudável: o caso da soja. </w:t>
      </w:r>
      <w:r w:rsidRPr="00BF39D7">
        <w:rPr>
          <w:rFonts w:ascii="Arial" w:hAnsi="Arial" w:cs="Arial"/>
          <w:b/>
          <w:bCs/>
          <w:noProof/>
          <w:szCs w:val="24"/>
        </w:rPr>
        <w:t>Revista de Saude Publica</w:t>
      </w:r>
      <w:r w:rsidRPr="00BF39D7">
        <w:rPr>
          <w:rFonts w:ascii="Arial" w:hAnsi="Arial" w:cs="Arial"/>
          <w:noProof/>
          <w:szCs w:val="24"/>
        </w:rPr>
        <w:t xml:space="preserve">, v. 45, n. 4, p. 781–788, 2011.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AZEVEDO, E. Vegetarianismo. </w:t>
      </w:r>
      <w:r w:rsidRPr="00BF39D7">
        <w:rPr>
          <w:rFonts w:ascii="Arial" w:hAnsi="Arial" w:cs="Arial"/>
          <w:b/>
          <w:bCs/>
          <w:noProof/>
          <w:szCs w:val="24"/>
        </w:rPr>
        <w:t>Demetra</w:t>
      </w:r>
      <w:r w:rsidRPr="00BF39D7">
        <w:rPr>
          <w:rFonts w:ascii="Arial" w:hAnsi="Arial" w:cs="Arial"/>
          <w:noProof/>
          <w:szCs w:val="24"/>
        </w:rPr>
        <w:t xml:space="preserve">, v. 8, n. 1, p. 275–288, 11 set. 2013.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AZEVEDO, E. DE. O ativismo alimentar na perspectiva do locavorismo. </w:t>
      </w:r>
      <w:r w:rsidRPr="00BF39D7">
        <w:rPr>
          <w:rFonts w:ascii="Arial" w:hAnsi="Arial" w:cs="Arial"/>
          <w:b/>
          <w:bCs/>
          <w:noProof/>
          <w:szCs w:val="24"/>
        </w:rPr>
        <w:t>Ambiente e Sociedade</w:t>
      </w:r>
      <w:r w:rsidRPr="00BF39D7">
        <w:rPr>
          <w:rFonts w:ascii="Arial" w:hAnsi="Arial" w:cs="Arial"/>
          <w:noProof/>
          <w:szCs w:val="24"/>
        </w:rPr>
        <w:t xml:space="preserve">, v. 18, n. 3, p. 81–98, 2015.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BARONA, E. et al. The role of pasture and soybean in deforestation of the Brazilian Amazon. </w:t>
      </w:r>
      <w:r w:rsidRPr="00BF39D7">
        <w:rPr>
          <w:rFonts w:ascii="Arial" w:hAnsi="Arial" w:cs="Arial"/>
          <w:b/>
          <w:bCs/>
          <w:noProof/>
          <w:szCs w:val="24"/>
        </w:rPr>
        <w:t>Environmental Research Letters</w:t>
      </w:r>
      <w:r w:rsidRPr="00BF39D7">
        <w:rPr>
          <w:rFonts w:ascii="Arial" w:hAnsi="Arial" w:cs="Arial"/>
          <w:noProof/>
          <w:szCs w:val="24"/>
        </w:rPr>
        <w:t xml:space="preserve">, v. 5, p. 1–9, 2010.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BLANCO, G. et al. Drivers, trends and mitigation. In</w:t>
      </w:r>
      <w:r w:rsidR="00AA258A">
        <w:rPr>
          <w:rFonts w:ascii="Arial" w:hAnsi="Arial" w:cs="Arial"/>
          <w:noProof/>
          <w:szCs w:val="24"/>
        </w:rPr>
        <w:t>: EDENHOFER, O. et al. (Eds.).</w:t>
      </w:r>
      <w:r w:rsidRPr="00BF39D7">
        <w:rPr>
          <w:rFonts w:ascii="Arial" w:hAnsi="Arial" w:cs="Arial"/>
          <w:noProof/>
          <w:szCs w:val="24"/>
        </w:rPr>
        <w:t xml:space="preserve"> </w:t>
      </w:r>
      <w:r w:rsidRPr="00BF39D7">
        <w:rPr>
          <w:rFonts w:ascii="Arial" w:hAnsi="Arial" w:cs="Arial"/>
          <w:b/>
          <w:bCs/>
          <w:noProof/>
          <w:szCs w:val="24"/>
        </w:rPr>
        <w:t>Climate Change 2014: Mitigation of Climate Change. Contribution of Working Group III to the Fifth Assessment Report of the Intergovernmental Panel on Climate Change</w:t>
      </w:r>
      <w:r w:rsidRPr="00BF39D7">
        <w:rPr>
          <w:rFonts w:ascii="Arial" w:hAnsi="Arial" w:cs="Arial"/>
          <w:noProof/>
          <w:szCs w:val="24"/>
        </w:rPr>
        <w:t xml:space="preserve">. Cambridge: Cambridge University Press, 2014. p. 351–412.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CANTOR, D.; BONAH, C.; DÖRRIES, M. </w:t>
      </w:r>
      <w:r w:rsidRPr="00BF39D7">
        <w:rPr>
          <w:rFonts w:ascii="Arial" w:hAnsi="Arial" w:cs="Arial"/>
          <w:b/>
          <w:bCs/>
          <w:noProof/>
          <w:szCs w:val="24"/>
        </w:rPr>
        <w:t>Meat, medicine and human health in the twentieth century</w:t>
      </w:r>
      <w:r w:rsidRPr="00BF39D7">
        <w:rPr>
          <w:rFonts w:ascii="Arial" w:hAnsi="Arial" w:cs="Arial"/>
          <w:noProof/>
          <w:szCs w:val="24"/>
        </w:rPr>
        <w:t xml:space="preserve">. Londres: Pickering &amp; Chatto, 2010. </w:t>
      </w:r>
    </w:p>
    <w:p w:rsidR="0025743F" w:rsidRDefault="0025743F" w:rsidP="0001019B">
      <w:pPr>
        <w:widowControl w:val="0"/>
        <w:autoSpaceDE w:val="0"/>
        <w:autoSpaceDN w:val="0"/>
        <w:adjustRightInd w:val="0"/>
        <w:spacing w:after="120"/>
        <w:jc w:val="both"/>
        <w:rPr>
          <w:rFonts w:ascii="Arial" w:hAnsi="Arial" w:cs="Arial"/>
          <w:noProof/>
          <w:szCs w:val="24"/>
        </w:rPr>
      </w:pPr>
      <w:r w:rsidRPr="0025743F">
        <w:rPr>
          <w:rFonts w:ascii="Arial" w:hAnsi="Arial" w:cs="Arial"/>
          <w:noProof/>
          <w:szCs w:val="24"/>
        </w:rPr>
        <w:t xml:space="preserve">CAPUTO, L. et al. </w:t>
      </w:r>
      <w:r w:rsidRPr="0072188D">
        <w:rPr>
          <w:rFonts w:ascii="Arial" w:hAnsi="Arial" w:cs="Arial"/>
          <w:b/>
          <w:noProof/>
          <w:szCs w:val="24"/>
        </w:rPr>
        <w:t>Environmental Vegetarianism</w:t>
      </w:r>
      <w:r w:rsidRPr="0072188D">
        <w:rPr>
          <w:rFonts w:ascii="Arial" w:hAnsi="Arial" w:cs="Arial"/>
          <w:noProof/>
          <w:szCs w:val="24"/>
        </w:rPr>
        <w:t>: report di una controversia. Politecnico di Milano</w:t>
      </w:r>
      <w:r>
        <w:rPr>
          <w:rFonts w:ascii="Arial" w:hAnsi="Arial" w:cs="Arial"/>
          <w:noProof/>
          <w:szCs w:val="24"/>
        </w:rPr>
        <w:t xml:space="preserve"> –</w:t>
      </w:r>
      <w:r w:rsidRPr="0072188D">
        <w:rPr>
          <w:rFonts w:ascii="Arial" w:hAnsi="Arial" w:cs="Arial"/>
          <w:noProof/>
          <w:szCs w:val="24"/>
        </w:rPr>
        <w:t xml:space="preserve"> Design della Comunicazione. </w:t>
      </w:r>
      <w:r>
        <w:rPr>
          <w:rFonts w:ascii="Arial" w:hAnsi="Arial" w:cs="Arial"/>
          <w:noProof/>
          <w:szCs w:val="24"/>
        </w:rPr>
        <w:t xml:space="preserve">Laboratorio di Sintesi </w:t>
      </w:r>
      <w:r w:rsidRPr="0072188D">
        <w:rPr>
          <w:rFonts w:ascii="Arial" w:hAnsi="Arial" w:cs="Arial"/>
          <w:noProof/>
          <w:szCs w:val="24"/>
        </w:rPr>
        <w:t>Finali. Milão, 2012.</w:t>
      </w:r>
      <w:r>
        <w:rPr>
          <w:rFonts w:ascii="Arial" w:hAnsi="Arial" w:cs="Arial"/>
          <w:noProof/>
          <w:szCs w:val="24"/>
        </w:rPr>
        <w:t xml:space="preserve"> Disponível em: &lt;</w:t>
      </w:r>
      <w:r w:rsidRPr="001D73E4">
        <w:rPr>
          <w:rFonts w:ascii="Arial" w:hAnsi="Arial" w:cs="Arial"/>
          <w:noProof/>
          <w:szCs w:val="24"/>
        </w:rPr>
        <w:t>https://issuu.com/densitydesign/docs/environmental_vegetarianism</w:t>
      </w:r>
      <w:r>
        <w:rPr>
          <w:rFonts w:ascii="Arial" w:hAnsi="Arial" w:cs="Arial"/>
          <w:noProof/>
          <w:szCs w:val="24"/>
        </w:rPr>
        <w:t>&gt;. Acesso em: 06 dez. 2016.</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CARNEIRO, H. </w:t>
      </w:r>
      <w:r w:rsidRPr="00BF39D7">
        <w:rPr>
          <w:rFonts w:ascii="Arial" w:hAnsi="Arial" w:cs="Arial"/>
          <w:b/>
          <w:bCs/>
          <w:noProof/>
          <w:szCs w:val="24"/>
        </w:rPr>
        <w:t>Comida e sociedade: uma história da alimentação</w:t>
      </w:r>
      <w:r w:rsidRPr="00BF39D7">
        <w:rPr>
          <w:rFonts w:ascii="Arial" w:hAnsi="Arial" w:cs="Arial"/>
          <w:noProof/>
          <w:szCs w:val="24"/>
        </w:rPr>
        <w:t xml:space="preserve">. Rio de Janeiro: Elsevier, 2003.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CARNEIRO, H. S. Comida e sociedade: significados sociais na história da alimentação. </w:t>
      </w:r>
      <w:r w:rsidRPr="00BF39D7">
        <w:rPr>
          <w:rFonts w:ascii="Arial" w:hAnsi="Arial" w:cs="Arial"/>
          <w:b/>
          <w:bCs/>
          <w:noProof/>
          <w:szCs w:val="24"/>
        </w:rPr>
        <w:t>História: Questões &amp; Debates</w:t>
      </w:r>
      <w:r w:rsidRPr="00BF39D7">
        <w:rPr>
          <w:rFonts w:ascii="Arial" w:hAnsi="Arial" w:cs="Arial"/>
          <w:noProof/>
          <w:szCs w:val="24"/>
        </w:rPr>
        <w:t xml:space="preserve">, n. 42, p. 71–80, 2005. </w:t>
      </w:r>
    </w:p>
    <w:p w:rsidR="0025743F" w:rsidRDefault="0025743F" w:rsidP="0001019B">
      <w:pPr>
        <w:widowControl w:val="0"/>
        <w:autoSpaceDE w:val="0"/>
        <w:autoSpaceDN w:val="0"/>
        <w:adjustRightInd w:val="0"/>
        <w:spacing w:after="120"/>
        <w:jc w:val="both"/>
        <w:rPr>
          <w:rFonts w:ascii="Arial" w:hAnsi="Arial" w:cs="Arial"/>
          <w:noProof/>
          <w:szCs w:val="24"/>
        </w:rPr>
      </w:pPr>
      <w:r w:rsidRPr="0025743F">
        <w:rPr>
          <w:rFonts w:ascii="Arial" w:hAnsi="Arial" w:cs="Arial"/>
          <w:noProof/>
          <w:szCs w:val="24"/>
          <w:lang w:val="en-GB"/>
        </w:rPr>
        <w:t xml:space="preserve">CARREIRA, D.; RE’EM, A.; TARIN, M. </w:t>
      </w:r>
      <w:r w:rsidRPr="0025743F">
        <w:rPr>
          <w:rFonts w:ascii="Arial" w:hAnsi="Arial" w:cs="Arial"/>
          <w:b/>
          <w:bCs/>
          <w:noProof/>
          <w:szCs w:val="24"/>
          <w:lang w:val="en-GB"/>
        </w:rPr>
        <w:t>Natural capital risk exposure of the financial sector in Brazil</w:t>
      </w:r>
      <w:r w:rsidRPr="0025743F">
        <w:rPr>
          <w:rFonts w:ascii="Arial" w:hAnsi="Arial" w:cs="Arial"/>
          <w:noProof/>
          <w:szCs w:val="24"/>
          <w:lang w:val="en-GB"/>
        </w:rPr>
        <w:t xml:space="preserve">. </w:t>
      </w:r>
      <w:r w:rsidRPr="009045A8">
        <w:rPr>
          <w:rFonts w:ascii="Arial" w:hAnsi="Arial" w:cs="Arial"/>
          <w:noProof/>
          <w:szCs w:val="24"/>
        </w:rPr>
        <w:t xml:space="preserve">Trucost, 2015. </w:t>
      </w:r>
      <w:r>
        <w:rPr>
          <w:rFonts w:ascii="Arial" w:hAnsi="Arial" w:cs="Arial"/>
          <w:noProof/>
          <w:szCs w:val="24"/>
        </w:rPr>
        <w:t>Disponível em: &lt;</w:t>
      </w:r>
      <w:r w:rsidRPr="009045A8">
        <w:rPr>
          <w:rFonts w:ascii="Arial" w:hAnsi="Arial" w:cs="Arial"/>
          <w:noProof/>
          <w:szCs w:val="24"/>
        </w:rPr>
        <w:t>http://cebds.org/wp-content/uploads/2015/07/GIZ-Natural-Capital-Risk-Exposure.pdf</w:t>
      </w:r>
      <w:r>
        <w:rPr>
          <w:rFonts w:ascii="Arial" w:hAnsi="Arial" w:cs="Arial"/>
          <w:noProof/>
          <w:szCs w:val="24"/>
        </w:rPr>
        <w:t>&gt;. Acesso em: 06 dez. 2016.</w:t>
      </w:r>
    </w:p>
    <w:p w:rsid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CASSIDY, E. S. et al. Redefining agricultural yields: from tonnes to people nourished per hectare. </w:t>
      </w:r>
      <w:r w:rsidRPr="00BF39D7">
        <w:rPr>
          <w:rFonts w:ascii="Arial" w:hAnsi="Arial" w:cs="Arial"/>
          <w:b/>
          <w:bCs/>
          <w:noProof/>
          <w:szCs w:val="24"/>
        </w:rPr>
        <w:t>Environmental Research Letters</w:t>
      </w:r>
      <w:r w:rsidRPr="00BF39D7">
        <w:rPr>
          <w:rFonts w:ascii="Arial" w:hAnsi="Arial" w:cs="Arial"/>
          <w:noProof/>
          <w:szCs w:val="24"/>
        </w:rPr>
        <w:t xml:space="preserve">, v. 8, p. 1–8, 2013. </w:t>
      </w:r>
    </w:p>
    <w:p w:rsidR="0025743F" w:rsidRPr="009045A8" w:rsidRDefault="0025743F" w:rsidP="0001019B">
      <w:pPr>
        <w:widowControl w:val="0"/>
        <w:autoSpaceDE w:val="0"/>
        <w:autoSpaceDN w:val="0"/>
        <w:adjustRightInd w:val="0"/>
        <w:spacing w:after="120"/>
        <w:jc w:val="both"/>
        <w:rPr>
          <w:rFonts w:ascii="Arial" w:hAnsi="Arial" w:cs="Arial"/>
          <w:noProof/>
          <w:szCs w:val="24"/>
          <w:lang w:val="en-GB"/>
        </w:rPr>
      </w:pPr>
      <w:r w:rsidRPr="002C0245">
        <w:rPr>
          <w:rFonts w:ascii="Arial" w:hAnsi="Arial" w:cs="Arial"/>
          <w:noProof/>
          <w:szCs w:val="24"/>
          <w:lang w:val="en-GB"/>
        </w:rPr>
        <w:t>COWNSPIRANCY: the sustainability secret. Direção: Kip Andersen</w:t>
      </w:r>
      <w:r>
        <w:rPr>
          <w:rFonts w:ascii="Arial" w:hAnsi="Arial" w:cs="Arial"/>
          <w:noProof/>
          <w:szCs w:val="24"/>
          <w:lang w:val="en-GB"/>
        </w:rPr>
        <w:t xml:space="preserve">; </w:t>
      </w:r>
      <w:r w:rsidRPr="002C0245">
        <w:rPr>
          <w:rFonts w:ascii="Arial" w:hAnsi="Arial" w:cs="Arial"/>
          <w:noProof/>
          <w:szCs w:val="24"/>
          <w:lang w:val="en-GB"/>
        </w:rPr>
        <w:t xml:space="preserve">Keegan Kuhn. Films: First Spark Media, 2014. </w:t>
      </w:r>
      <w:r w:rsidRPr="009045A8">
        <w:rPr>
          <w:rFonts w:ascii="Arial" w:hAnsi="Arial" w:cs="Arial"/>
          <w:noProof/>
          <w:szCs w:val="24"/>
          <w:lang w:val="en-GB"/>
        </w:rPr>
        <w:t>1 filme (85 min), color.</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DIAS-FILHO, M. B. </w:t>
      </w:r>
      <w:r w:rsidRPr="00BF39D7">
        <w:rPr>
          <w:rFonts w:ascii="Arial" w:hAnsi="Arial" w:cs="Arial"/>
          <w:b/>
          <w:bCs/>
          <w:noProof/>
          <w:szCs w:val="24"/>
        </w:rPr>
        <w:t>Degradação de pastagens: processos, causas e estratégias de recuperação</w:t>
      </w:r>
      <w:r w:rsidRPr="00BF39D7">
        <w:rPr>
          <w:rFonts w:ascii="Arial" w:hAnsi="Arial" w:cs="Arial"/>
          <w:noProof/>
          <w:szCs w:val="24"/>
        </w:rPr>
        <w:t xml:space="preserve">. 4. ed. Belém: Ed. do Autor, 2011.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ESHEL, G. et al. Land, irrigation water, greenhouse gas, and reactive nitrogen burdens of meat, </w:t>
      </w:r>
      <w:r w:rsidRPr="00BF39D7">
        <w:rPr>
          <w:rFonts w:ascii="Arial" w:hAnsi="Arial" w:cs="Arial"/>
          <w:noProof/>
          <w:szCs w:val="24"/>
        </w:rPr>
        <w:lastRenderedPageBreak/>
        <w:t xml:space="preserve">eggs, and dairy production in the United States. </w:t>
      </w:r>
      <w:r w:rsidRPr="00BF39D7">
        <w:rPr>
          <w:rFonts w:ascii="Arial" w:hAnsi="Arial" w:cs="Arial"/>
          <w:b/>
          <w:bCs/>
          <w:noProof/>
          <w:szCs w:val="24"/>
        </w:rPr>
        <w:t>Proceedings of the National Academy of Sciences</w:t>
      </w:r>
      <w:r w:rsidRPr="00BF39D7">
        <w:rPr>
          <w:rFonts w:ascii="Arial" w:hAnsi="Arial" w:cs="Arial"/>
          <w:noProof/>
          <w:szCs w:val="24"/>
        </w:rPr>
        <w:t xml:space="preserve">, v. 111, n. 33, p. 11996–12001, 2014.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ETMINAN, M. et al. Radiative forcing of carbon dioxide, methane, and nitrous oxide: a significant revision of the methane radiative forcing. </w:t>
      </w:r>
      <w:r w:rsidRPr="00BF39D7">
        <w:rPr>
          <w:rFonts w:ascii="Arial" w:hAnsi="Arial" w:cs="Arial"/>
          <w:b/>
          <w:bCs/>
          <w:noProof/>
          <w:szCs w:val="24"/>
        </w:rPr>
        <w:t>Geophysical Research Letters</w:t>
      </w:r>
      <w:r w:rsidRPr="00BF39D7">
        <w:rPr>
          <w:rFonts w:ascii="Arial" w:hAnsi="Arial" w:cs="Arial"/>
          <w:noProof/>
          <w:szCs w:val="24"/>
        </w:rPr>
        <w:t xml:space="preserve">, v. 43, n. 24, p. 12.614-12.623, 28 dez. 2016.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FOLEY, J. A. et al. Solutions for a cultivated planet. </w:t>
      </w:r>
      <w:r w:rsidRPr="00BF39D7">
        <w:rPr>
          <w:rFonts w:ascii="Arial" w:hAnsi="Arial" w:cs="Arial"/>
          <w:b/>
          <w:bCs/>
          <w:noProof/>
          <w:szCs w:val="24"/>
        </w:rPr>
        <w:t>Nature</w:t>
      </w:r>
      <w:r w:rsidRPr="00BF39D7">
        <w:rPr>
          <w:rFonts w:ascii="Arial" w:hAnsi="Arial" w:cs="Arial"/>
          <w:noProof/>
          <w:szCs w:val="24"/>
        </w:rPr>
        <w:t xml:space="preserve">, v. 478, p. 337–42, 2011.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FOOD AND AGRICULTURE ORGANIZATION OF THE UNITED NATIONS. </w:t>
      </w:r>
      <w:r w:rsidRPr="00BF39D7">
        <w:rPr>
          <w:rFonts w:ascii="Arial" w:hAnsi="Arial" w:cs="Arial"/>
          <w:b/>
          <w:bCs/>
          <w:noProof/>
          <w:szCs w:val="24"/>
        </w:rPr>
        <w:t>Livestock’s long shadow: environmental issues and options</w:t>
      </w:r>
      <w:r w:rsidRPr="00BF39D7">
        <w:rPr>
          <w:rFonts w:ascii="Arial" w:hAnsi="Arial" w:cs="Arial"/>
          <w:noProof/>
          <w:szCs w:val="24"/>
        </w:rPr>
        <w:t xml:space="preserve">. Roma: Food and Agriculture Organization of the United Nations, 2006.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FOOD AND AGRICULTURE ORGANIZATION OF THE UNITED NATIONS. </w:t>
      </w:r>
      <w:r w:rsidRPr="00BF39D7">
        <w:rPr>
          <w:rFonts w:ascii="Arial" w:hAnsi="Arial" w:cs="Arial"/>
          <w:b/>
          <w:bCs/>
          <w:noProof/>
          <w:szCs w:val="24"/>
        </w:rPr>
        <w:t>El Estado de los bosques del mundo</w:t>
      </w:r>
      <w:r w:rsidRPr="00BF39D7">
        <w:rPr>
          <w:rFonts w:ascii="Arial" w:hAnsi="Arial" w:cs="Arial"/>
          <w:noProof/>
          <w:szCs w:val="24"/>
        </w:rPr>
        <w:t xml:space="preserve">. Roma: Food and Agriculture Organization of the United Nations, 2016.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FOX, M. A. Vegetarianism and planetary health. </w:t>
      </w:r>
      <w:r w:rsidRPr="00BF39D7">
        <w:rPr>
          <w:rFonts w:ascii="Arial" w:hAnsi="Arial" w:cs="Arial"/>
          <w:b/>
          <w:bCs/>
          <w:noProof/>
          <w:szCs w:val="24"/>
        </w:rPr>
        <w:t>Ethics and the Environment</w:t>
      </w:r>
      <w:r w:rsidRPr="00BF39D7">
        <w:rPr>
          <w:rFonts w:ascii="Arial" w:hAnsi="Arial" w:cs="Arial"/>
          <w:noProof/>
          <w:szCs w:val="24"/>
        </w:rPr>
        <w:t xml:space="preserve">, v. 5, n. 2, p. 163–174, 2000.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FOX, N.; WARD, K. Health, ethics and environment: a qualitative study of vegetarian motivations. </w:t>
      </w:r>
      <w:r w:rsidRPr="00BF39D7">
        <w:rPr>
          <w:rFonts w:ascii="Arial" w:hAnsi="Arial" w:cs="Arial"/>
          <w:b/>
          <w:bCs/>
          <w:noProof/>
          <w:szCs w:val="24"/>
        </w:rPr>
        <w:t>Appetite</w:t>
      </w:r>
      <w:r w:rsidRPr="00BF39D7">
        <w:rPr>
          <w:rFonts w:ascii="Arial" w:hAnsi="Arial" w:cs="Arial"/>
          <w:noProof/>
          <w:szCs w:val="24"/>
        </w:rPr>
        <w:t xml:space="preserve">, v. 50, p. 422–429, mar. 2008.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GAARD, G. C. Vegetarian ecofeminism : a review essay. </w:t>
      </w:r>
      <w:r w:rsidRPr="00BF39D7">
        <w:rPr>
          <w:rFonts w:ascii="Arial" w:hAnsi="Arial" w:cs="Arial"/>
          <w:b/>
          <w:bCs/>
          <w:noProof/>
          <w:szCs w:val="24"/>
        </w:rPr>
        <w:t>Frontiers: A Journal of Women Studies</w:t>
      </w:r>
      <w:r w:rsidRPr="00BF39D7">
        <w:rPr>
          <w:rFonts w:ascii="Arial" w:hAnsi="Arial" w:cs="Arial"/>
          <w:noProof/>
          <w:szCs w:val="24"/>
        </w:rPr>
        <w:t xml:space="preserve">, v. 23, n. 3, p. 117–146, 2002.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GOODLAND, R.; ANHANG, J. Livestock and climate change: what if the key actors in climate change are… cows, pigs, and chickens? </w:t>
      </w:r>
      <w:r w:rsidRPr="00BF39D7">
        <w:rPr>
          <w:rFonts w:ascii="Arial" w:hAnsi="Arial" w:cs="Arial"/>
          <w:b/>
          <w:bCs/>
          <w:noProof/>
          <w:szCs w:val="24"/>
        </w:rPr>
        <w:t>World Watch</w:t>
      </w:r>
      <w:r w:rsidRPr="00BF39D7">
        <w:rPr>
          <w:rFonts w:ascii="Arial" w:hAnsi="Arial" w:cs="Arial"/>
          <w:noProof/>
          <w:szCs w:val="24"/>
        </w:rPr>
        <w:t xml:space="preserve">, p. 10–19, 2009.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GREIF, S. Sustentabilidade econômica e ecológica mediante a opção pelo vegetarianismo. </w:t>
      </w:r>
      <w:r w:rsidRPr="00BF39D7">
        <w:rPr>
          <w:rFonts w:ascii="Arial" w:hAnsi="Arial" w:cs="Arial"/>
          <w:b/>
          <w:bCs/>
          <w:noProof/>
          <w:szCs w:val="24"/>
        </w:rPr>
        <w:t>Cadernos de Debate</w:t>
      </w:r>
      <w:r w:rsidRPr="00BF39D7">
        <w:rPr>
          <w:rFonts w:ascii="Arial" w:hAnsi="Arial" w:cs="Arial"/>
          <w:noProof/>
          <w:szCs w:val="24"/>
        </w:rPr>
        <w:t xml:space="preserve">, v. IX, p. 55–69, 2002.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GUIDOTTI, V. et al. A funcionalidade da agropecuária brasileira (1975 a 2020). </w:t>
      </w:r>
      <w:r w:rsidRPr="00BF39D7">
        <w:rPr>
          <w:rFonts w:ascii="Arial" w:hAnsi="Arial" w:cs="Arial"/>
          <w:b/>
          <w:bCs/>
          <w:noProof/>
          <w:szCs w:val="24"/>
        </w:rPr>
        <w:t>Sustentabilidade em Debate.</w:t>
      </w:r>
      <w:r w:rsidRPr="00BF39D7">
        <w:rPr>
          <w:rFonts w:ascii="Arial" w:hAnsi="Arial" w:cs="Arial"/>
          <w:noProof/>
          <w:szCs w:val="24"/>
        </w:rPr>
        <w:t xml:space="preserve">, n. 2, p. 11, 2015.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GUSSOW, J. D. Ecology and vegetarian considerations: does environmental responsibility demand the elimination of livestock? </w:t>
      </w:r>
      <w:r w:rsidRPr="00BF39D7">
        <w:rPr>
          <w:rFonts w:ascii="Arial" w:hAnsi="Arial" w:cs="Arial"/>
          <w:b/>
          <w:bCs/>
          <w:noProof/>
          <w:szCs w:val="24"/>
        </w:rPr>
        <w:t>The American Journal of Clinical Nutrition</w:t>
      </w:r>
      <w:r w:rsidRPr="00BF39D7">
        <w:rPr>
          <w:rFonts w:ascii="Arial" w:hAnsi="Arial" w:cs="Arial"/>
          <w:noProof/>
          <w:szCs w:val="24"/>
        </w:rPr>
        <w:t xml:space="preserve">, v. 59, n. 5, p. 11.105-11.165, 1994.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HARRIS, M. </w:t>
      </w:r>
      <w:r w:rsidRPr="00BF39D7">
        <w:rPr>
          <w:rFonts w:ascii="Arial" w:hAnsi="Arial" w:cs="Arial"/>
          <w:b/>
          <w:bCs/>
          <w:noProof/>
          <w:szCs w:val="24"/>
        </w:rPr>
        <w:t>Canibais e reis</w:t>
      </w:r>
      <w:r w:rsidRPr="00BF39D7">
        <w:rPr>
          <w:rFonts w:ascii="Arial" w:hAnsi="Arial" w:cs="Arial"/>
          <w:noProof/>
          <w:szCs w:val="24"/>
        </w:rPr>
        <w:t xml:space="preserve">. Lisboa: Edições 70, 1990.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HEINRICH BÖLL FOUNDATION. </w:t>
      </w:r>
      <w:r w:rsidRPr="00BF39D7">
        <w:rPr>
          <w:rFonts w:ascii="Arial" w:hAnsi="Arial" w:cs="Arial"/>
          <w:b/>
          <w:bCs/>
          <w:noProof/>
          <w:szCs w:val="24"/>
        </w:rPr>
        <w:t>Meat atlas: facts and figures about the animals we eat</w:t>
      </w:r>
      <w:r w:rsidRPr="00BF39D7">
        <w:rPr>
          <w:rFonts w:ascii="Arial" w:hAnsi="Arial" w:cs="Arial"/>
          <w:noProof/>
          <w:szCs w:val="24"/>
        </w:rPr>
        <w:t xml:space="preserve">. Berlim: Heinrich Böll Foundation, 2014.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HEINRICH BÖLL FOUNDATION. </w:t>
      </w:r>
      <w:r w:rsidRPr="00BF39D7">
        <w:rPr>
          <w:rFonts w:ascii="Arial" w:hAnsi="Arial" w:cs="Arial"/>
          <w:b/>
          <w:bCs/>
          <w:noProof/>
          <w:szCs w:val="24"/>
        </w:rPr>
        <w:t>Atlas da carne: fatos e números sobre os animais que comemos.</w:t>
      </w:r>
      <w:r w:rsidRPr="00BF39D7">
        <w:rPr>
          <w:rFonts w:ascii="Arial" w:hAnsi="Arial" w:cs="Arial"/>
          <w:noProof/>
          <w:szCs w:val="24"/>
        </w:rPr>
        <w:t xml:space="preserve"> Rio de Janeiro: Heinrich Böll Foundation, 2015.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HERTWICH, E. G.; VAN DER VOET, E.; TUKKER, A. </w:t>
      </w:r>
      <w:r w:rsidRPr="00BF39D7">
        <w:rPr>
          <w:rFonts w:ascii="Arial" w:hAnsi="Arial" w:cs="Arial"/>
          <w:b/>
          <w:bCs/>
          <w:noProof/>
          <w:szCs w:val="24"/>
        </w:rPr>
        <w:t>Assessing the environmental impacts of consumption and production: priority products and materials</w:t>
      </w:r>
      <w:r w:rsidRPr="00BF39D7">
        <w:rPr>
          <w:rFonts w:ascii="Arial" w:hAnsi="Arial" w:cs="Arial"/>
          <w:noProof/>
          <w:szCs w:val="24"/>
        </w:rPr>
        <w:t xml:space="preserve">. Paris: United Nations Environment Programme, 2010.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HOCQUETTE, J. F. Is in vitro meat the solution for the future? </w:t>
      </w:r>
      <w:r w:rsidRPr="00BF39D7">
        <w:rPr>
          <w:rFonts w:ascii="Arial" w:hAnsi="Arial" w:cs="Arial"/>
          <w:b/>
          <w:bCs/>
          <w:noProof/>
          <w:szCs w:val="24"/>
        </w:rPr>
        <w:t>Meat Science</w:t>
      </w:r>
      <w:r w:rsidRPr="00BF39D7">
        <w:rPr>
          <w:rFonts w:ascii="Arial" w:hAnsi="Arial" w:cs="Arial"/>
          <w:noProof/>
          <w:szCs w:val="24"/>
        </w:rPr>
        <w:t xml:space="preserve">, v. 120, p. 167–176, 2016.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HOFFMAN, S. R. et al. Differences between health and ethical vegetarians. Strength of conviction, nutrition knowledge, dietary restriction, and duration of adherence. </w:t>
      </w:r>
      <w:r w:rsidRPr="00BF39D7">
        <w:rPr>
          <w:rFonts w:ascii="Arial" w:hAnsi="Arial" w:cs="Arial"/>
          <w:b/>
          <w:bCs/>
          <w:noProof/>
          <w:szCs w:val="24"/>
        </w:rPr>
        <w:t>Appetite</w:t>
      </w:r>
      <w:r w:rsidRPr="00BF39D7">
        <w:rPr>
          <w:rFonts w:ascii="Arial" w:hAnsi="Arial" w:cs="Arial"/>
          <w:noProof/>
          <w:szCs w:val="24"/>
        </w:rPr>
        <w:t xml:space="preserve">, v. 65, p. 139–144, 2013.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HORRIGAN, L.; LAWRENCE, R. S.; WALKER, P. How sustainable agriculture can address the environmental and human health harms of industrial agriculture. </w:t>
      </w:r>
      <w:r w:rsidRPr="00BF39D7">
        <w:rPr>
          <w:rFonts w:ascii="Arial" w:hAnsi="Arial" w:cs="Arial"/>
          <w:b/>
          <w:bCs/>
          <w:noProof/>
          <w:szCs w:val="24"/>
        </w:rPr>
        <w:t>Environmental Health Perspectives</w:t>
      </w:r>
      <w:r w:rsidRPr="00BF39D7">
        <w:rPr>
          <w:rFonts w:ascii="Arial" w:hAnsi="Arial" w:cs="Arial"/>
          <w:noProof/>
          <w:szCs w:val="24"/>
        </w:rPr>
        <w:t xml:space="preserve">, v. 110, n. 5, p. 445–456, 2002.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lastRenderedPageBreak/>
        <w:t xml:space="preserve">INSTITUTO BRASILEIRO DE OPINIÃO PÚBLICA E ESTATÍSTICA. </w:t>
      </w:r>
      <w:r w:rsidRPr="00BF39D7">
        <w:rPr>
          <w:rFonts w:ascii="Arial" w:hAnsi="Arial" w:cs="Arial"/>
          <w:b/>
          <w:bCs/>
          <w:noProof/>
          <w:szCs w:val="24"/>
        </w:rPr>
        <w:t>Dia Mundial do Vegetarianismo: 8% da população brasileira afirma ser adepta do estilo</w:t>
      </w:r>
      <w:r w:rsidRPr="00BF39D7">
        <w:rPr>
          <w:rFonts w:ascii="Arial" w:hAnsi="Arial" w:cs="Arial"/>
          <w:noProof/>
          <w:szCs w:val="24"/>
        </w:rPr>
        <w:t xml:space="preserve">. Disponível em: &lt;http://www.ibope.com.br/pt-br/noticias/Paginas/Dia-Mundial-do-Vegetarianismo-8-da-populacao-brasileira-afirma-ser-adepta-ao-estilo.aspx&gt;. Acesso em: 21 fev. 2017.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JAIN, J. C. </w:t>
      </w:r>
      <w:r w:rsidRPr="00BF39D7">
        <w:rPr>
          <w:rFonts w:ascii="Arial" w:hAnsi="Arial" w:cs="Arial"/>
          <w:b/>
          <w:bCs/>
          <w:noProof/>
          <w:szCs w:val="24"/>
        </w:rPr>
        <w:t>Jainismo: vida e obra de Mahavira Vardhamana</w:t>
      </w:r>
      <w:r w:rsidRPr="00BF39D7">
        <w:rPr>
          <w:rFonts w:ascii="Arial" w:hAnsi="Arial" w:cs="Arial"/>
          <w:noProof/>
          <w:szCs w:val="24"/>
        </w:rPr>
        <w:t xml:space="preserve">. São Paulo: Palas Athena, 1982.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LAHSEN, M. Buffers against inconvenient knowledge: Brazilian newspaper representations of the climate-meat link. </w:t>
      </w:r>
      <w:r w:rsidRPr="00BF39D7">
        <w:rPr>
          <w:rFonts w:ascii="Arial" w:hAnsi="Arial" w:cs="Arial"/>
          <w:b/>
          <w:bCs/>
          <w:noProof/>
          <w:szCs w:val="24"/>
        </w:rPr>
        <w:t>Desenvolvimento e Meio Ambiente</w:t>
      </w:r>
      <w:r w:rsidRPr="00BF39D7">
        <w:rPr>
          <w:rFonts w:ascii="Arial" w:hAnsi="Arial" w:cs="Arial"/>
          <w:noProof/>
          <w:szCs w:val="24"/>
        </w:rPr>
        <w:t xml:space="preserve">, v. 40, p. 17–35, 2017.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LAMIM-GUEDES, V. Teias ecológicas, consumo de carne e de calorias. </w:t>
      </w:r>
      <w:r w:rsidRPr="00BF39D7">
        <w:rPr>
          <w:rFonts w:ascii="Arial" w:hAnsi="Arial" w:cs="Arial"/>
          <w:b/>
          <w:bCs/>
          <w:noProof/>
          <w:szCs w:val="24"/>
        </w:rPr>
        <w:t>Educação Ambiental em Ação</w:t>
      </w:r>
      <w:r w:rsidRPr="00BF39D7">
        <w:rPr>
          <w:rFonts w:ascii="Arial" w:hAnsi="Arial" w:cs="Arial"/>
          <w:noProof/>
          <w:szCs w:val="24"/>
        </w:rPr>
        <w:t xml:space="preserve">, n. 41, 2012.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LAPPÉ, F. M. </w:t>
      </w:r>
      <w:r w:rsidRPr="00BF39D7">
        <w:rPr>
          <w:rFonts w:ascii="Arial" w:hAnsi="Arial" w:cs="Arial"/>
          <w:b/>
          <w:bCs/>
          <w:noProof/>
          <w:szCs w:val="24"/>
        </w:rPr>
        <w:t>Diet for a small planet</w:t>
      </w:r>
      <w:r w:rsidRPr="00BF39D7">
        <w:rPr>
          <w:rFonts w:ascii="Arial" w:hAnsi="Arial" w:cs="Arial"/>
          <w:noProof/>
          <w:szCs w:val="24"/>
        </w:rPr>
        <w:t xml:space="preserve">. Nova Iorque: Ballantine Books, 1982.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LINDEMAN, M.; SIRELIUS, M. Food choice ideologies: the modern manifestations of normative and humanist views of the world. </w:t>
      </w:r>
      <w:r w:rsidRPr="00BF39D7">
        <w:rPr>
          <w:rFonts w:ascii="Arial" w:hAnsi="Arial" w:cs="Arial"/>
          <w:b/>
          <w:bCs/>
          <w:noProof/>
          <w:szCs w:val="24"/>
        </w:rPr>
        <w:t>Appetite</w:t>
      </w:r>
      <w:r w:rsidRPr="00BF39D7">
        <w:rPr>
          <w:rFonts w:ascii="Arial" w:hAnsi="Arial" w:cs="Arial"/>
          <w:noProof/>
          <w:szCs w:val="24"/>
        </w:rPr>
        <w:t xml:space="preserve">, v. 37, p. 175–184, 2001.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LOPES, A. Consumo alimentar sustentável: vegetarianismo e omnivorismo. </w:t>
      </w:r>
      <w:r w:rsidRPr="00BF39D7">
        <w:rPr>
          <w:rFonts w:ascii="Arial" w:hAnsi="Arial" w:cs="Arial"/>
          <w:b/>
          <w:bCs/>
          <w:noProof/>
          <w:szCs w:val="24"/>
        </w:rPr>
        <w:t>Concurso de Mérito Académico do Centro Vegetariano</w:t>
      </w:r>
      <w:r w:rsidRPr="00BF39D7">
        <w:rPr>
          <w:rFonts w:ascii="Arial" w:hAnsi="Arial" w:cs="Arial"/>
          <w:noProof/>
          <w:szCs w:val="24"/>
        </w:rPr>
        <w:t xml:space="preserve">, p. 1–16, 2013.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MEDEIROS, S. R. </w:t>
      </w:r>
      <w:r w:rsidRPr="00BF39D7">
        <w:rPr>
          <w:rFonts w:ascii="Arial" w:hAnsi="Arial" w:cs="Arial"/>
          <w:b/>
          <w:bCs/>
          <w:noProof/>
          <w:szCs w:val="24"/>
        </w:rPr>
        <w:t>Valor nutricional da carne bovina e suas implicações para a saúde humana</w:t>
      </w:r>
      <w:r w:rsidRPr="00BF39D7">
        <w:rPr>
          <w:rFonts w:ascii="Arial" w:hAnsi="Arial" w:cs="Arial"/>
          <w:noProof/>
          <w:szCs w:val="24"/>
        </w:rPr>
        <w:t xml:space="preserve">. Campo Grande: Embrapa Gado de Corte, 2008.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MELADO, J. Pastagem Ecológica e serviços ambientais da pecuária sustentável. </w:t>
      </w:r>
      <w:r w:rsidRPr="00BF39D7">
        <w:rPr>
          <w:rFonts w:ascii="Arial" w:hAnsi="Arial" w:cs="Arial"/>
          <w:b/>
          <w:bCs/>
          <w:noProof/>
          <w:szCs w:val="24"/>
        </w:rPr>
        <w:t>Revista Brasileira de Agroecologia</w:t>
      </w:r>
      <w:r w:rsidRPr="00BF39D7">
        <w:rPr>
          <w:rFonts w:ascii="Arial" w:hAnsi="Arial" w:cs="Arial"/>
          <w:noProof/>
          <w:szCs w:val="24"/>
        </w:rPr>
        <w:t xml:space="preserve">, v. 2, n. 2, p. 1777–1783, 2007.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MORTARA, A. “Techno mums” motivations towards vegetarian and vegan lifestyles. </w:t>
      </w:r>
      <w:r w:rsidRPr="00BF39D7">
        <w:rPr>
          <w:rFonts w:ascii="Arial" w:hAnsi="Arial" w:cs="Arial"/>
          <w:b/>
          <w:bCs/>
          <w:noProof/>
          <w:szCs w:val="24"/>
        </w:rPr>
        <w:t>Italian Sociological Review</w:t>
      </w:r>
      <w:r w:rsidRPr="00BF39D7">
        <w:rPr>
          <w:rFonts w:ascii="Arial" w:hAnsi="Arial" w:cs="Arial"/>
          <w:noProof/>
          <w:szCs w:val="24"/>
        </w:rPr>
        <w:t xml:space="preserve">, v. 3, n. 3, p. 184–192, 2013.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MOURA, I. C. F.; WEIRICH NETO, P. H.; ROCHA, C. H. </w:t>
      </w:r>
      <w:r w:rsidRPr="00BF39D7">
        <w:rPr>
          <w:rFonts w:ascii="Arial" w:hAnsi="Arial" w:cs="Arial"/>
          <w:b/>
          <w:bCs/>
          <w:noProof/>
          <w:szCs w:val="24"/>
        </w:rPr>
        <w:t>Manejo ecológico de pastagens</w:t>
      </w:r>
      <w:r w:rsidRPr="00BF39D7">
        <w:rPr>
          <w:rFonts w:ascii="Arial" w:hAnsi="Arial" w:cs="Arial"/>
          <w:noProof/>
          <w:szCs w:val="24"/>
        </w:rPr>
        <w:t xml:space="preserve">. Ponta Grossa: UEPG. Departamento de Ciência do Solo e Engenharia Agrícola, 2016.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MYERS, N. et al. Biodiversity hotspots for conservation priorities. </w:t>
      </w:r>
      <w:r w:rsidRPr="00BF39D7">
        <w:rPr>
          <w:rFonts w:ascii="Arial" w:hAnsi="Arial" w:cs="Arial"/>
          <w:b/>
          <w:bCs/>
          <w:noProof/>
          <w:szCs w:val="24"/>
        </w:rPr>
        <w:t>Nature</w:t>
      </w:r>
      <w:r w:rsidRPr="00BF39D7">
        <w:rPr>
          <w:rFonts w:ascii="Arial" w:hAnsi="Arial" w:cs="Arial"/>
          <w:noProof/>
          <w:szCs w:val="24"/>
        </w:rPr>
        <w:t xml:space="preserve">, v. 403, p. 853–858, 2000.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MYHRE, G. et al. Anthropogenic and natural radiative forcing. In</w:t>
      </w:r>
      <w:r w:rsidR="00AA258A">
        <w:rPr>
          <w:rFonts w:ascii="Arial" w:hAnsi="Arial" w:cs="Arial"/>
          <w:noProof/>
          <w:szCs w:val="24"/>
        </w:rPr>
        <w:t>: STOCKER, T. F. et al. (Eds.)</w:t>
      </w:r>
      <w:r w:rsidRPr="00BF39D7">
        <w:rPr>
          <w:rFonts w:ascii="Arial" w:hAnsi="Arial" w:cs="Arial"/>
          <w:noProof/>
          <w:szCs w:val="24"/>
        </w:rPr>
        <w:t xml:space="preserve">. </w:t>
      </w:r>
      <w:r w:rsidRPr="00BF39D7">
        <w:rPr>
          <w:rFonts w:ascii="Arial" w:hAnsi="Arial" w:cs="Arial"/>
          <w:b/>
          <w:bCs/>
          <w:noProof/>
          <w:szCs w:val="24"/>
        </w:rPr>
        <w:t>Climate Change 2013: The Physical Science Basis. Contribution of Working Group I to the Fifth Assessment Report of the Intergovernmental Panel on Climate Change</w:t>
      </w:r>
      <w:r w:rsidRPr="00BF39D7">
        <w:rPr>
          <w:rFonts w:ascii="Arial" w:hAnsi="Arial" w:cs="Arial"/>
          <w:noProof/>
          <w:szCs w:val="24"/>
        </w:rPr>
        <w:t xml:space="preserve">. Cambridge: Cambridge University Press, 2013. p. 659–740.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NETHERLANDS ENVIRONMENTAL ASSESSMENT AGENCY. </w:t>
      </w:r>
      <w:r w:rsidRPr="00BF39D7">
        <w:rPr>
          <w:rFonts w:ascii="Arial" w:hAnsi="Arial" w:cs="Arial"/>
          <w:b/>
          <w:bCs/>
          <w:noProof/>
          <w:szCs w:val="24"/>
        </w:rPr>
        <w:t>Rethinking global biodiversity strategies</w:t>
      </w:r>
      <w:r w:rsidRPr="00BF39D7">
        <w:rPr>
          <w:rFonts w:ascii="Arial" w:hAnsi="Arial" w:cs="Arial"/>
          <w:noProof/>
          <w:szCs w:val="24"/>
        </w:rPr>
        <w:t xml:space="preserve">. Haia: Netherlands Environmental Assessment Agency, 2010. </w:t>
      </w:r>
    </w:p>
    <w:p w:rsidR="0025743F" w:rsidRPr="009045A8" w:rsidRDefault="0025743F" w:rsidP="0001019B">
      <w:pPr>
        <w:widowControl w:val="0"/>
        <w:autoSpaceDE w:val="0"/>
        <w:autoSpaceDN w:val="0"/>
        <w:adjustRightInd w:val="0"/>
        <w:spacing w:after="120"/>
        <w:jc w:val="both"/>
        <w:rPr>
          <w:rFonts w:ascii="Arial" w:hAnsi="Arial" w:cs="Arial"/>
          <w:noProof/>
          <w:szCs w:val="24"/>
        </w:rPr>
      </w:pPr>
      <w:r w:rsidRPr="00FD4F71">
        <w:rPr>
          <w:rFonts w:ascii="Arial" w:hAnsi="Arial" w:cs="Arial"/>
          <w:noProof/>
          <w:szCs w:val="24"/>
        </w:rPr>
        <w:t xml:space="preserve">NUNES, E. L. M. </w:t>
      </w:r>
      <w:r w:rsidRPr="00FD4F71">
        <w:rPr>
          <w:rFonts w:ascii="Arial" w:hAnsi="Arial" w:cs="Arial"/>
          <w:b/>
          <w:noProof/>
          <w:szCs w:val="24"/>
        </w:rPr>
        <w:t>Vegetarianismo além da dieta</w:t>
      </w:r>
      <w:r w:rsidRPr="00FD4F71">
        <w:rPr>
          <w:rFonts w:ascii="Arial" w:hAnsi="Arial" w:cs="Arial"/>
          <w:noProof/>
          <w:szCs w:val="24"/>
        </w:rPr>
        <w:t>: ativismo vegano em São Paulo. 128 f. Dissertação (Mestrado em Ciências Sociais) - Pontifícia Universidade Católica, São Paulo, 2010.</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ODUM, E. P.; BARRETT, G. W. </w:t>
      </w:r>
      <w:r w:rsidRPr="00BF39D7">
        <w:rPr>
          <w:rFonts w:ascii="Arial" w:hAnsi="Arial" w:cs="Arial"/>
          <w:b/>
          <w:bCs/>
          <w:noProof/>
          <w:szCs w:val="24"/>
        </w:rPr>
        <w:t>Fundamentos de ecologia</w:t>
      </w:r>
      <w:r w:rsidRPr="00BF39D7">
        <w:rPr>
          <w:rFonts w:ascii="Arial" w:hAnsi="Arial" w:cs="Arial"/>
          <w:noProof/>
          <w:szCs w:val="24"/>
        </w:rPr>
        <w:t xml:space="preserve">. São Paulo: Thomson Learning, 2007.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PALEY, W. </w:t>
      </w:r>
      <w:r w:rsidRPr="00BF39D7">
        <w:rPr>
          <w:rFonts w:ascii="Arial" w:hAnsi="Arial" w:cs="Arial"/>
          <w:b/>
          <w:bCs/>
          <w:noProof/>
          <w:szCs w:val="24"/>
        </w:rPr>
        <w:t>Works of William Paley D. D.: and an account of the life and writings of the author by the Rev. Edmund Paley</w:t>
      </w:r>
      <w:r w:rsidRPr="00BF39D7">
        <w:rPr>
          <w:rFonts w:ascii="Arial" w:hAnsi="Arial" w:cs="Arial"/>
          <w:noProof/>
          <w:szCs w:val="24"/>
        </w:rPr>
        <w:t xml:space="preserve">. Londres: Longman, 1838.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PIMENTEL, D.; PIMENTEL, M. Sustainability of meat-based and plant-based diets and the environment. </w:t>
      </w:r>
      <w:r w:rsidRPr="00BF39D7">
        <w:rPr>
          <w:rFonts w:ascii="Arial" w:hAnsi="Arial" w:cs="Arial"/>
          <w:b/>
          <w:bCs/>
          <w:noProof/>
          <w:szCs w:val="24"/>
        </w:rPr>
        <w:t>The American Journal of Clinical Nutrition</w:t>
      </w:r>
      <w:r w:rsidRPr="00BF39D7">
        <w:rPr>
          <w:rFonts w:ascii="Arial" w:hAnsi="Arial" w:cs="Arial"/>
          <w:noProof/>
          <w:szCs w:val="24"/>
        </w:rPr>
        <w:t xml:space="preserve">, v. 78, p. 660–663, 2003.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PLATÃO. </w:t>
      </w:r>
      <w:r w:rsidRPr="00BF39D7">
        <w:rPr>
          <w:rFonts w:ascii="Arial" w:hAnsi="Arial" w:cs="Arial"/>
          <w:b/>
          <w:bCs/>
          <w:noProof/>
          <w:szCs w:val="24"/>
        </w:rPr>
        <w:t>A República</w:t>
      </w:r>
      <w:r w:rsidRPr="00BF39D7">
        <w:rPr>
          <w:rFonts w:ascii="Arial" w:hAnsi="Arial" w:cs="Arial"/>
          <w:noProof/>
          <w:szCs w:val="24"/>
        </w:rPr>
        <w:t xml:space="preserve">. Rio de Janeiro: Nova Fronteira, 2016.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PREMALATHA, M. et al. Energy-efficient food production to reduce global warming and ecodegradation: The use of edible insects. </w:t>
      </w:r>
      <w:r w:rsidRPr="00BF39D7">
        <w:rPr>
          <w:rFonts w:ascii="Arial" w:hAnsi="Arial" w:cs="Arial"/>
          <w:b/>
          <w:bCs/>
          <w:noProof/>
          <w:szCs w:val="24"/>
        </w:rPr>
        <w:t>Renewable and Sustainable Energy Reviews</w:t>
      </w:r>
      <w:r w:rsidRPr="00BF39D7">
        <w:rPr>
          <w:rFonts w:ascii="Arial" w:hAnsi="Arial" w:cs="Arial"/>
          <w:noProof/>
          <w:szCs w:val="24"/>
        </w:rPr>
        <w:t xml:space="preserve">, v. 15, n. 9, p. 4357–4360, 2011.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lastRenderedPageBreak/>
        <w:t xml:space="preserve">RIFKIN, J. </w:t>
      </w:r>
      <w:r w:rsidRPr="00BF39D7">
        <w:rPr>
          <w:rFonts w:ascii="Arial" w:hAnsi="Arial" w:cs="Arial"/>
          <w:b/>
          <w:bCs/>
          <w:noProof/>
          <w:szCs w:val="24"/>
        </w:rPr>
        <w:t>Beyond beef: the rise and fall of the cattle culture</w:t>
      </w:r>
      <w:r w:rsidRPr="00BF39D7">
        <w:rPr>
          <w:rFonts w:ascii="Arial" w:hAnsi="Arial" w:cs="Arial"/>
          <w:noProof/>
          <w:szCs w:val="24"/>
        </w:rPr>
        <w:t xml:space="preserve">. Nova Iorque: Plume, 1993.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RIVERO, S. et al. Pecuária e desmatamento: Uma análise das principais causas diretas do desmatamento na Amazônia. </w:t>
      </w:r>
      <w:r w:rsidRPr="00BF39D7">
        <w:rPr>
          <w:rFonts w:ascii="Arial" w:hAnsi="Arial" w:cs="Arial"/>
          <w:b/>
          <w:bCs/>
          <w:noProof/>
          <w:szCs w:val="24"/>
        </w:rPr>
        <w:t>Nova Economia</w:t>
      </w:r>
      <w:r w:rsidRPr="00BF39D7">
        <w:rPr>
          <w:rFonts w:ascii="Arial" w:hAnsi="Arial" w:cs="Arial"/>
          <w:noProof/>
          <w:szCs w:val="24"/>
        </w:rPr>
        <w:t xml:space="preserve">, v. 19, n. 1, p. 41–66, 2009.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ROBBINS, J. </w:t>
      </w:r>
      <w:r w:rsidRPr="00BF39D7">
        <w:rPr>
          <w:rFonts w:ascii="Arial" w:hAnsi="Arial" w:cs="Arial"/>
          <w:b/>
          <w:bCs/>
          <w:noProof/>
          <w:szCs w:val="24"/>
        </w:rPr>
        <w:t>Diet for a new America: how your food choices affect your health, your happiness, and the future of life on Earth</w:t>
      </w:r>
      <w:r w:rsidRPr="00BF39D7">
        <w:rPr>
          <w:rFonts w:ascii="Arial" w:hAnsi="Arial" w:cs="Arial"/>
          <w:noProof/>
          <w:szCs w:val="24"/>
        </w:rPr>
        <w:t xml:space="preserve">. Novato: Hj Kramer, 2012.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RUBY, M. B. Vegetarianism. A blossoming field of study. </w:t>
      </w:r>
      <w:r w:rsidRPr="00BF39D7">
        <w:rPr>
          <w:rFonts w:ascii="Arial" w:hAnsi="Arial" w:cs="Arial"/>
          <w:b/>
          <w:bCs/>
          <w:noProof/>
          <w:szCs w:val="24"/>
        </w:rPr>
        <w:t>Appetite</w:t>
      </w:r>
      <w:r w:rsidRPr="00BF39D7">
        <w:rPr>
          <w:rFonts w:ascii="Arial" w:hAnsi="Arial" w:cs="Arial"/>
          <w:noProof/>
          <w:szCs w:val="24"/>
        </w:rPr>
        <w:t xml:space="preserve">, v. 58, p. 141–150, 2012.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SALONEN, A. O.; HELNE, T. T. Vegetarian diets: a way towards a sustainable society. </w:t>
      </w:r>
      <w:r w:rsidRPr="00BF39D7">
        <w:rPr>
          <w:rFonts w:ascii="Arial" w:hAnsi="Arial" w:cs="Arial"/>
          <w:b/>
          <w:bCs/>
          <w:noProof/>
          <w:szCs w:val="24"/>
        </w:rPr>
        <w:t>Journal of Sustainable Development</w:t>
      </w:r>
      <w:r w:rsidRPr="00BF39D7">
        <w:rPr>
          <w:rFonts w:ascii="Arial" w:hAnsi="Arial" w:cs="Arial"/>
          <w:noProof/>
          <w:szCs w:val="24"/>
        </w:rPr>
        <w:t xml:space="preserve">, v. 5, n. 6, p. 10–24, 2012.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SANTOS, G. M.; SANTOS, A. C. M. Sustentabilidade da pesca na Amazônia. </w:t>
      </w:r>
      <w:r w:rsidRPr="00BF39D7">
        <w:rPr>
          <w:rFonts w:ascii="Arial" w:hAnsi="Arial" w:cs="Arial"/>
          <w:b/>
          <w:bCs/>
          <w:noProof/>
          <w:szCs w:val="24"/>
        </w:rPr>
        <w:t>Estudos Avançados</w:t>
      </w:r>
      <w:r w:rsidRPr="00BF39D7">
        <w:rPr>
          <w:rFonts w:ascii="Arial" w:hAnsi="Arial" w:cs="Arial"/>
          <w:noProof/>
          <w:szCs w:val="24"/>
        </w:rPr>
        <w:t xml:space="preserve">, v. 19, n. 54, p. 165–182, 2005.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SCHUCK, C.; RIBEIRO, R. </w:t>
      </w:r>
      <w:r w:rsidRPr="00BF39D7">
        <w:rPr>
          <w:rFonts w:ascii="Arial" w:hAnsi="Arial" w:cs="Arial"/>
          <w:b/>
          <w:bCs/>
          <w:noProof/>
          <w:szCs w:val="24"/>
        </w:rPr>
        <w:t>Comendo o planeta: impactos ambientais da criação e consumo de animais</w:t>
      </w:r>
      <w:r w:rsidRPr="00BF39D7">
        <w:rPr>
          <w:rFonts w:ascii="Arial" w:hAnsi="Arial" w:cs="Arial"/>
          <w:noProof/>
          <w:szCs w:val="24"/>
        </w:rPr>
        <w:t xml:space="preserve">. São Paulo: Vesper AMB, 2015.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SHERMAN, H. C. Permanent gains from the food conservation movement. </w:t>
      </w:r>
      <w:r w:rsidRPr="00BF39D7">
        <w:rPr>
          <w:rFonts w:ascii="Arial" w:hAnsi="Arial" w:cs="Arial"/>
          <w:b/>
          <w:bCs/>
          <w:noProof/>
          <w:szCs w:val="24"/>
        </w:rPr>
        <w:t>Columbia University Quaterly</w:t>
      </w:r>
      <w:r w:rsidRPr="00BF39D7">
        <w:rPr>
          <w:rFonts w:ascii="Arial" w:hAnsi="Arial" w:cs="Arial"/>
          <w:noProof/>
          <w:szCs w:val="24"/>
        </w:rPr>
        <w:t xml:space="preserve">, v. 21, n. 1, p. 1–14, 1919.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SMITH, A. </w:t>
      </w:r>
      <w:r w:rsidRPr="00BF39D7">
        <w:rPr>
          <w:rFonts w:ascii="Arial" w:hAnsi="Arial" w:cs="Arial"/>
          <w:b/>
          <w:bCs/>
          <w:noProof/>
          <w:szCs w:val="24"/>
        </w:rPr>
        <w:t>The wealth of nations</w:t>
      </w:r>
      <w:r w:rsidRPr="00BF39D7">
        <w:rPr>
          <w:rFonts w:ascii="Arial" w:hAnsi="Arial" w:cs="Arial"/>
          <w:noProof/>
          <w:szCs w:val="24"/>
        </w:rPr>
        <w:t xml:space="preserve">. Nova Iorque: Bantam Classics, 2007. </w:t>
      </w:r>
    </w:p>
    <w:p w:rsidR="0025743F" w:rsidRDefault="0025743F" w:rsidP="0001019B">
      <w:pPr>
        <w:spacing w:after="120"/>
        <w:jc w:val="both"/>
        <w:rPr>
          <w:rFonts w:ascii="Arial" w:hAnsi="Arial" w:cs="Arial"/>
        </w:rPr>
      </w:pPr>
      <w:r w:rsidRPr="00040B7E">
        <w:rPr>
          <w:rFonts w:ascii="Arial" w:hAnsi="Arial" w:cs="Arial"/>
        </w:rPr>
        <w:t xml:space="preserve">SORDI, C. </w:t>
      </w:r>
      <w:r w:rsidRPr="00040B7E">
        <w:rPr>
          <w:rFonts w:ascii="Arial" w:hAnsi="Arial" w:cs="Arial"/>
          <w:b/>
        </w:rPr>
        <w:t>De carcaças e máquinas de quatro estômagos</w:t>
      </w:r>
      <w:r w:rsidRPr="00040B7E">
        <w:rPr>
          <w:rFonts w:ascii="Arial" w:hAnsi="Arial" w:cs="Arial"/>
        </w:rPr>
        <w:t>: estudo das controvérsias sobre o consumo e a produção de carne no Brasil. 151 f. Dissertação (Mestrado em Antropologia Social) - Universidade Federal do Rio Grande do Sul, Instituto de Filosofia e Ciências Humanas, Porto Alegre, 2013.</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SPRINGMANN, M. et al. Analysis and valuation of the health and climate change cobenefits of dietary change. </w:t>
      </w:r>
      <w:r w:rsidRPr="00BF39D7">
        <w:rPr>
          <w:rFonts w:ascii="Arial" w:hAnsi="Arial" w:cs="Arial"/>
          <w:b/>
          <w:bCs/>
          <w:noProof/>
          <w:szCs w:val="24"/>
        </w:rPr>
        <w:t>Proceedings of the National Academy of Sciences of the United States of America</w:t>
      </w:r>
      <w:r w:rsidRPr="00BF39D7">
        <w:rPr>
          <w:rFonts w:ascii="Arial" w:hAnsi="Arial" w:cs="Arial"/>
          <w:noProof/>
          <w:szCs w:val="24"/>
        </w:rPr>
        <w:t xml:space="preserve">, v. 113, n. 15, p. 4146–4151, 2016.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SUBRAMANIAM, M. An introduction to the concept of vegetarianism amongs hindus in Malaysia. </w:t>
      </w:r>
      <w:r w:rsidRPr="00BF39D7">
        <w:rPr>
          <w:rFonts w:ascii="Arial" w:hAnsi="Arial" w:cs="Arial"/>
          <w:b/>
          <w:bCs/>
          <w:noProof/>
          <w:szCs w:val="24"/>
        </w:rPr>
        <w:t>Jurnal Pengajian India</w:t>
      </w:r>
      <w:r w:rsidRPr="00BF39D7">
        <w:rPr>
          <w:rFonts w:ascii="Arial" w:hAnsi="Arial" w:cs="Arial"/>
          <w:noProof/>
          <w:szCs w:val="24"/>
        </w:rPr>
        <w:t xml:space="preserve">, v. 10, n. 1, p. 51–60, 2011.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THOMS, U. Vegetarianism, meat, and life reform in early twentieth-century Germany and their fate in the “Third Reich”. In: </w:t>
      </w:r>
      <w:r w:rsidRPr="00BF39D7">
        <w:rPr>
          <w:rFonts w:ascii="Arial" w:hAnsi="Arial" w:cs="Arial"/>
          <w:b/>
          <w:bCs/>
          <w:noProof/>
          <w:szCs w:val="24"/>
        </w:rPr>
        <w:t>Meat, medicine and human health in the twentieth century</w:t>
      </w:r>
      <w:r w:rsidRPr="00BF39D7">
        <w:rPr>
          <w:rFonts w:ascii="Arial" w:hAnsi="Arial" w:cs="Arial"/>
          <w:noProof/>
          <w:szCs w:val="24"/>
        </w:rPr>
        <w:t xml:space="preserve">. Abingdon: Routledge, 2010. </w:t>
      </w:r>
    </w:p>
    <w:p w:rsidR="00BF39D7" w:rsidRPr="00BF39D7" w:rsidRDefault="00BF39D7" w:rsidP="0001019B">
      <w:pPr>
        <w:widowControl w:val="0"/>
        <w:autoSpaceDE w:val="0"/>
        <w:autoSpaceDN w:val="0"/>
        <w:adjustRightInd w:val="0"/>
        <w:spacing w:after="120"/>
        <w:jc w:val="both"/>
        <w:rPr>
          <w:rFonts w:ascii="Arial" w:hAnsi="Arial" w:cs="Arial"/>
          <w:noProof/>
          <w:szCs w:val="24"/>
        </w:rPr>
      </w:pPr>
      <w:r w:rsidRPr="00BF39D7">
        <w:rPr>
          <w:rFonts w:ascii="Arial" w:hAnsi="Arial" w:cs="Arial"/>
          <w:noProof/>
          <w:szCs w:val="24"/>
        </w:rPr>
        <w:t xml:space="preserve">WALTERS, K. S. </w:t>
      </w:r>
      <w:r w:rsidRPr="00BF39D7">
        <w:rPr>
          <w:rFonts w:ascii="Arial" w:hAnsi="Arial" w:cs="Arial"/>
          <w:b/>
          <w:bCs/>
          <w:noProof/>
          <w:szCs w:val="24"/>
        </w:rPr>
        <w:t>Vegetarianism: a guide for the perplexed</w:t>
      </w:r>
      <w:r w:rsidRPr="00BF39D7">
        <w:rPr>
          <w:rFonts w:ascii="Arial" w:hAnsi="Arial" w:cs="Arial"/>
          <w:noProof/>
          <w:szCs w:val="24"/>
        </w:rPr>
        <w:t xml:space="preserve">. Londres: Bloomsbury Academic, 2012. </w:t>
      </w:r>
    </w:p>
    <w:p w:rsidR="00BF39D7" w:rsidRPr="00BF39D7" w:rsidRDefault="00BF39D7" w:rsidP="0001019B">
      <w:pPr>
        <w:widowControl w:val="0"/>
        <w:autoSpaceDE w:val="0"/>
        <w:autoSpaceDN w:val="0"/>
        <w:adjustRightInd w:val="0"/>
        <w:spacing w:after="120"/>
        <w:jc w:val="both"/>
        <w:rPr>
          <w:rFonts w:ascii="Arial" w:hAnsi="Arial" w:cs="Arial"/>
          <w:noProof/>
        </w:rPr>
      </w:pPr>
      <w:r w:rsidRPr="00BF39D7">
        <w:rPr>
          <w:rFonts w:ascii="Arial" w:hAnsi="Arial" w:cs="Arial"/>
          <w:noProof/>
          <w:szCs w:val="24"/>
        </w:rPr>
        <w:t xml:space="preserve">WYNES, S.; NICHOLAS, K. A. The climate mitigation gap: education and government recommendations miss the most effective individual actions. </w:t>
      </w:r>
      <w:r w:rsidRPr="00BF39D7">
        <w:rPr>
          <w:rFonts w:ascii="Arial" w:hAnsi="Arial" w:cs="Arial"/>
          <w:b/>
          <w:bCs/>
          <w:noProof/>
          <w:szCs w:val="24"/>
        </w:rPr>
        <w:t>Environmental Research Letters</w:t>
      </w:r>
      <w:r w:rsidRPr="00BF39D7">
        <w:rPr>
          <w:rFonts w:ascii="Arial" w:hAnsi="Arial" w:cs="Arial"/>
          <w:noProof/>
          <w:szCs w:val="24"/>
        </w:rPr>
        <w:t xml:space="preserve">, v. 12, p. 1–9, 2017. </w:t>
      </w:r>
    </w:p>
    <w:p w:rsidR="00DA6346" w:rsidRPr="009E20DB" w:rsidRDefault="00606BDF" w:rsidP="0001019B">
      <w:pPr>
        <w:widowControl w:val="0"/>
        <w:autoSpaceDE w:val="0"/>
        <w:autoSpaceDN w:val="0"/>
        <w:adjustRightInd w:val="0"/>
        <w:spacing w:after="120"/>
        <w:jc w:val="both"/>
        <w:rPr>
          <w:rFonts w:ascii="Arial" w:hAnsi="Arial" w:cs="Arial"/>
        </w:rPr>
      </w:pPr>
      <w:r>
        <w:rPr>
          <w:rFonts w:ascii="Arial" w:hAnsi="Arial" w:cs="Arial"/>
        </w:rPr>
        <w:fldChar w:fldCharType="end"/>
      </w:r>
    </w:p>
    <w:sectPr w:rsidR="00DA6346" w:rsidRPr="009E20DB" w:rsidSect="00DA6E5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272" w:rsidRDefault="00516272" w:rsidP="005621FD">
      <w:pPr>
        <w:spacing w:after="0" w:line="240" w:lineRule="auto"/>
      </w:pPr>
      <w:r>
        <w:separator/>
      </w:r>
    </w:p>
  </w:endnote>
  <w:endnote w:type="continuationSeparator" w:id="0">
    <w:p w:rsidR="00516272" w:rsidRDefault="00516272" w:rsidP="0056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272" w:rsidRDefault="00516272" w:rsidP="005621FD">
      <w:pPr>
        <w:spacing w:after="0" w:line="240" w:lineRule="auto"/>
      </w:pPr>
      <w:r>
        <w:separator/>
      </w:r>
    </w:p>
  </w:footnote>
  <w:footnote w:type="continuationSeparator" w:id="0">
    <w:p w:rsidR="00516272" w:rsidRDefault="00516272" w:rsidP="005621FD">
      <w:pPr>
        <w:spacing w:after="0" w:line="240" w:lineRule="auto"/>
      </w:pPr>
      <w:r>
        <w:continuationSeparator/>
      </w:r>
    </w:p>
  </w:footnote>
  <w:footnote w:id="1">
    <w:p w:rsidR="004353C3" w:rsidRPr="00C646AA" w:rsidRDefault="004353C3" w:rsidP="00C646AA">
      <w:pPr>
        <w:pStyle w:val="Textodenotaderodap"/>
        <w:rPr>
          <w:rFonts w:ascii="Arial" w:hAnsi="Arial" w:cs="Arial"/>
          <w:sz w:val="16"/>
          <w:szCs w:val="16"/>
        </w:rPr>
      </w:pPr>
      <w:r w:rsidRPr="00C646AA">
        <w:rPr>
          <w:rStyle w:val="Refdenotaderodap"/>
          <w:rFonts w:ascii="Arial" w:hAnsi="Arial" w:cs="Arial"/>
          <w:sz w:val="16"/>
          <w:szCs w:val="16"/>
        </w:rPr>
        <w:footnoteRef/>
      </w:r>
      <w:r w:rsidRPr="00C646AA">
        <w:rPr>
          <w:rFonts w:ascii="Arial" w:hAnsi="Arial" w:cs="Arial"/>
          <w:sz w:val="16"/>
          <w:szCs w:val="16"/>
        </w:rPr>
        <w:t xml:space="preserve"> Apesar do delineamento desta definição, na prática, as dietas vegetarianas incluem alimentos de origem mineral, como o sal de cozinha e também costumam não excluir alimentos oriundos do Reino </w:t>
      </w:r>
      <w:proofErr w:type="spellStart"/>
      <w:r w:rsidRPr="00C646AA">
        <w:rPr>
          <w:rFonts w:ascii="Arial" w:hAnsi="Arial" w:cs="Arial"/>
          <w:sz w:val="16"/>
          <w:szCs w:val="16"/>
        </w:rPr>
        <w:t>Fungi</w:t>
      </w:r>
      <w:proofErr w:type="spellEnd"/>
      <w:r w:rsidRPr="00C646AA">
        <w:rPr>
          <w:rFonts w:ascii="Arial" w:hAnsi="Arial" w:cs="Arial"/>
          <w:sz w:val="16"/>
          <w:szCs w:val="16"/>
        </w:rPr>
        <w:t>, como os cogumelos comestíveis.</w:t>
      </w:r>
    </w:p>
  </w:footnote>
  <w:footnote w:id="2">
    <w:p w:rsidR="004353C3" w:rsidRPr="00C646AA" w:rsidRDefault="004353C3" w:rsidP="00C646AA">
      <w:pPr>
        <w:pStyle w:val="Textodenotaderodap"/>
        <w:rPr>
          <w:rFonts w:ascii="Arial" w:hAnsi="Arial" w:cs="Arial"/>
          <w:sz w:val="16"/>
          <w:szCs w:val="16"/>
        </w:rPr>
      </w:pPr>
      <w:r w:rsidRPr="00C646AA">
        <w:rPr>
          <w:rStyle w:val="Refdenotaderodap"/>
          <w:rFonts w:ascii="Arial" w:hAnsi="Arial" w:cs="Arial"/>
          <w:sz w:val="16"/>
          <w:szCs w:val="16"/>
        </w:rPr>
        <w:footnoteRef/>
      </w:r>
      <w:r w:rsidRPr="00C646AA">
        <w:rPr>
          <w:rFonts w:ascii="Arial" w:hAnsi="Arial" w:cs="Arial"/>
          <w:sz w:val="16"/>
          <w:szCs w:val="16"/>
        </w:rPr>
        <w:t xml:space="preserve"> Não confundir com o </w:t>
      </w:r>
      <w:proofErr w:type="spellStart"/>
      <w:r w:rsidRPr="00C646AA">
        <w:rPr>
          <w:rFonts w:ascii="Arial" w:hAnsi="Arial" w:cs="Arial"/>
          <w:sz w:val="16"/>
          <w:szCs w:val="16"/>
        </w:rPr>
        <w:t>veganismo</w:t>
      </w:r>
      <w:proofErr w:type="spellEnd"/>
      <w:r w:rsidRPr="00C646AA">
        <w:rPr>
          <w:rFonts w:ascii="Arial" w:hAnsi="Arial" w:cs="Arial"/>
          <w:sz w:val="16"/>
          <w:szCs w:val="16"/>
        </w:rPr>
        <w:t xml:space="preserve">, que se não se trata de uma dieta, mas, de um movimento que propõe um boicote total à quaisquer formas de exploração animal por razões éticas. Ele não apenas pressupõe uma alimentação estritamente vegetariana, mas abrange outros aspectos da vida como entretenimento, vestuário, </w:t>
      </w:r>
      <w:proofErr w:type="spellStart"/>
      <w:r w:rsidRPr="00C646AA">
        <w:rPr>
          <w:rFonts w:ascii="Arial" w:hAnsi="Arial" w:cs="Arial"/>
          <w:sz w:val="16"/>
          <w:szCs w:val="16"/>
        </w:rPr>
        <w:t>etc</w:t>
      </w:r>
      <w:proofErr w:type="spellEnd"/>
      <w:r w:rsidRPr="00C646AA">
        <w:rPr>
          <w:rFonts w:ascii="Arial" w:hAnsi="Arial" w:cs="Arial"/>
          <w:sz w:val="16"/>
          <w:szCs w:val="16"/>
        </w:rPr>
        <w:t xml:space="preserve"> </w:t>
      </w:r>
      <w:r w:rsidRPr="00C646AA">
        <w:rPr>
          <w:rFonts w:ascii="Arial" w:hAnsi="Arial" w:cs="Arial"/>
          <w:sz w:val="16"/>
          <w:szCs w:val="16"/>
        </w:rPr>
        <w:fldChar w:fldCharType="begin" w:fldLock="1"/>
      </w:r>
      <w:r w:rsidRPr="00C646AA">
        <w:rPr>
          <w:rFonts w:ascii="Arial" w:hAnsi="Arial" w:cs="Arial"/>
          <w:sz w:val="16"/>
          <w:szCs w:val="16"/>
        </w:rPr>
        <w:instrText>ADDIN CSL_CITATION { "citationItems" : [ { "id" : "ITEM-1", "itemData" : { "author" : [ { "dropping-particle" : "", "family" : "Sordi", "given" : "Caetano", "non-dropping-particle" : "", "parse-names" : false, "suffix" : "" } ], "id" : "ITEM-1", "issued" : { "date-parts" : [ [ "2013" ] ] }, "note" : "SORDI, C. De carca\u00e7as e m\u00e1quinas de quatro est\u00f4magos: estudo das controv\u00e9rsias sobre o consumo e a produ\u00e7\u00e3o de carne no Brasil. 151 f. Disserta\u00e7\u00e3o (Mestrado em Antropologia Social) - Universidade Federal do Rio Grande do Sul, Instituto de Filosofia e Ci\u00eancias Humanas, Porto Alegre, 2013.", "title" : "De carca\u00e7as e m\u00e1quinas de quatro est\u00f4magos: estudo das controv\u00e9rsias sobre o consumo e a produ\u00e7\u00e3o de carne no Brasil", "type" : "article" }, "uris" : [ "http://www.mendeley.com/documents/?uuid=ff7c418d-c56b-4fbb-87a0-aec44aa3e137" ] }, { "id" : "ITEM-2", "itemData" : { "author" : [ { "dropping-particle" : "", "family" : "Nunes", "given" : "Ernesto Luiz Marques", "non-dropping-particle" : "", "parse-names" : false, "suffix" : "" } ], "container-title" : "Disserta\u00e7\u00e3o de Mestrado em Ci\u00eancias Sociais", "id" : "ITEM-2", "issued" : { "date-parts" : [ [ "2010" ] ] }, "note" : "NUNES, E. L. M. Vegetarianismo al\u00e9m da dieta: ativismo vegano em S\u00e3o Paulo. 128 f. Disserta\u00e7\u00e3o (Mestrado em Ci\u00eancias Sociais) - Pontif\u00edcia Universidade Cat\u00f3lica, S\u00e3o Paulo, 2010.", "number-of-pages" : "128", "publisher" : "Pontif\u00edcia Universidade Cat\u00f3lica", "title" : "Vegetarianismo al\u00e9m da dieta: ativismo vegano em S\u00e3o Paulo", "type" : "thesis" }, "uris" : [ "http://www.mendeley.com/documents/?uuid=3ec5eaa3-37c3-400b-b629-a136cdf5db1e" ] } ], "mendeley" : { "formattedCitation" : "(NUNES, 2010; SORDI, 2013)", "plainTextFormattedCitation" : "(NUNES, 2010; SORDI, 2013)", "previouslyFormattedCitation" : "(NUNES, 2010; SORDI, 2013)" }, "properties" : { "noteIndex" : 0 }, "schema" : "https://github.com/citation-style-language/schema/raw/master/csl-citation.json" }</w:instrText>
      </w:r>
      <w:r w:rsidRPr="00C646AA">
        <w:rPr>
          <w:rFonts w:ascii="Arial" w:hAnsi="Arial" w:cs="Arial"/>
          <w:sz w:val="16"/>
          <w:szCs w:val="16"/>
        </w:rPr>
        <w:fldChar w:fldCharType="separate"/>
      </w:r>
      <w:r w:rsidRPr="00C646AA">
        <w:rPr>
          <w:rFonts w:ascii="Arial" w:hAnsi="Arial" w:cs="Arial"/>
          <w:noProof/>
          <w:sz w:val="16"/>
          <w:szCs w:val="16"/>
        </w:rPr>
        <w:t>(NUNES, 2010; SORDI, 2013)</w:t>
      </w:r>
      <w:r w:rsidRPr="00C646AA">
        <w:rPr>
          <w:rFonts w:ascii="Arial" w:hAnsi="Arial" w:cs="Arial"/>
          <w:sz w:val="16"/>
          <w:szCs w:val="16"/>
        </w:rPr>
        <w:fldChar w:fldCharType="end"/>
      </w:r>
      <w:r w:rsidRPr="00C646AA">
        <w:rPr>
          <w:rFonts w:ascii="Arial" w:hAnsi="Arial" w:cs="Arial"/>
          <w:sz w:val="16"/>
          <w:szCs w:val="16"/>
        </w:rPr>
        <w:t>.</w:t>
      </w:r>
    </w:p>
  </w:footnote>
  <w:footnote w:id="3">
    <w:p w:rsidR="004353C3" w:rsidRPr="00C646AA" w:rsidRDefault="004353C3" w:rsidP="00C646AA">
      <w:pPr>
        <w:pStyle w:val="Textodenotaderodap"/>
        <w:rPr>
          <w:rFonts w:ascii="Arial" w:hAnsi="Arial" w:cs="Arial"/>
          <w:sz w:val="16"/>
          <w:szCs w:val="16"/>
        </w:rPr>
      </w:pPr>
      <w:r w:rsidRPr="00C646AA">
        <w:rPr>
          <w:rStyle w:val="Refdenotaderodap"/>
          <w:rFonts w:ascii="Arial" w:hAnsi="Arial" w:cs="Arial"/>
          <w:sz w:val="16"/>
          <w:szCs w:val="16"/>
        </w:rPr>
        <w:footnoteRef/>
      </w:r>
      <w:r w:rsidRPr="00C646AA">
        <w:rPr>
          <w:rFonts w:ascii="Arial" w:hAnsi="Arial" w:cs="Arial"/>
          <w:sz w:val="16"/>
          <w:szCs w:val="16"/>
        </w:rPr>
        <w:t xml:space="preserve"> Abordagem que defende a abolição de qualquer forma de exploração de animais </w:t>
      </w:r>
      <w:proofErr w:type="spellStart"/>
      <w:r w:rsidRPr="00C646AA">
        <w:rPr>
          <w:rFonts w:ascii="Arial" w:hAnsi="Arial" w:cs="Arial"/>
          <w:sz w:val="16"/>
          <w:szCs w:val="16"/>
        </w:rPr>
        <w:t>sencientes</w:t>
      </w:r>
      <w:proofErr w:type="spellEnd"/>
      <w:r w:rsidRPr="00C646AA">
        <w:rPr>
          <w:rFonts w:ascii="Arial" w:hAnsi="Arial" w:cs="Arial"/>
          <w:sz w:val="16"/>
          <w:szCs w:val="16"/>
        </w:rPr>
        <w:t xml:space="preserve">. Ideia contrária ao </w:t>
      </w:r>
      <w:proofErr w:type="spellStart"/>
      <w:r w:rsidRPr="00C646AA">
        <w:rPr>
          <w:rFonts w:ascii="Arial" w:hAnsi="Arial" w:cs="Arial"/>
          <w:sz w:val="16"/>
          <w:szCs w:val="16"/>
        </w:rPr>
        <w:t>bem-estarismo</w:t>
      </w:r>
      <w:proofErr w:type="spellEnd"/>
      <w:r w:rsidRPr="00C646AA">
        <w:rPr>
          <w:rFonts w:ascii="Arial" w:hAnsi="Arial" w:cs="Arial"/>
          <w:sz w:val="16"/>
          <w:szCs w:val="16"/>
        </w:rPr>
        <w:t xml:space="preserve"> animal, que defende a que a exploração animal pode ser realizada, contanto que seja de maneira humanitária </w:t>
      </w:r>
      <w:r w:rsidRPr="00C646AA">
        <w:rPr>
          <w:rFonts w:ascii="Arial" w:hAnsi="Arial" w:cs="Arial"/>
          <w:sz w:val="16"/>
          <w:szCs w:val="16"/>
        </w:rPr>
        <w:fldChar w:fldCharType="begin" w:fldLock="1"/>
      </w:r>
      <w:r w:rsidRPr="00C646AA">
        <w:rPr>
          <w:rFonts w:ascii="Arial" w:hAnsi="Arial" w:cs="Arial"/>
          <w:sz w:val="16"/>
          <w:szCs w:val="16"/>
        </w:rPr>
        <w:instrText>ADDIN CSL_CITATION { "citationItems" : [ { "id" : "ITEM-1", "itemData" : { "author" : [ { "dropping-particle" : "", "family" : "Sordi", "given" : "Caetano", "non-dropping-particle" : "", "parse-names" : false, "suffix" : "" } ], "id" : "ITEM-1", "issued" : { "date-parts" : [ [ "2013" ] ] }, "note" : "SORDI, C. De carca\u00e7as e m\u00e1quinas de quatro est\u00f4magos: estudo das controv\u00e9rsias sobre o consumo e a produ\u00e7\u00e3o de carne no Brasil. 151 f. Disserta\u00e7\u00e3o (Mestrado em Antropologia Social) - Universidade Federal do Rio Grande do Sul, Instituto de Filosofia e Ci\u00eancias Humanas, Porto Alegre, 2013.", "title" : "De carca\u00e7as e m\u00e1quinas de quatro est\u00f4magos: estudo das controv\u00e9rsias sobre o consumo e a produ\u00e7\u00e3o de carne no Brasil", "type" : "article" }, "uris" : [ "http://www.mendeley.com/documents/?uuid=ff7c418d-c56b-4fbb-87a0-aec44aa3e137" ] }, { "id" : "ITEM-2", "itemData" : { "author" : [ { "dropping-particle" : "", "family" : "Nunes", "given" : "Ernesto Luiz Marques", "non-dropping-particle" : "", "parse-names" : false, "suffix" : "" } ], "container-title" : "Disserta\u00e7\u00e3o de Mestrado em Ci\u00eancias Sociais", "id" : "ITEM-2", "issued" : { "date-parts" : [ [ "2010" ] ] }, "note" : "NUNES, E. L. M. Vegetarianismo al\u00e9m da dieta: ativismo vegano em S\u00e3o Paulo. 128 f. Disserta\u00e7\u00e3o (Mestrado em Ci\u00eancias Sociais) - Pontif\u00edcia Universidade Cat\u00f3lica, S\u00e3o Paulo, 2010.", "number-of-pages" : "128", "publisher" : "Pontif\u00edcia Universidade Cat\u00f3lica", "title" : "Vegetarianismo al\u00e9m da dieta: ativismo vegano em S\u00e3o Paulo", "type" : "thesis" }, "uris" : [ "http://www.mendeley.com/documents/?uuid=3ec5eaa3-37c3-400b-b629-a136cdf5db1e" ] } ], "mendeley" : { "formattedCitation" : "(NUNES, 2010; SORDI, 2013)", "plainTextFormattedCitation" : "(NUNES, 2010; SORDI, 2013)", "previouslyFormattedCitation" : "(NUNES, 2010; SORDI, 2013)" }, "properties" : { "noteIndex" : 0 }, "schema" : "https://github.com/citation-style-language/schema/raw/master/csl-citation.json" }</w:instrText>
      </w:r>
      <w:r w:rsidRPr="00C646AA">
        <w:rPr>
          <w:rFonts w:ascii="Arial" w:hAnsi="Arial" w:cs="Arial"/>
          <w:sz w:val="16"/>
          <w:szCs w:val="16"/>
        </w:rPr>
        <w:fldChar w:fldCharType="separate"/>
      </w:r>
      <w:r w:rsidRPr="00C646AA">
        <w:rPr>
          <w:rFonts w:ascii="Arial" w:hAnsi="Arial" w:cs="Arial"/>
          <w:noProof/>
          <w:sz w:val="16"/>
          <w:szCs w:val="16"/>
        </w:rPr>
        <w:t>(NUNES, 2010; SORDI, 2013)</w:t>
      </w:r>
      <w:r w:rsidRPr="00C646AA">
        <w:rPr>
          <w:rFonts w:ascii="Arial" w:hAnsi="Arial" w:cs="Arial"/>
          <w:sz w:val="16"/>
          <w:szCs w:val="16"/>
        </w:rPr>
        <w:fldChar w:fldCharType="end"/>
      </w:r>
      <w:r w:rsidRPr="00C646AA">
        <w:rPr>
          <w:rFonts w:ascii="Arial" w:hAnsi="Arial" w:cs="Arial"/>
          <w:sz w:val="16"/>
          <w:szCs w:val="16"/>
        </w:rPr>
        <w:t xml:space="preserve">.  </w:t>
      </w:r>
    </w:p>
  </w:footnote>
  <w:footnote w:id="4">
    <w:p w:rsidR="004353C3" w:rsidRPr="00C646AA" w:rsidRDefault="004353C3" w:rsidP="00C646AA">
      <w:pPr>
        <w:pStyle w:val="Textodenotaderodap"/>
        <w:rPr>
          <w:rFonts w:ascii="Arial" w:hAnsi="Arial" w:cs="Arial"/>
          <w:sz w:val="16"/>
          <w:szCs w:val="16"/>
        </w:rPr>
      </w:pPr>
      <w:r w:rsidRPr="00C646AA">
        <w:rPr>
          <w:rStyle w:val="Refdenotaderodap"/>
          <w:rFonts w:ascii="Arial" w:hAnsi="Arial" w:cs="Arial"/>
          <w:sz w:val="16"/>
          <w:szCs w:val="16"/>
        </w:rPr>
        <w:footnoteRef/>
      </w:r>
      <w:r w:rsidRPr="00C646AA">
        <w:rPr>
          <w:rFonts w:ascii="Arial" w:hAnsi="Arial" w:cs="Arial"/>
          <w:sz w:val="16"/>
          <w:szCs w:val="16"/>
        </w:rPr>
        <w:t xml:space="preserve"> Princípio ético-religioso, oriundo dos antigos textos védicos da cultura indiana, que significa “não-violência” e defende a ideia de que não se deve cometer nenhuma forma de violência contra outros seres, incluindo os animais </w:t>
      </w:r>
      <w:r w:rsidRPr="00C646AA">
        <w:rPr>
          <w:rFonts w:ascii="Arial" w:hAnsi="Arial" w:cs="Arial"/>
          <w:sz w:val="16"/>
          <w:szCs w:val="16"/>
        </w:rPr>
        <w:fldChar w:fldCharType="begin" w:fldLock="1"/>
      </w:r>
      <w:r w:rsidR="00040B7E" w:rsidRPr="00C646AA">
        <w:rPr>
          <w:rFonts w:ascii="Arial" w:hAnsi="Arial" w:cs="Arial"/>
          <w:sz w:val="16"/>
          <w:szCs w:val="16"/>
        </w:rPr>
        <w:instrText>ADDIN CSL_CITATION { "citationItems" : [ { "id" : "ITEM-1", "itemData" : { "author" : [ { "dropping-particle" : "", "family" : "Sordi", "given" : "Caetano", "non-dropping-particle" : "", "parse-names" : false, "suffix" : "" } ], "id" : "ITEM-1", "issued" : { "date-parts" : [ [ "2013" ] ] }, "note" : "SORDI, C. De carca\u00e7as e m\u00e1quinas de quatro est\u00f4magos: estudo das controv\u00e9rsias sobre o consumo e a produ\u00e7\u00e3o de carne no Brasil. 151 f. Disserta\u00e7\u00e3o (Mestrado em Antropologia Social) - Universidade Federal do Rio Grande do Sul, Instituto de Filosofia e Ci\u00eancias Humanas, Porto Alegre, 2013.", "title" : "De carca\u00e7as e m\u00e1quinas de quatro est\u00f4magos: estudo das controv\u00e9rsias sobre o consumo e a produ\u00e7\u00e3o de carne no Brasil", "type" : "article" }, "uris" : [ "http://www.mendeley.com/documents/?uuid=ff7c418d-c56b-4fbb-87a0-aec44aa3e137" ] }, { "id" : "ITEM-2", "itemData" : { "ISBN" : "5032", "author" : [ { "dropping-particle" : "", "family" : "Subramaniam", "given" : "Manimaran", "non-dropping-particle" : "", "parse-names" : false, "suffix" : "" } ], "container-title" : "Jurnal Pengajian India", "id" : "ITEM-2", "issue" : "1", "issued" : { "date-parts" : [ [ "2011" ] ] }, "page" : "51-60", "title" : "An introduction to the concept of vegetarianism amongs hindus in Malaysia", "type" : "article-journal", "volume" : "10" }, "uris" : [ "http://www.mendeley.com/documents/?uuid=0c9feaa2-4a70-4a56-b263-fe8721a2fa1d" ] } ], "mendeley" : { "formattedCitation" : "(SORDI, 2013; SUBRAMANIAM, 2011)", "plainTextFormattedCitation" : "(SORDI, 2013; SUBRAMANIAM, 2011)", "previouslyFormattedCitation" : "(SORDI, 2013; SUBRAMANIAM, 2011)" }, "properties" : { "noteIndex" : 0 }, "schema" : "https://github.com/citation-style-language/schema/raw/master/csl-citation.json" }</w:instrText>
      </w:r>
      <w:r w:rsidRPr="00C646AA">
        <w:rPr>
          <w:rFonts w:ascii="Arial" w:hAnsi="Arial" w:cs="Arial"/>
          <w:sz w:val="16"/>
          <w:szCs w:val="16"/>
        </w:rPr>
        <w:fldChar w:fldCharType="separate"/>
      </w:r>
      <w:r w:rsidRPr="00C646AA">
        <w:rPr>
          <w:rFonts w:ascii="Arial" w:hAnsi="Arial" w:cs="Arial"/>
          <w:noProof/>
          <w:sz w:val="16"/>
          <w:szCs w:val="16"/>
        </w:rPr>
        <w:t>(SORDI, 2013; SUBRAMANIAM, 2011)</w:t>
      </w:r>
      <w:r w:rsidRPr="00C646AA">
        <w:rPr>
          <w:rFonts w:ascii="Arial" w:hAnsi="Arial" w:cs="Arial"/>
          <w:sz w:val="16"/>
          <w:szCs w:val="16"/>
        </w:rPr>
        <w:fldChar w:fldCharType="end"/>
      </w:r>
      <w:r w:rsidRPr="00C646AA">
        <w:rPr>
          <w:rFonts w:ascii="Arial" w:hAnsi="Arial" w:cs="Arial"/>
          <w:sz w:val="16"/>
          <w:szCs w:val="16"/>
        </w:rPr>
        <w:t>.</w:t>
      </w:r>
    </w:p>
  </w:footnote>
  <w:footnote w:id="5">
    <w:p w:rsidR="004353C3" w:rsidRPr="00C646AA" w:rsidRDefault="004353C3" w:rsidP="00C646AA">
      <w:pPr>
        <w:pStyle w:val="Textodenotaderodap"/>
        <w:jc w:val="both"/>
        <w:rPr>
          <w:rFonts w:ascii="Arial" w:hAnsi="Arial" w:cs="Arial"/>
          <w:sz w:val="16"/>
          <w:szCs w:val="16"/>
        </w:rPr>
      </w:pPr>
      <w:r w:rsidRPr="00C646AA">
        <w:rPr>
          <w:rStyle w:val="Refdenotaderodap"/>
          <w:rFonts w:ascii="Arial" w:hAnsi="Arial" w:cs="Arial"/>
          <w:sz w:val="16"/>
          <w:szCs w:val="16"/>
        </w:rPr>
        <w:footnoteRef/>
      </w:r>
      <w:r w:rsidRPr="00C646AA">
        <w:rPr>
          <w:rFonts w:ascii="Arial" w:hAnsi="Arial" w:cs="Arial"/>
          <w:sz w:val="16"/>
          <w:szCs w:val="16"/>
        </w:rPr>
        <w:t xml:space="preserve"> Se levarmos em conta que, muitas vezes, sistemas alimentares que tecnicamente são estritamente vegetarianos acabam sendo associados ao termo vegetarianismo, tais como o lacto-vegetarianismo ou o ovo-lacto-vegetarianismo, poderíamos considerar que não estamos tratando apenas da abstenção, mas, também da redução do consumo de produtos de origem animal.</w:t>
      </w:r>
    </w:p>
  </w:footnote>
  <w:footnote w:id="6">
    <w:p w:rsidR="004353C3" w:rsidRDefault="004353C3" w:rsidP="00C646AA">
      <w:pPr>
        <w:pStyle w:val="Textodenotaderodap"/>
        <w:jc w:val="both"/>
      </w:pPr>
      <w:r w:rsidRPr="00C646AA">
        <w:rPr>
          <w:rStyle w:val="Refdenotaderodap"/>
          <w:rFonts w:ascii="Arial" w:hAnsi="Arial" w:cs="Arial"/>
          <w:sz w:val="16"/>
          <w:szCs w:val="16"/>
        </w:rPr>
        <w:footnoteRef/>
      </w:r>
      <w:r w:rsidRPr="00C646AA">
        <w:rPr>
          <w:rFonts w:ascii="Arial" w:hAnsi="Arial" w:cs="Arial"/>
          <w:sz w:val="16"/>
          <w:szCs w:val="16"/>
        </w:rPr>
        <w:t xml:space="preserve"> Ainda que, tecnicamente, o vegetarianismo seja considerado como uma abstenção individual do consumo de produtos de origem animal, em uma escala mais abrangente, a adoção dessa dieta por parcelas da população poderia ser considerada como uma forma redução.</w:t>
      </w:r>
    </w:p>
  </w:footnote>
  <w:footnote w:id="7">
    <w:p w:rsidR="004353C3" w:rsidRPr="00C646AA" w:rsidRDefault="004353C3" w:rsidP="00C646AA">
      <w:pPr>
        <w:pStyle w:val="Textodenotaderodap"/>
        <w:jc w:val="both"/>
        <w:rPr>
          <w:rFonts w:ascii="Arial" w:hAnsi="Arial" w:cs="Arial"/>
          <w:sz w:val="16"/>
          <w:szCs w:val="16"/>
        </w:rPr>
      </w:pPr>
      <w:r w:rsidRPr="00C646AA">
        <w:rPr>
          <w:rStyle w:val="Refdenotaderodap"/>
          <w:rFonts w:ascii="Arial" w:hAnsi="Arial" w:cs="Arial"/>
          <w:sz w:val="16"/>
          <w:szCs w:val="16"/>
        </w:rPr>
        <w:footnoteRef/>
      </w:r>
      <w:r w:rsidRPr="00C646AA">
        <w:rPr>
          <w:rFonts w:ascii="Arial" w:hAnsi="Arial" w:cs="Arial"/>
          <w:sz w:val="16"/>
          <w:szCs w:val="16"/>
        </w:rPr>
        <w:t xml:space="preserve"> Como, por exemplo, o caso de líderes nazistas que, durante épocas de escassez de alimentos nas décadas de 1930 e 1940, atacavam fazendeiros que utilizavam, para alimentar animais, grãos que poderiam estar sendo destinados ao povo alemão (CANTOR, 2010). </w:t>
      </w:r>
    </w:p>
  </w:footnote>
  <w:footnote w:id="8">
    <w:p w:rsidR="004353C3" w:rsidRPr="00C646AA" w:rsidRDefault="004353C3" w:rsidP="00C646AA">
      <w:pPr>
        <w:pStyle w:val="Textodenotaderodap"/>
        <w:jc w:val="both"/>
        <w:rPr>
          <w:rFonts w:ascii="Arial" w:hAnsi="Arial" w:cs="Arial"/>
          <w:sz w:val="16"/>
          <w:szCs w:val="16"/>
        </w:rPr>
      </w:pPr>
      <w:r w:rsidRPr="00C646AA">
        <w:rPr>
          <w:rStyle w:val="Refdenotaderodap"/>
          <w:rFonts w:ascii="Arial" w:hAnsi="Arial" w:cs="Arial"/>
          <w:sz w:val="16"/>
          <w:szCs w:val="16"/>
        </w:rPr>
        <w:footnoteRef/>
      </w:r>
      <w:r w:rsidRPr="00C646AA">
        <w:rPr>
          <w:rFonts w:ascii="Arial" w:hAnsi="Arial" w:cs="Arial"/>
          <w:sz w:val="16"/>
          <w:szCs w:val="16"/>
        </w:rPr>
        <w:t xml:space="preserve"> Para maiores esclarecimentos sobre a noção de sustentabilidade, ver Veiga (2010; 2014).</w:t>
      </w:r>
    </w:p>
  </w:footnote>
  <w:footnote w:id="9">
    <w:p w:rsidR="004353C3" w:rsidRPr="00C646AA" w:rsidRDefault="004353C3" w:rsidP="00C646AA">
      <w:pPr>
        <w:pStyle w:val="Textodenotaderodap"/>
        <w:jc w:val="both"/>
        <w:rPr>
          <w:rFonts w:ascii="Arial" w:hAnsi="Arial" w:cs="Arial"/>
          <w:sz w:val="16"/>
          <w:szCs w:val="16"/>
        </w:rPr>
      </w:pPr>
      <w:r w:rsidRPr="00C646AA">
        <w:rPr>
          <w:rStyle w:val="Refdenotaderodap"/>
          <w:rFonts w:ascii="Arial" w:hAnsi="Arial" w:cs="Arial"/>
          <w:sz w:val="16"/>
          <w:szCs w:val="16"/>
        </w:rPr>
        <w:footnoteRef/>
      </w:r>
      <w:r w:rsidRPr="00C646AA">
        <w:rPr>
          <w:rFonts w:ascii="Arial" w:hAnsi="Arial" w:cs="Arial"/>
          <w:sz w:val="16"/>
          <w:szCs w:val="16"/>
        </w:rPr>
        <w:t xml:space="preserve"> E, consequentemente, de biomassa, uma vez que as quantidades de biomassa do consumo de gado em ambos os sistemas são similares (GREIF, 2002).</w:t>
      </w:r>
    </w:p>
  </w:footnote>
  <w:footnote w:id="10">
    <w:p w:rsidR="004353C3" w:rsidRPr="00C646AA" w:rsidRDefault="004353C3" w:rsidP="00C646AA">
      <w:pPr>
        <w:pStyle w:val="Textodenotaderodap"/>
        <w:jc w:val="both"/>
        <w:rPr>
          <w:rFonts w:ascii="Arial" w:hAnsi="Arial" w:cs="Arial"/>
          <w:sz w:val="16"/>
          <w:szCs w:val="16"/>
        </w:rPr>
      </w:pPr>
      <w:r w:rsidRPr="00C646AA">
        <w:rPr>
          <w:rStyle w:val="Refdenotaderodap"/>
          <w:rFonts w:ascii="Arial" w:hAnsi="Arial" w:cs="Arial"/>
          <w:sz w:val="16"/>
          <w:szCs w:val="16"/>
        </w:rPr>
        <w:footnoteRef/>
      </w:r>
      <w:r w:rsidRPr="00C646AA">
        <w:rPr>
          <w:rFonts w:ascii="Arial" w:hAnsi="Arial" w:cs="Arial"/>
          <w:sz w:val="16"/>
          <w:szCs w:val="16"/>
        </w:rPr>
        <w:t xml:space="preserve"> Ainda mais se levarmos em conta tanto o argumento da ineficiência energética da produção animal, explicado anteriormente, quanto o fato de que as projeções futuras indicam que a demanda global de carne pode dobrar até 2050 </w:t>
      </w:r>
      <w:r w:rsidRPr="00C646AA">
        <w:rPr>
          <w:rFonts w:ascii="Arial" w:hAnsi="Arial" w:cs="Arial"/>
          <w:sz w:val="16"/>
          <w:szCs w:val="16"/>
        </w:rPr>
        <w:fldChar w:fldCharType="begin" w:fldLock="1"/>
      </w:r>
      <w:r w:rsidRPr="00C646AA">
        <w:rPr>
          <w:rFonts w:ascii="Arial" w:hAnsi="Arial" w:cs="Arial"/>
          <w:sz w:val="16"/>
          <w:szCs w:val="16"/>
        </w:rPr>
        <w:instrText>ADDIN CSL_CITATION { "citationItems" : [ { "id" : "ITEM-1", "itemData" : { "ISBN" : "9788562669163", "author" : [ { "dropping-particle" : "", "family" : "Heinrich B\u00f6ll Foundation", "given" : "", "non-dropping-particle" : "", "parse-names" : false, "suffix" : "" } ], "id" : "ITEM-1", "issued" : { "date-parts" : [ [ "2015" ] ] }, "number-of-pages" : "68", "publisher" : "Heinrich B\u00f6ll Foundation", "publisher-place" : "Rio de Janeiro", "title" : "Atlas da carne: fatos e n\u00fameros sobre os animais que comemos.", "type" : "book" }, "uris" : [ "http://www.mendeley.com/documents/?uuid=d02fcea7-bc36-470e-a5c3-66471dd8e79b" ] } ], "mendeley" : { "formattedCitation" : "(HEINRICH B\u00d6LL FOUNDATION, 2015)", "plainTextFormattedCitation" : "(HEINRICH B\u00d6LL FOUNDATION, 2015)", "previouslyFormattedCitation" : "(HEINRICH B\u00d6LL FOUNDATION, 2015)" }, "properties" : { "noteIndex" : 0 }, "schema" : "https://github.com/citation-style-language/schema/raw/master/csl-citation.json" }</w:instrText>
      </w:r>
      <w:r w:rsidRPr="00C646AA">
        <w:rPr>
          <w:rFonts w:ascii="Arial" w:hAnsi="Arial" w:cs="Arial"/>
          <w:sz w:val="16"/>
          <w:szCs w:val="16"/>
        </w:rPr>
        <w:fldChar w:fldCharType="separate"/>
      </w:r>
      <w:r w:rsidRPr="00C646AA">
        <w:rPr>
          <w:rFonts w:ascii="Arial" w:hAnsi="Arial" w:cs="Arial"/>
          <w:noProof/>
          <w:sz w:val="16"/>
          <w:szCs w:val="16"/>
        </w:rPr>
        <w:t>(HEINRICH BÖLL FOUNDATION, 2015)</w:t>
      </w:r>
      <w:r w:rsidRPr="00C646AA">
        <w:rPr>
          <w:rFonts w:ascii="Arial" w:hAnsi="Arial" w:cs="Arial"/>
          <w:sz w:val="16"/>
          <w:szCs w:val="16"/>
        </w:rPr>
        <w:fldChar w:fldCharType="end"/>
      </w:r>
      <w:r w:rsidRPr="00C646AA">
        <w:rPr>
          <w:rFonts w:ascii="Arial" w:hAnsi="Arial" w:cs="Arial"/>
          <w:sz w:val="16"/>
          <w:szCs w:val="16"/>
        </w:rPr>
        <w:t xml:space="preserve">. </w:t>
      </w:r>
    </w:p>
  </w:footnote>
  <w:footnote w:id="11">
    <w:p w:rsidR="004353C3" w:rsidRDefault="004353C3" w:rsidP="00C646AA">
      <w:pPr>
        <w:pStyle w:val="Textodenotaderodap"/>
        <w:jc w:val="both"/>
      </w:pPr>
      <w:r w:rsidRPr="00C646AA">
        <w:rPr>
          <w:rStyle w:val="Refdenotaderodap"/>
          <w:rFonts w:ascii="Arial" w:hAnsi="Arial" w:cs="Arial"/>
          <w:sz w:val="16"/>
          <w:szCs w:val="16"/>
        </w:rPr>
        <w:footnoteRef/>
      </w:r>
      <w:r w:rsidRPr="00C646AA">
        <w:rPr>
          <w:rFonts w:ascii="Arial" w:hAnsi="Arial" w:cs="Arial"/>
          <w:sz w:val="16"/>
          <w:szCs w:val="16"/>
        </w:rPr>
        <w:t xml:space="preserve"> Para ter um critério de comparação, utilizando a mesma metodologia da pesquisa da FAO, que se trata de uma análise de ciclo de vida, o setor de transportes, como um todo, seria responsável por apenas 13% das emissões antrópicas mundiais de gases do efeito estufa.</w:t>
      </w:r>
    </w:p>
  </w:footnote>
  <w:footnote w:id="12">
    <w:p w:rsidR="004353C3" w:rsidRPr="00C646AA" w:rsidRDefault="004353C3" w:rsidP="00C646AA">
      <w:pPr>
        <w:pStyle w:val="Textodenotaderodap"/>
        <w:jc w:val="both"/>
        <w:rPr>
          <w:rFonts w:ascii="Arial" w:hAnsi="Arial" w:cs="Arial"/>
          <w:sz w:val="16"/>
          <w:szCs w:val="16"/>
        </w:rPr>
      </w:pPr>
      <w:r w:rsidRPr="00C646AA">
        <w:rPr>
          <w:rStyle w:val="Refdenotaderodap"/>
          <w:rFonts w:ascii="Arial" w:hAnsi="Arial" w:cs="Arial"/>
          <w:sz w:val="16"/>
          <w:szCs w:val="16"/>
        </w:rPr>
        <w:footnoteRef/>
      </w:r>
      <w:r w:rsidRPr="00C646AA">
        <w:rPr>
          <w:rFonts w:ascii="Arial" w:hAnsi="Arial" w:cs="Arial"/>
          <w:sz w:val="16"/>
          <w:szCs w:val="16"/>
        </w:rPr>
        <w:t xml:space="preserve"> O estudo considera não apenas a atividade pecuária diretamente, mas, também, todas as emissões da produção de grãos destinada à alimentação de animais, bem como aquelas relacionadas ao transporte e todo o processo produtivo </w:t>
      </w:r>
      <w:proofErr w:type="spellStart"/>
      <w:r w:rsidRPr="00C646AA">
        <w:rPr>
          <w:rFonts w:ascii="Arial" w:hAnsi="Arial" w:cs="Arial"/>
          <w:sz w:val="16"/>
          <w:szCs w:val="16"/>
        </w:rPr>
        <w:t>envlvido</w:t>
      </w:r>
      <w:proofErr w:type="spellEnd"/>
      <w:r w:rsidRPr="00C646AA">
        <w:rPr>
          <w:rFonts w:ascii="Arial" w:hAnsi="Arial" w:cs="Arial"/>
          <w:sz w:val="16"/>
          <w:szCs w:val="16"/>
        </w:rPr>
        <w:t>.</w:t>
      </w:r>
    </w:p>
  </w:footnote>
  <w:footnote w:id="13">
    <w:p w:rsidR="004353C3" w:rsidRPr="00C646AA" w:rsidRDefault="004353C3" w:rsidP="00C646AA">
      <w:pPr>
        <w:pStyle w:val="Textodenotaderodap"/>
        <w:jc w:val="both"/>
        <w:rPr>
          <w:rFonts w:ascii="Arial" w:hAnsi="Arial" w:cs="Arial"/>
          <w:sz w:val="16"/>
          <w:szCs w:val="16"/>
        </w:rPr>
      </w:pPr>
      <w:r w:rsidRPr="00C646AA">
        <w:rPr>
          <w:rStyle w:val="Refdenotaderodap"/>
          <w:rFonts w:ascii="Arial" w:hAnsi="Arial" w:cs="Arial"/>
          <w:sz w:val="16"/>
          <w:szCs w:val="16"/>
        </w:rPr>
        <w:footnoteRef/>
      </w:r>
      <w:r w:rsidRPr="00C646AA">
        <w:rPr>
          <w:rFonts w:ascii="Arial" w:hAnsi="Arial" w:cs="Arial"/>
          <w:sz w:val="16"/>
          <w:szCs w:val="16"/>
        </w:rPr>
        <w:t xml:space="preserve"> Tal argumento é frequentemente reproduzido para defender a redução do consumo de produtos de origem animal. O polêmico documentário “</w:t>
      </w:r>
      <w:proofErr w:type="spellStart"/>
      <w:r w:rsidRPr="00C646AA">
        <w:rPr>
          <w:rFonts w:ascii="Arial" w:hAnsi="Arial" w:cs="Arial"/>
          <w:sz w:val="16"/>
          <w:szCs w:val="16"/>
        </w:rPr>
        <w:t>Cowspiracy</w:t>
      </w:r>
      <w:proofErr w:type="spellEnd"/>
      <w:r w:rsidRPr="00C646AA">
        <w:rPr>
          <w:rFonts w:ascii="Arial" w:hAnsi="Arial" w:cs="Arial"/>
          <w:sz w:val="16"/>
          <w:szCs w:val="16"/>
        </w:rPr>
        <w:t xml:space="preserve">: </w:t>
      </w:r>
      <w:proofErr w:type="spellStart"/>
      <w:r w:rsidRPr="00C646AA">
        <w:rPr>
          <w:rFonts w:ascii="Arial" w:hAnsi="Arial" w:cs="Arial"/>
          <w:sz w:val="16"/>
          <w:szCs w:val="16"/>
        </w:rPr>
        <w:t>the</w:t>
      </w:r>
      <w:proofErr w:type="spellEnd"/>
      <w:r w:rsidRPr="00C646AA">
        <w:rPr>
          <w:rFonts w:ascii="Arial" w:hAnsi="Arial" w:cs="Arial"/>
          <w:sz w:val="16"/>
          <w:szCs w:val="16"/>
        </w:rPr>
        <w:t xml:space="preserve"> </w:t>
      </w:r>
      <w:proofErr w:type="spellStart"/>
      <w:r w:rsidRPr="00C646AA">
        <w:rPr>
          <w:rFonts w:ascii="Arial" w:hAnsi="Arial" w:cs="Arial"/>
          <w:sz w:val="16"/>
          <w:szCs w:val="16"/>
        </w:rPr>
        <w:t>sustai</w:t>
      </w:r>
      <w:r w:rsidR="00956ADC" w:rsidRPr="00C646AA">
        <w:rPr>
          <w:rFonts w:ascii="Arial" w:hAnsi="Arial" w:cs="Arial"/>
          <w:sz w:val="16"/>
          <w:szCs w:val="16"/>
        </w:rPr>
        <w:t>nability</w:t>
      </w:r>
      <w:proofErr w:type="spellEnd"/>
      <w:r w:rsidR="00956ADC" w:rsidRPr="00C646AA">
        <w:rPr>
          <w:rFonts w:ascii="Arial" w:hAnsi="Arial" w:cs="Arial"/>
          <w:sz w:val="16"/>
          <w:szCs w:val="16"/>
        </w:rPr>
        <w:t xml:space="preserve"> </w:t>
      </w:r>
      <w:proofErr w:type="spellStart"/>
      <w:r w:rsidR="00956ADC" w:rsidRPr="00C646AA">
        <w:rPr>
          <w:rFonts w:ascii="Arial" w:hAnsi="Arial" w:cs="Arial"/>
          <w:sz w:val="16"/>
          <w:szCs w:val="16"/>
        </w:rPr>
        <w:t>secret</w:t>
      </w:r>
      <w:proofErr w:type="spellEnd"/>
      <w:r w:rsidR="00956ADC" w:rsidRPr="00C646AA">
        <w:rPr>
          <w:rFonts w:ascii="Arial" w:hAnsi="Arial" w:cs="Arial"/>
          <w:sz w:val="16"/>
          <w:szCs w:val="16"/>
        </w:rPr>
        <w:t>” lançado em 2014</w:t>
      </w:r>
      <w:r w:rsidRPr="00C646AA">
        <w:rPr>
          <w:rFonts w:ascii="Arial" w:hAnsi="Arial" w:cs="Arial"/>
          <w:sz w:val="16"/>
          <w:szCs w:val="16"/>
        </w:rPr>
        <w:t xml:space="preserve">, que inclusive cita o estudo do WWI </w:t>
      </w:r>
      <w:r w:rsidRPr="00C646AA">
        <w:rPr>
          <w:rFonts w:ascii="Arial" w:hAnsi="Arial" w:cs="Arial"/>
          <w:sz w:val="16"/>
          <w:szCs w:val="16"/>
        </w:rPr>
        <w:fldChar w:fldCharType="begin" w:fldLock="1"/>
      </w:r>
      <w:r w:rsidRPr="00C646AA">
        <w:rPr>
          <w:rFonts w:ascii="Arial" w:hAnsi="Arial" w:cs="Arial"/>
          <w:sz w:val="16"/>
          <w:szCs w:val="16"/>
        </w:rPr>
        <w:instrText>ADDIN CSL_CITATION { "citationItems" : [ { "id" : "ITEM-1", "itemData" : { "abstract" : "The environmental impact of the lifecycle and supply chain of animals raised for food has been vastly underestimated, and in fact accounts for at least half of all human-caused greenhouse gases (GHGs), according to Robert Goodland and Jeff Anhang, co-authors of \"Livestock and Climate Change\". A widely cited 2006 report by the United Nations Food and Agriculture Organization, Livestock's Long Shadow, estimates that 18 percent of annual worldwide GHG emissions are attributable to cattle, buffalo, sheep, goats, camels, pigs, and poultry. But recent analysis by Goodland and Anhang finds that livestock and their byproducts actually account for at least 32.6 billion tons of carbon dioxide per year, or 51 percent of annual worldwide GHG emissions.", "author" : [ { "dropping-particle" : "", "family" : "Goodland", "given" : "Robert", "non-dropping-particle" : "", "parse-names" : false, "suffix" : "" }, { "dropping-particle" : "", "family" : "Anhang", "given" : "Jeff", "non-dropping-particle" : "", "parse-names" : false, "suffix" : "" } ], "container-title" : "World Watch", "id" : "ITEM-1", "issued" : { "date-parts" : [ [ "2009" ] ] }, "page" : "10-19", "title" : "Livestock and climate change: what if the key actors in climate change are\u2026 cows, pigs, and chickens?", "type" : "article-magazine" }, "uris" : [ "http://www.mendeley.com/documents/?uuid=3090fcb3-4bf9-40d5-a84e-002583784c93" ] } ], "mendeley" : { "formattedCitation" : "(GOODLAND; ANHANG, 2009)", "plainTextFormattedCitation" : "(GOODLAND; ANHANG, 2009)", "previouslyFormattedCitation" : "(GOODLAND; ANHANG, 2009)" }, "properties" : { "noteIndex" : 0 }, "schema" : "https://github.com/citation-style-language/schema/raw/master/csl-citation.json" }</w:instrText>
      </w:r>
      <w:r w:rsidRPr="00C646AA">
        <w:rPr>
          <w:rFonts w:ascii="Arial" w:hAnsi="Arial" w:cs="Arial"/>
          <w:sz w:val="16"/>
          <w:szCs w:val="16"/>
        </w:rPr>
        <w:fldChar w:fldCharType="separate"/>
      </w:r>
      <w:r w:rsidRPr="00C646AA">
        <w:rPr>
          <w:rFonts w:ascii="Arial" w:hAnsi="Arial" w:cs="Arial"/>
          <w:noProof/>
          <w:sz w:val="16"/>
          <w:szCs w:val="16"/>
        </w:rPr>
        <w:t>(GOODLAND; ANHANG, 2009)</w:t>
      </w:r>
      <w:r w:rsidRPr="00C646AA">
        <w:rPr>
          <w:rFonts w:ascii="Arial" w:hAnsi="Arial" w:cs="Arial"/>
          <w:sz w:val="16"/>
          <w:szCs w:val="16"/>
        </w:rPr>
        <w:fldChar w:fldCharType="end"/>
      </w:r>
      <w:r w:rsidRPr="00C646AA">
        <w:rPr>
          <w:rFonts w:ascii="Arial" w:hAnsi="Arial" w:cs="Arial"/>
          <w:sz w:val="16"/>
          <w:szCs w:val="16"/>
        </w:rPr>
        <w:t>, realiza uma denúncia ao apresentar evidências que sugerem que grandes ONGs ambientalistas estariam recebendo doações das empresas responsáveis pela pecuária industrial para que suas campanhas ignorassem a responsabilidade da indústria de produção animal nas problemáticas ambientais atuais</w:t>
      </w:r>
      <w:r w:rsidR="00956ADC" w:rsidRPr="00C646AA">
        <w:rPr>
          <w:rFonts w:ascii="Arial" w:hAnsi="Arial" w:cs="Arial"/>
          <w:sz w:val="16"/>
          <w:szCs w:val="16"/>
        </w:rPr>
        <w:t xml:space="preserve"> (COWSPIRACY..., 2014)</w:t>
      </w:r>
      <w:r w:rsidRPr="00C646AA">
        <w:rPr>
          <w:rFonts w:ascii="Arial" w:hAnsi="Arial" w:cs="Arial"/>
          <w:sz w:val="16"/>
          <w:szCs w:val="16"/>
        </w:rPr>
        <w:t>.</w:t>
      </w:r>
    </w:p>
  </w:footnote>
  <w:footnote w:id="14">
    <w:p w:rsidR="004353C3" w:rsidRPr="00C646AA" w:rsidRDefault="004353C3" w:rsidP="00C646AA">
      <w:pPr>
        <w:pStyle w:val="Textodenotaderodap"/>
        <w:jc w:val="both"/>
        <w:rPr>
          <w:rFonts w:ascii="Arial" w:hAnsi="Arial" w:cs="Arial"/>
          <w:sz w:val="16"/>
          <w:szCs w:val="16"/>
        </w:rPr>
      </w:pPr>
      <w:r w:rsidRPr="00C646AA">
        <w:rPr>
          <w:rStyle w:val="Refdenotaderodap"/>
          <w:rFonts w:ascii="Arial" w:hAnsi="Arial" w:cs="Arial"/>
          <w:sz w:val="16"/>
          <w:szCs w:val="16"/>
        </w:rPr>
        <w:footnoteRef/>
      </w:r>
      <w:r w:rsidRPr="00C646AA">
        <w:rPr>
          <w:rFonts w:ascii="Arial" w:hAnsi="Arial" w:cs="Arial"/>
          <w:sz w:val="16"/>
          <w:szCs w:val="16"/>
        </w:rPr>
        <w:t xml:space="preserve"> Também conhecido como fator de aquecimento global.</w:t>
      </w:r>
    </w:p>
  </w:footnote>
  <w:footnote w:id="15">
    <w:p w:rsidR="004353C3" w:rsidRDefault="004353C3" w:rsidP="00C646AA">
      <w:pPr>
        <w:pStyle w:val="Textodenotaderodap"/>
        <w:jc w:val="both"/>
      </w:pPr>
      <w:r w:rsidRPr="00C646AA">
        <w:rPr>
          <w:rStyle w:val="Refdenotaderodap"/>
          <w:rFonts w:ascii="Arial" w:hAnsi="Arial" w:cs="Arial"/>
          <w:sz w:val="16"/>
          <w:szCs w:val="16"/>
        </w:rPr>
        <w:footnoteRef/>
      </w:r>
      <w:r w:rsidRPr="00C646AA">
        <w:rPr>
          <w:rFonts w:ascii="Arial" w:hAnsi="Arial" w:cs="Arial"/>
          <w:sz w:val="16"/>
          <w:szCs w:val="16"/>
        </w:rPr>
        <w:t xml:space="preserve"> Segundo o 5º Relatório de Avaliação do Painel Intergovernamental sobre Mudanças Climáticas, em um horizonte de tempo de 20 anos, o potencial de aquecimento global do metano é, aproximadamente, 86 vezes maior que o do gás carbônico </w:t>
      </w:r>
      <w:r w:rsidRPr="00C646AA">
        <w:rPr>
          <w:rFonts w:ascii="Arial" w:hAnsi="Arial" w:cs="Arial"/>
          <w:sz w:val="16"/>
          <w:szCs w:val="16"/>
        </w:rPr>
        <w:fldChar w:fldCharType="begin" w:fldLock="1"/>
      </w:r>
      <w:r w:rsidR="00091085" w:rsidRPr="00C646AA">
        <w:rPr>
          <w:rFonts w:ascii="Arial" w:hAnsi="Arial" w:cs="Arial"/>
          <w:sz w:val="16"/>
          <w:szCs w:val="16"/>
        </w:rPr>
        <w:instrText>ADDIN CSL_CITATION { "citationItems" : [ { "id" : "ITEM-1", "itemData" : { "DOI" : "10.1017/ CBO9781107415324.018", "ISBN" : "978-1-107-05799-1", "ISSN" : "1476-4687", "PMID" : "17429376", "abstract" : "It is unequivocal that anthropogenic increases in the well-mixed greenhouse gases (WMGHGs) have substantially enhanced the greenhouse effect, and the resulting forcing continues to increase. Aerosols partially offset the forcing of the WMGHGs and dominate the uncertainty associated with the total anthropogenic driving of climate change.", "author" : [ { "dropping-particle" : "", "family" : "Myhre", "given" : "Gunnar", "non-dropping-particle" : "", "parse-names" : false, "suffix" : "" }, { "dropping-particle" : "", "family" : "Shindell", "given" : "Drew", "non-dropping-particle" : "", "parse-names" : false, "suffix" : "" }, { "dropping-particle" : "", "family" : "Br\u00e9on", "given" : "Francois-Marie", "non-dropping-particle" : "", "parse-names" : false, "suffix" : "" }, { "dropping-particle" : "", "family" : "Collins", "given" : "William", "non-dropping-particle" : "", "parse-names" : false, "suffix" : "" }, { "dropping-particle" : "", "family" : "Fuglestvedt", "given" : "Jan", "non-dropping-particle" : "", "parse-names" : false, "suffix" : "" }, { "dropping-particle" : "", "family" : "Huang", "given" : "Jianping", "non-dropping-particle" : "", "parse-names" : false, "suffix" : "" }, { "dropping-particle" : "", "family" : "Koch", "given" : "Dorothy", "non-dropping-particle" : "", "parse-names" : false, "suffix" : "" }, { "dropping-particle" : "", "family" : "Lamarque", "given" : "Jean-Francois", "non-dropping-particle" : "", "parse-names" : false, "suffix" : "" }, { "dropping-particle" : "", "family" : "Lee", "given" : "David", "non-dropping-particle" : "", "parse-names" : false, "suffix" : "" }, { "dropping-particle" : "", "family" : "Mendoza", "given" : "Blanca", "non-dropping-particle" : "", "parse-names" : false, "suffix" : "" }, { "dropping-particle" : "", "family" : "Nakajima", "given" : "Teruyuki", "non-dropping-particle" : "", "parse-names" : false, "suffix" : "" }, { "dropping-particle" : "", "family" : "Robock", "given" : "Alan", "non-dropping-particle" : "", "parse-names" : false, "suffix" : "" }, { "dropping-particle" : "", "family" : "Stephens", "given" : "Graeme", "non-dropping-particle" : "", "parse-names" : false, "suffix" : "" }, { "dropping-particle" : "", "family" : "Takemura", "given" : "Toshihiko", "non-dropping-particle" : "", "parse-names" : false, "suffix" : "" }, { "dropping-particle" : "", "family" : "Zhang", "given" : "Hua", "non-dropping-particle" : "", "parse-names" : false, "suffix" : "" } ], "chapter-number" : "8", "container-title" : "Climate Change 2013: The Physical Science Basis. Contribution of Working Group I to the Fifth Assessment Report of the Intergovernmental Panel on Climate Change", "editor" : [ { "dropping-particle" : "", "family" : "Stocker", "given" : "T.F.", "non-dropping-particle" : "", "parse-names" : false, "suffix" : "" }, { "dropping-particle" : "", "family" : "Qin", "given" : "D.", "non-dropping-particle" : "", "parse-names" : false, "suffix" : "" }, { "dropping-particle" : "", "family" : "Plattner", "given" : "G.-K.", "non-dropping-particle" : "", "parse-names" : false, "suffix" : "" }, { "dropping-particle" : "", "family" : "Tignor", "given" : "M.", "non-dropping-particle" : "", "parse-names" : false, "suffix" : "" }, { "dropping-particle" : "", "family" : "Allen", "given" : "S.K.", "non-dropping-particle" : "", "parse-names" : false, "suffix" : "" }, { "dropping-particle" : "", "family" : "Boschung", "given" : "J.", "non-dropping-particle" : "", "parse-names" : false, "suffix" : "" }, { "dropping-particle" : "", "family" : "Nauels", "given" : "A.", "non-dropping-particle" : "", "parse-names" : false, "suffix" : "" }, { "dropping-particle" : "", "family" : "Xia", "given" : "Y.", "non-dropping-particle" : "", "parse-names" : false, "suffix" : "" }, { "dropping-particle" : "", "family" : "Bex", "given" : "V.", "non-dropping-particle" : "", "parse-names" : false, "suffix" : "" }, { "dropping-particle" : "", "family" : "Midgley", "given" : "P.M.", "non-dropping-particle" : "", "parse-names" : false, "suffix" : "" } ], "id" : "ITEM-1", "issued" : { "date-parts" : [ [ "2013" ] ] }, "page" : "659-740", "publisher" : "Cambridge University Press", "publisher-place" : "Cambridge", "title" : "Anthropogenic and natural radiative forcing", "type" : "chapter" }, "uris" : [ "http://www.mendeley.com/documents/?uuid=6f2564e3-c19e-4b91-a79b-f391384b8d25" ] } ], "mendeley" : { "formattedCitation" : "(MYHRE et al., 2013)", "plainTextFormattedCitation" : "(MYHRE et al., 2013)", "previouslyFormattedCitation" : "(MYHRE et al., 2013)" }, "properties" : { "noteIndex" : 0 }, "schema" : "https://github.com/citation-style-language/schema/raw/master/csl-citation.json" }</w:instrText>
      </w:r>
      <w:r w:rsidRPr="00C646AA">
        <w:rPr>
          <w:rFonts w:ascii="Arial" w:hAnsi="Arial" w:cs="Arial"/>
          <w:sz w:val="16"/>
          <w:szCs w:val="16"/>
        </w:rPr>
        <w:fldChar w:fldCharType="separate"/>
      </w:r>
      <w:r w:rsidRPr="00C646AA">
        <w:rPr>
          <w:rFonts w:ascii="Arial" w:hAnsi="Arial" w:cs="Arial"/>
          <w:noProof/>
          <w:sz w:val="16"/>
          <w:szCs w:val="16"/>
        </w:rPr>
        <w:t>(MYHRE et al., 2013)</w:t>
      </w:r>
      <w:r w:rsidRPr="00C646AA">
        <w:rPr>
          <w:rFonts w:ascii="Arial" w:hAnsi="Arial" w:cs="Arial"/>
          <w:sz w:val="16"/>
          <w:szCs w:val="16"/>
        </w:rPr>
        <w:fldChar w:fldCharType="end"/>
      </w:r>
      <w:r w:rsidRPr="00C646AA">
        <w:rPr>
          <w:rFonts w:ascii="Arial" w:hAnsi="Arial" w:cs="Arial"/>
          <w:sz w:val="16"/>
          <w:szCs w:val="16"/>
        </w:rPr>
        <w:t>.</w:t>
      </w:r>
    </w:p>
  </w:footnote>
  <w:footnote w:id="16">
    <w:p w:rsidR="004353C3" w:rsidRPr="00C646AA" w:rsidRDefault="004353C3" w:rsidP="00C646AA">
      <w:pPr>
        <w:pStyle w:val="Textodenotaderodap"/>
        <w:jc w:val="both"/>
        <w:rPr>
          <w:rFonts w:ascii="Arial" w:hAnsi="Arial" w:cs="Arial"/>
          <w:sz w:val="16"/>
          <w:szCs w:val="16"/>
        </w:rPr>
      </w:pPr>
      <w:r w:rsidRPr="00C646AA">
        <w:rPr>
          <w:rStyle w:val="Refdenotaderodap"/>
          <w:rFonts w:ascii="Arial" w:hAnsi="Arial" w:cs="Arial"/>
          <w:sz w:val="16"/>
          <w:szCs w:val="16"/>
        </w:rPr>
        <w:footnoteRef/>
      </w:r>
      <w:r w:rsidRPr="00C646AA">
        <w:rPr>
          <w:rFonts w:ascii="Arial" w:hAnsi="Arial" w:cs="Arial"/>
          <w:sz w:val="16"/>
          <w:szCs w:val="16"/>
        </w:rPr>
        <w:t xml:space="preserve"> em um horizonte de tempo de 20 anos, o óxido nitroso possui um potencial de aquecimento global 264 vezes maior que o gás carbônico </w:t>
      </w:r>
      <w:r w:rsidRPr="00C646AA">
        <w:rPr>
          <w:rFonts w:ascii="Arial" w:hAnsi="Arial" w:cs="Arial"/>
          <w:sz w:val="16"/>
          <w:szCs w:val="16"/>
        </w:rPr>
        <w:fldChar w:fldCharType="begin" w:fldLock="1"/>
      </w:r>
      <w:r w:rsidR="00091085" w:rsidRPr="00C646AA">
        <w:rPr>
          <w:rFonts w:ascii="Arial" w:hAnsi="Arial" w:cs="Arial"/>
          <w:sz w:val="16"/>
          <w:szCs w:val="16"/>
        </w:rPr>
        <w:instrText>ADDIN CSL_CITATION { "citationItems" : [ { "id" : "ITEM-1", "itemData" : { "DOI" : "10.1017/ CBO9781107415324.018", "ISBN" : "978-1-107-05799-1", "ISSN" : "1476-4687", "PMID" : "17429376", "abstract" : "It is unequivocal that anthropogenic increases in the well-mixed greenhouse gases (WMGHGs) have substantially enhanced the greenhouse effect, and the resulting forcing continues to increase. Aerosols partially offset the forcing of the WMGHGs and dominate the uncertainty associated with the total anthropogenic driving of climate change.", "author" : [ { "dropping-particle" : "", "family" : "Myhre", "given" : "Gunnar", "non-dropping-particle" : "", "parse-names" : false, "suffix" : "" }, { "dropping-particle" : "", "family" : "Shindell", "given" : "Drew", "non-dropping-particle" : "", "parse-names" : false, "suffix" : "" }, { "dropping-particle" : "", "family" : "Br\u00e9on", "given" : "Francois-Marie", "non-dropping-particle" : "", "parse-names" : false, "suffix" : "" }, { "dropping-particle" : "", "family" : "Collins", "given" : "William", "non-dropping-particle" : "", "parse-names" : false, "suffix" : "" }, { "dropping-particle" : "", "family" : "Fuglestvedt", "given" : "Jan", "non-dropping-particle" : "", "parse-names" : false, "suffix" : "" }, { "dropping-particle" : "", "family" : "Huang", "given" : "Jianping", "non-dropping-particle" : "", "parse-names" : false, "suffix" : "" }, { "dropping-particle" : "", "family" : "Koch", "given" : "Dorothy", "non-dropping-particle" : "", "parse-names" : false, "suffix" : "" }, { "dropping-particle" : "", "family" : "Lamarque", "given" : "Jean-Francois", "non-dropping-particle" : "", "parse-names" : false, "suffix" : "" }, { "dropping-particle" : "", "family" : "Lee", "given" : "David", "non-dropping-particle" : "", "parse-names" : false, "suffix" : "" }, { "dropping-particle" : "", "family" : "Mendoza", "given" : "Blanca", "non-dropping-particle" : "", "parse-names" : false, "suffix" : "" }, { "dropping-particle" : "", "family" : "Nakajima", "given" : "Teruyuki", "non-dropping-particle" : "", "parse-names" : false, "suffix" : "" }, { "dropping-particle" : "", "family" : "Robock", "given" : "Alan", "non-dropping-particle" : "", "parse-names" : false, "suffix" : "" }, { "dropping-particle" : "", "family" : "Stephens", "given" : "Graeme", "non-dropping-particle" : "", "parse-names" : false, "suffix" : "" }, { "dropping-particle" : "", "family" : "Takemura", "given" : "Toshihiko", "non-dropping-particle" : "", "parse-names" : false, "suffix" : "" }, { "dropping-particle" : "", "family" : "Zhang", "given" : "Hua", "non-dropping-particle" : "", "parse-names" : false, "suffix" : "" } ], "chapter-number" : "8", "container-title" : "Climate Change 2013: The Physical Science Basis. Contribution of Working Group I to the Fifth Assessment Report of the Intergovernmental Panel on Climate Change", "editor" : [ { "dropping-particle" : "", "family" : "Stocker", "given" : "T.F.", "non-dropping-particle" : "", "parse-names" : false, "suffix" : "" }, { "dropping-particle" : "", "family" : "Qin", "given" : "D.", "non-dropping-particle" : "", "parse-names" : false, "suffix" : "" }, { "dropping-particle" : "", "family" : "Plattner", "given" : "G.-K.", "non-dropping-particle" : "", "parse-names" : false, "suffix" : "" }, { "dropping-particle" : "", "family" : "Tignor", "given" : "M.", "non-dropping-particle" : "", "parse-names" : false, "suffix" : "" }, { "dropping-particle" : "", "family" : "Allen", "given" : "S.K.", "non-dropping-particle" : "", "parse-names" : false, "suffix" : "" }, { "dropping-particle" : "", "family" : "Boschung", "given" : "J.", "non-dropping-particle" : "", "parse-names" : false, "suffix" : "" }, { "dropping-particle" : "", "family" : "Nauels", "given" : "A.", "non-dropping-particle" : "", "parse-names" : false, "suffix" : "" }, { "dropping-particle" : "", "family" : "Xia", "given" : "Y.", "non-dropping-particle" : "", "parse-names" : false, "suffix" : "" }, { "dropping-particle" : "", "family" : "Bex", "given" : "V.", "non-dropping-particle" : "", "parse-names" : false, "suffix" : "" }, { "dropping-particle" : "", "family" : "Midgley", "given" : "P.M.", "non-dropping-particle" : "", "parse-names" : false, "suffix" : "" } ], "id" : "ITEM-1", "issued" : { "date-parts" : [ [ "2013" ] ] }, "page" : "659-740", "publisher" : "Cambridge University Press", "publisher-place" : "Cambridge", "title" : "Anthropogenic and natural radiative forcing", "type" : "chapter" }, "uris" : [ "http://www.mendeley.com/documents/?uuid=6f2564e3-c19e-4b91-a79b-f391384b8d25" ] } ], "mendeley" : { "formattedCitation" : "(MYHRE et al., 2013)", "plainTextFormattedCitation" : "(MYHRE et al., 2013)", "previouslyFormattedCitation" : "(MYHRE et al., 2013)" }, "properties" : { "noteIndex" : 0 }, "schema" : "https://github.com/citation-style-language/schema/raw/master/csl-citation.json" }</w:instrText>
      </w:r>
      <w:r w:rsidRPr="00C646AA">
        <w:rPr>
          <w:rFonts w:ascii="Arial" w:hAnsi="Arial" w:cs="Arial"/>
          <w:sz w:val="16"/>
          <w:szCs w:val="16"/>
        </w:rPr>
        <w:fldChar w:fldCharType="separate"/>
      </w:r>
      <w:r w:rsidRPr="00C646AA">
        <w:rPr>
          <w:rFonts w:ascii="Arial" w:hAnsi="Arial" w:cs="Arial"/>
          <w:noProof/>
          <w:sz w:val="16"/>
          <w:szCs w:val="16"/>
        </w:rPr>
        <w:t>(MYHRE et al., 2013)</w:t>
      </w:r>
      <w:r w:rsidRPr="00C646AA">
        <w:rPr>
          <w:rFonts w:ascii="Arial" w:hAnsi="Arial" w:cs="Arial"/>
          <w:sz w:val="16"/>
          <w:szCs w:val="16"/>
        </w:rPr>
        <w:fldChar w:fldCharType="end"/>
      </w:r>
      <w:r w:rsidRPr="00C646AA">
        <w:rPr>
          <w:rFonts w:ascii="Arial" w:hAnsi="Arial" w:cs="Arial"/>
          <w:sz w:val="16"/>
          <w:szCs w:val="16"/>
        </w:rPr>
        <w:t>.</w:t>
      </w:r>
    </w:p>
  </w:footnote>
  <w:footnote w:id="17">
    <w:p w:rsidR="004353C3" w:rsidRPr="00C646AA" w:rsidRDefault="004353C3" w:rsidP="00C646AA">
      <w:pPr>
        <w:pStyle w:val="Textodenotaderodap"/>
        <w:jc w:val="both"/>
        <w:rPr>
          <w:rFonts w:ascii="Arial" w:hAnsi="Arial" w:cs="Arial"/>
          <w:sz w:val="16"/>
          <w:szCs w:val="16"/>
        </w:rPr>
      </w:pPr>
      <w:r w:rsidRPr="00C646AA">
        <w:rPr>
          <w:rStyle w:val="Refdenotaderodap"/>
          <w:rFonts w:ascii="Arial" w:hAnsi="Arial" w:cs="Arial"/>
          <w:sz w:val="16"/>
          <w:szCs w:val="16"/>
        </w:rPr>
        <w:footnoteRef/>
      </w:r>
      <w:r w:rsidRPr="00C646AA">
        <w:rPr>
          <w:rFonts w:ascii="Arial" w:hAnsi="Arial" w:cs="Arial"/>
          <w:sz w:val="16"/>
          <w:szCs w:val="16"/>
        </w:rPr>
        <w:t xml:space="preserve"> Além disso, de acordo com as projeções apresentadas no trabalho, transições para dietas baseadas em plantas poderiam causar uma redução global na mortalidade de até 10% até 2050, o que poderia acarretar em um economia de até 1,4 trilhões de dólares por ano devido à redução de despesas com saúde pública </w:t>
      </w:r>
      <w:r w:rsidRPr="00C646AA">
        <w:rPr>
          <w:rFonts w:ascii="Arial" w:hAnsi="Arial" w:cs="Arial"/>
          <w:sz w:val="16"/>
          <w:szCs w:val="16"/>
        </w:rPr>
        <w:fldChar w:fldCharType="begin" w:fldLock="1"/>
      </w:r>
      <w:r w:rsidRPr="00C646AA">
        <w:rPr>
          <w:rFonts w:ascii="Arial" w:hAnsi="Arial" w:cs="Arial"/>
          <w:sz w:val="16"/>
          <w:szCs w:val="16"/>
        </w:rPr>
        <w:instrText>ADDIN CSL_CITATION { "citationItems" : [ { "id" : "ITEM-1", "itemData" : { "DOI" : "10.1073/pnas.1523119113", "ISBN" : "1476-4687", "ISSN" : "0027-8424", "PMID" : "27001851", "abstract" : "What we eat greatly influences our personal health and the environ-ment we all share. Recent analyses have highlighted the likely dual health and environmental benefits of reducing the fraction of animal-sourced foods in our diets. Here, we couple for the first time, to our knowledge, a region-specific global health model based on dietary and weight-related risk factors with emissions accounting and economic valuation modules to quantify the linked health and environmental consequences of dietary changes. We find that the impacts of dietary changes toward less meat and more plant-based diets vary greatly among regions. The largest absolute environmental and health benefits result from diet shifts in developing countries whereas Western high-income and middle-income countries gain most in per capita terms. Transitioning toward more plant-based diets that are in line with standard dietary guidelines could reduce global mortality by 6\u201310% and food-related greenhouse gas emissions by 29\u201370% com-pared with a reference scenario in 2050. We find that the monetized value of the improvements in health would be comparable with, or exceed, the value of the environmental benefits although the exact valuation method used considerably affects the estimated amounts. Overall, we estimate the economic benefits of improving diets to be 1\u201331 trillion US dollars, which is equivalent to 0.4\u201313% of global gross domestic product (GDP) in 2050. However, significant changes in the global food system would be necessary for regional diets to match the dietary patterns studied here. sustainable diets | dietary change | food system | health analysis | greenhouse gas emissions T he choices we make about the food we eat affect our health and have major ramifications for the state of the environment. The food system is responsible for more than a quarter of all greenhouse gas (GHG) emissions (1), of which up to 80% are associated with livestock production (2, 3). The aggregate dietary decisions we make thus have a large influence on climate change. High consumption of red and processed meat and low consump-tion of fruits and vegetables are important diet-related risk factors contributing to substantial early mortality in most regions while over a billion people are overweight or obese (4). Without targeted dietary changes, the situation is expected to worsen as a growing and more wealthy global population adopts diets resulting in more GHG emissions (5) and that increase the health bu\u2026", "author" : [ { "dropping-particle" : "", "family" : "Springmann", "given" : "Marco", "non-dropping-particle" : "", "parse-names" : false, "suffix" : "" }, { "dropping-particle" : "", "family" : "Godfray", "given" : "H. Charles J.", "non-dropping-particle" : "", "parse-names" : false, "suffix" : "" }, { "dropping-particle" : "", "family" : "Rayner", "given" : "Mike", "non-dropping-particle" : "", "parse-names" : false, "suffix" : "" }, { "dropping-particle" : "", "family" : "Scarborough", "given" : "Peter", "non-dropping-particle" : "", "parse-names" : false, "suffix" : "" } ], "container-title" : "Proceedings of the National Academy of Sciences of the United States of America", "id" : "ITEM-1", "issue" : "15", "issued" : { "date-parts" : [ [ "2016" ] ] }, "page" : "4146-4151", "title" : "Analysis and valuation of the health and climate change cobenefits of dietary change", "type" : "article-journal", "volume" : "113" }, "uris" : [ "http://www.mendeley.com/documents/?uuid=89a27074-ae0f-4ce8-b083-a66348f83518" ] } ], "mendeley" : { "formattedCitation" : "(SPRINGMANN et al., 2016)", "plainTextFormattedCitation" : "(SPRINGMANN et al., 2016)", "previouslyFormattedCitation" : "(SPRINGMANN et al., 2016)" }, "properties" : { "noteIndex" : 0 }, "schema" : "https://github.com/citation-style-language/schema/raw/master/csl-citation.json" }</w:instrText>
      </w:r>
      <w:r w:rsidRPr="00C646AA">
        <w:rPr>
          <w:rFonts w:ascii="Arial" w:hAnsi="Arial" w:cs="Arial"/>
          <w:sz w:val="16"/>
          <w:szCs w:val="16"/>
        </w:rPr>
        <w:fldChar w:fldCharType="separate"/>
      </w:r>
      <w:r w:rsidRPr="00C646AA">
        <w:rPr>
          <w:rFonts w:ascii="Arial" w:hAnsi="Arial" w:cs="Arial"/>
          <w:noProof/>
          <w:sz w:val="16"/>
          <w:szCs w:val="16"/>
        </w:rPr>
        <w:t>(SPRINGMANN et al., 2016)</w:t>
      </w:r>
      <w:r w:rsidRPr="00C646AA">
        <w:rPr>
          <w:rFonts w:ascii="Arial" w:hAnsi="Arial" w:cs="Arial"/>
          <w:sz w:val="16"/>
          <w:szCs w:val="16"/>
        </w:rPr>
        <w:fldChar w:fldCharType="end"/>
      </w:r>
      <w:r w:rsidRPr="00C646AA">
        <w:rPr>
          <w:rFonts w:ascii="Arial" w:hAnsi="Arial" w:cs="Arial"/>
          <w:sz w:val="16"/>
          <w:szCs w:val="16"/>
        </w:rPr>
        <w:t>.</w:t>
      </w:r>
    </w:p>
  </w:footnote>
  <w:footnote w:id="18">
    <w:p w:rsidR="004353C3" w:rsidRPr="00C646AA" w:rsidRDefault="004353C3" w:rsidP="00C646AA">
      <w:pPr>
        <w:pStyle w:val="Textodenotaderodap"/>
        <w:jc w:val="both"/>
        <w:rPr>
          <w:rFonts w:ascii="Arial" w:hAnsi="Arial" w:cs="Arial"/>
          <w:sz w:val="16"/>
          <w:szCs w:val="16"/>
        </w:rPr>
      </w:pPr>
      <w:r w:rsidRPr="00C646AA">
        <w:rPr>
          <w:rStyle w:val="Refdenotaderodap"/>
          <w:rFonts w:ascii="Arial" w:hAnsi="Arial" w:cs="Arial"/>
          <w:sz w:val="16"/>
          <w:szCs w:val="16"/>
        </w:rPr>
        <w:footnoteRef/>
      </w:r>
      <w:r w:rsidRPr="00C646AA">
        <w:rPr>
          <w:rFonts w:ascii="Arial" w:hAnsi="Arial" w:cs="Arial"/>
          <w:sz w:val="16"/>
          <w:szCs w:val="16"/>
        </w:rPr>
        <w:t xml:space="preserve"> Seja diretamente, como pastagem, seja indiretamente, como cultivos que são destinados à alimentação de animais. O montante total das terras agricultáveis destinadas a pecuária equivalem, portanto, a, aproximadamente, 3,73 bilhões de hectares </w:t>
      </w:r>
      <w:r w:rsidRPr="00C646AA">
        <w:rPr>
          <w:rFonts w:ascii="Arial" w:hAnsi="Arial" w:cs="Arial"/>
          <w:sz w:val="16"/>
          <w:szCs w:val="16"/>
        </w:rPr>
        <w:fldChar w:fldCharType="begin" w:fldLock="1"/>
      </w:r>
      <w:r w:rsidR="00194F62" w:rsidRPr="00C646AA">
        <w:rPr>
          <w:rFonts w:ascii="Arial" w:hAnsi="Arial" w:cs="Arial"/>
          <w:sz w:val="16"/>
          <w:szCs w:val="16"/>
        </w:rPr>
        <w:instrText>ADDIN CSL_CITATION { "citationItems" : [ { "id" : "ITEM-1", "itemData" : { "DOI" : "10.1038/nature10452", "ISBN" : "0028-0836", "ISSN" : "1476-4687", "PMID" : "21993620", "abstract" : "Increasing population and consumption are placing unprecedented demands on agriculture and natural resources. Today, approximately a billion people are chronically malnourished while our agricultural systems are concurrently degrading land, water, biodiversity and climate on a global scale. To meet the world's future food security and sustainability needs, food production must grow substantially while, at the same time, agriculture's environmental footprint must shrink dramatically. Here we analyse solutions to this dilemma, showing that tremendous progress could be made by halting agricultural expansion, closing 'yield gaps' on underperforming lands, increasing cropping efficiency, shifting diets and reducing waste. Together, these strategies could double food production while greatly reducing the environmental impacts of agriculture.", "author" : [ { "dropping-particle" : "", "family" : "Foley", "given" : "Jonathan A", "non-dropping-particle" : "", "parse-names" : false, "suffix" : "" }, { "dropping-particle" : "", "family" : "Ramankutty", "given" : "Navin", "non-dropping-particle" : "", "parse-names" : false, "suffix" : "" }, { "dropping-particle" : "", "family" : "Brauman", "given" : "Kate A.", "non-dropping-particle" : "", "parse-names" : false, "suffix" : "" }, { "dropping-particle" : "", "family" : "Cassidy", "given" : "Emily S.", "non-dropping-particle" : "", "parse-names" : false, "suffix" : "" }, { "dropping-particle" : "", "family" : "Gerber", "given" : "James S.", "non-dropping-particle" : "", "parse-names" : false, "suffix" : "" }, { "dropping-particle" : "", "family" : "Johnston", "given" : "Matt", "non-dropping-particle" : "", "parse-names" : false, "suffix" : "" }, { "dropping-particle" : "", "family" : "Mueller", "given" : "Nathaniel D.", "non-dropping-particle" : "", "parse-names" : false, "suffix" : "" }, { "dropping-particle" : "", "family" : "O'Connell", "given" : "Christine", "non-dropping-particle" : "", "parse-names" : false, "suffix" : "" }, { "dropping-particle" : "", "family" : "Ray", "given" : "Deepak K.", "non-dropping-particle" : "", "parse-names" : false, "suffix" : "" }, { "dropping-particle" : "", "family" : "West", "given" : "Paul C.", "non-dropping-particle" : "", "parse-names" : false, "suffix" : "" }, { "dropping-particle" : "", "family" : "Balzer", "given" : "Christian", "non-dropping-particle" : "", "parse-names" : false, "suffix" : "" }, { "dropping-particle" : "", "family" : "Bennett", "given" : "Elena M", "non-dropping-particle" : "", "parse-names" : false, "suffix" : "" }, { "dropping-particle" : "", "family" : "Carpenter", "given" : "Stephen R.", "non-dropping-particle" : "", "parse-names" : false, "suffix" : "" }, { "dropping-particle" : "", "family" : "Hill", "given" : "Jason", "non-dropping-particle" : "", "parse-names" : false, "suffix" : "" }, { "dropping-particle" : "", "family" : "Monfreda", "given" : "Chad", "non-dropping-particle" : "", "parse-names" : false, "suffix" : "" }, { "dropping-particle" : "", "family" : "Polasky", "given" : "Stephen", "non-dropping-particle" : "", "parse-names" : false, "suffix" : "" }, { "dropping-particle" : "", "family" : "Rockstr\u00f6m", "given" : "Johan", "non-dropping-particle" : "", "parse-names" : false, "suffix" : "" }, { "dropping-particle" : "", "family" : "Sheehan", "given" : "John", "non-dropping-particle" : "", "parse-names" : false, "suffix" : "" }, { "dropping-particle" : "", "family" : "Siebert", "given" : "Stefan", "non-dropping-particle" : "", "parse-names" : false, "suffix" : "" }, { "dropping-particle" : "", "family" : "Tilman", "given" : "David", "non-dropping-particle" : "", "parse-names" : false, "suffix" : "" }, { "dropping-particle" : "", "family" : "Zaks", "given" : "David P. M.", "non-dropping-particle" : "", "parse-names" : false, "suffix" : "" }, { "dropping-particle" : "", "family" : "O\u2019Connell", "given" : "Christine", "non-dropping-particle" : "", "parse-names" : false, "suffix" : "" } ], "container-title" : "Nature", "id" : "ITEM-1", "issued" : { "date-parts" : [ [ "2011" ] ] }, "page" : "337-42", "title" : "Solutions for a cultivated planet", "type" : "article-journal", "volume" : "478" }, "uris" : [ "http://www.mendeley.com/documents/?uuid=64912688-58fb-41ce-8002-4bcdaf1f079a" ] } ], "mendeley" : { "formattedCitation" : "(FOLEY et al., 2011)", "plainTextFormattedCitation" : "(FOLEY et al., 2011)", "previouslyFormattedCitation" : "(FOLEY et al., 2011)" }, "properties" : { "noteIndex" : 0 }, "schema" : "https://github.com/citation-style-language/schema/raw/master/csl-citation.json" }</w:instrText>
      </w:r>
      <w:r w:rsidRPr="00C646AA">
        <w:rPr>
          <w:rFonts w:ascii="Arial" w:hAnsi="Arial" w:cs="Arial"/>
          <w:sz w:val="16"/>
          <w:szCs w:val="16"/>
        </w:rPr>
        <w:fldChar w:fldCharType="separate"/>
      </w:r>
      <w:r w:rsidRPr="00C646AA">
        <w:rPr>
          <w:rFonts w:ascii="Arial" w:hAnsi="Arial" w:cs="Arial"/>
          <w:noProof/>
          <w:sz w:val="16"/>
          <w:szCs w:val="16"/>
        </w:rPr>
        <w:t>(FOLEY et al., 2011)</w:t>
      </w:r>
      <w:r w:rsidRPr="00C646AA">
        <w:rPr>
          <w:rFonts w:ascii="Arial" w:hAnsi="Arial" w:cs="Arial"/>
          <w:sz w:val="16"/>
          <w:szCs w:val="16"/>
        </w:rPr>
        <w:fldChar w:fldCharType="end"/>
      </w:r>
      <w:r w:rsidRPr="00C646AA">
        <w:rPr>
          <w:rFonts w:ascii="Arial" w:hAnsi="Arial" w:cs="Arial"/>
          <w:sz w:val="16"/>
          <w:szCs w:val="16"/>
        </w:rPr>
        <w:t>.</w:t>
      </w:r>
    </w:p>
  </w:footnote>
  <w:footnote w:id="19">
    <w:p w:rsidR="004353C3" w:rsidRPr="00C646AA" w:rsidRDefault="004353C3" w:rsidP="00C646AA">
      <w:pPr>
        <w:pStyle w:val="Textodenotaderodap"/>
        <w:jc w:val="both"/>
        <w:rPr>
          <w:rFonts w:ascii="Arial" w:hAnsi="Arial" w:cs="Arial"/>
          <w:sz w:val="16"/>
          <w:szCs w:val="16"/>
        </w:rPr>
      </w:pPr>
      <w:r w:rsidRPr="00C646AA">
        <w:rPr>
          <w:rStyle w:val="Refdenotaderodap"/>
          <w:rFonts w:ascii="Arial" w:hAnsi="Arial" w:cs="Arial"/>
          <w:sz w:val="16"/>
          <w:szCs w:val="16"/>
        </w:rPr>
        <w:footnoteRef/>
      </w:r>
      <w:r w:rsidRPr="00C646AA">
        <w:rPr>
          <w:rFonts w:ascii="Arial" w:hAnsi="Arial" w:cs="Arial"/>
          <w:sz w:val="16"/>
          <w:szCs w:val="16"/>
        </w:rPr>
        <w:t xml:space="preserve"> Para um critério de comparação, o mesmo trabalho aponta que, em 2015, a produção de soja no Brasil ocupa 31 milhões de hectares, ou seja, aproximadamente, 3,5% do território nacional.  </w:t>
      </w:r>
    </w:p>
  </w:footnote>
  <w:footnote w:id="20">
    <w:p w:rsidR="004353C3" w:rsidRDefault="004353C3" w:rsidP="00C646AA">
      <w:pPr>
        <w:pStyle w:val="Textodenotaderodap"/>
        <w:jc w:val="both"/>
      </w:pPr>
      <w:r w:rsidRPr="00C646AA">
        <w:rPr>
          <w:rStyle w:val="Refdenotaderodap"/>
          <w:rFonts w:ascii="Arial" w:hAnsi="Arial" w:cs="Arial"/>
          <w:sz w:val="16"/>
          <w:szCs w:val="16"/>
        </w:rPr>
        <w:footnoteRef/>
      </w:r>
      <w:r w:rsidRPr="00C646AA">
        <w:rPr>
          <w:rFonts w:ascii="Arial" w:hAnsi="Arial" w:cs="Arial"/>
          <w:sz w:val="16"/>
          <w:szCs w:val="16"/>
        </w:rPr>
        <w:t xml:space="preserve"> Se juntamente considerada com a produção agrícola destinada para a mesma.</w:t>
      </w:r>
    </w:p>
  </w:footnote>
  <w:footnote w:id="21">
    <w:p w:rsidR="004353C3" w:rsidRPr="00C646AA" w:rsidRDefault="004353C3" w:rsidP="00C646AA">
      <w:pPr>
        <w:pStyle w:val="Textodenotaderodap"/>
        <w:jc w:val="both"/>
        <w:rPr>
          <w:rFonts w:ascii="Arial" w:hAnsi="Arial" w:cs="Arial"/>
          <w:sz w:val="16"/>
          <w:szCs w:val="16"/>
        </w:rPr>
      </w:pPr>
      <w:r w:rsidRPr="00C646AA">
        <w:rPr>
          <w:rStyle w:val="Refdenotaderodap"/>
          <w:rFonts w:ascii="Arial" w:hAnsi="Arial" w:cs="Arial"/>
          <w:sz w:val="16"/>
          <w:szCs w:val="16"/>
        </w:rPr>
        <w:footnoteRef/>
      </w:r>
      <w:r w:rsidR="00C646AA" w:rsidRPr="00C646AA">
        <w:rPr>
          <w:rFonts w:ascii="Arial" w:hAnsi="Arial" w:cs="Arial"/>
          <w:sz w:val="16"/>
          <w:szCs w:val="16"/>
        </w:rPr>
        <w:t xml:space="preserve"> Ver notas de rodapé 5 e 6</w:t>
      </w:r>
      <w:r w:rsidRPr="00C646AA">
        <w:rPr>
          <w:rFonts w:ascii="Arial" w:hAnsi="Arial" w:cs="Arial"/>
          <w:sz w:val="16"/>
          <w:szCs w:val="16"/>
        </w:rPr>
        <w:t>.</w:t>
      </w:r>
    </w:p>
  </w:footnote>
  <w:footnote w:id="22">
    <w:p w:rsidR="004353C3" w:rsidRPr="00C646AA" w:rsidRDefault="004353C3" w:rsidP="00C646AA">
      <w:pPr>
        <w:pStyle w:val="Textodenotaderodap"/>
        <w:jc w:val="both"/>
        <w:rPr>
          <w:rFonts w:ascii="Arial" w:hAnsi="Arial" w:cs="Arial"/>
          <w:sz w:val="16"/>
          <w:szCs w:val="16"/>
        </w:rPr>
      </w:pPr>
      <w:r w:rsidRPr="00C646AA">
        <w:rPr>
          <w:rStyle w:val="Refdenotaderodap"/>
          <w:rFonts w:ascii="Arial" w:hAnsi="Arial" w:cs="Arial"/>
          <w:sz w:val="16"/>
          <w:szCs w:val="16"/>
        </w:rPr>
        <w:footnoteRef/>
      </w:r>
      <w:r w:rsidRPr="00C646AA">
        <w:rPr>
          <w:rFonts w:ascii="Arial" w:hAnsi="Arial" w:cs="Arial"/>
          <w:sz w:val="16"/>
          <w:szCs w:val="16"/>
        </w:rPr>
        <w:t xml:space="preserve"> Como, por exemplo, a pesca de subsistência praticada por alguns povos ribeirinhos da Amazônia, descrita por Santos e Santos </w:t>
      </w:r>
      <w:r w:rsidRPr="00C646AA">
        <w:rPr>
          <w:rFonts w:ascii="Arial" w:hAnsi="Arial" w:cs="Arial"/>
          <w:sz w:val="16"/>
          <w:szCs w:val="16"/>
        </w:rPr>
        <w:fldChar w:fldCharType="begin" w:fldLock="1"/>
      </w:r>
      <w:r w:rsidRPr="00C646AA">
        <w:rPr>
          <w:rFonts w:ascii="Arial" w:hAnsi="Arial" w:cs="Arial"/>
          <w:sz w:val="16"/>
          <w:szCs w:val="16"/>
        </w:rPr>
        <w:instrText>ADDIN CSL_CITATION { "citationItems" : [ { "id" : "ITEM-1", "itemData" : { "DOI" : "10.1590/S0103-40142005000200010", "ISBN" : "Book", "ISSN" : "0103-4014", "abstract" : "NO PRESENTE trabalho \u00e9 feita uma s\u00edntese dos conhecimentos sobre a ativida- de pesqueira na Amaz\u00f4nia, incluindo hist\u00f3rico, potencial e tipos de pesca, composi\u00e7\u00e3o do pescado e principais entraves e estrat\u00e9gias de manejo adotadas. Discute-se a inter-re- la\u00e7\u00e3o da pesca com as condi\u00e7\u00f5es do ambiente aqu\u00e1tico e a import\u00e2ncia da vegeta\u00e7\u00e3o ripariana ou mata ciliar como fonte de alimento, abrigo e ref\u00fagio para os peixes. Defen- de-se a id\u00e9ia de que o manejo dos recursos pesqueiros s\u00f3 ser\u00e1 bem-sucedido e eficaz se for compartilhado por todos os atores sociais direta e indiretamente envolvidos na pesca, e n\u00e3o apenas os pescadores, consumidores e comerciantes de peixes. O trabalho aponta a educa\u00e7\u00e3o ambiental como a estrat\u00e9gia mais importante e talvez \u00fanico caminho para a real sustentabilidade da pesca e, por conseguinte, dos recursos pesqueiros amaz\u00f4nicos.", "author" : [ { "dropping-particle" : "", "family" : "Santos", "given" : "Geraldo Mendes;", "non-dropping-particle" : "", "parse-names" : false, "suffix" : "" }, { "dropping-particle" : "", "family" : "Santos", "given" : "Ana Carolina Mendes", "non-dropping-particle" : "", "parse-names" : false, "suffix" : "" } ], "container-title" : "Estudos Avan\u00e7ados", "id" : "ITEM-1", "issue" : "54", "issued" : { "date-parts" : [ [ "2005" ] ] }, "note" : "NULL", "page" : "165-182", "title" : "Sustentabilidade da pesca na Amaz\u00f4nia", "type" : "article-journal", "volume" : "19" }, "uris" : [ "http://www.mendeley.com/documents/?uuid=10ef0d49-518f-4611-8a06-f4cc762670d0" ] } ], "mendeley" : { "formattedCitation" : "(SANTOS; SANTOS, 2005)", "plainTextFormattedCitation" : "(SANTOS; SANTOS, 2005)", "previouslyFormattedCitation" : "(SANTOS; SANTOS, 2005)" }, "properties" : { "noteIndex" : 0 }, "schema" : "https://github.com/citation-style-language/schema/raw/master/csl-citation.json" }</w:instrText>
      </w:r>
      <w:r w:rsidRPr="00C646AA">
        <w:rPr>
          <w:rFonts w:ascii="Arial" w:hAnsi="Arial" w:cs="Arial"/>
          <w:sz w:val="16"/>
          <w:szCs w:val="16"/>
        </w:rPr>
        <w:fldChar w:fldCharType="separate"/>
      </w:r>
      <w:r w:rsidRPr="00C646AA">
        <w:rPr>
          <w:rFonts w:ascii="Arial" w:hAnsi="Arial" w:cs="Arial"/>
          <w:noProof/>
          <w:sz w:val="16"/>
          <w:szCs w:val="16"/>
        </w:rPr>
        <w:t>(SANTOS; SANTOS, 2005)</w:t>
      </w:r>
      <w:r w:rsidRPr="00C646AA">
        <w:rPr>
          <w:rFonts w:ascii="Arial" w:hAnsi="Arial" w:cs="Arial"/>
          <w:sz w:val="16"/>
          <w:szCs w:val="16"/>
        </w:rPr>
        <w:fldChar w:fldCharType="end"/>
      </w:r>
      <w:r w:rsidRPr="00C646AA">
        <w:rPr>
          <w:rFonts w:ascii="Arial" w:hAnsi="Arial" w:cs="Arial"/>
          <w:sz w:val="16"/>
          <w:szCs w:val="16"/>
        </w:rPr>
        <w:t>.</w:t>
      </w:r>
    </w:p>
  </w:footnote>
  <w:footnote w:id="23">
    <w:p w:rsidR="004353C3" w:rsidRPr="00C646AA" w:rsidRDefault="004353C3" w:rsidP="00C646AA">
      <w:pPr>
        <w:pStyle w:val="Textodenotaderodap"/>
        <w:jc w:val="both"/>
        <w:rPr>
          <w:rFonts w:ascii="Arial" w:hAnsi="Arial" w:cs="Arial"/>
          <w:sz w:val="16"/>
          <w:szCs w:val="16"/>
        </w:rPr>
      </w:pPr>
      <w:r w:rsidRPr="00C646AA">
        <w:rPr>
          <w:rStyle w:val="Refdenotaderodap"/>
          <w:rFonts w:ascii="Arial" w:hAnsi="Arial" w:cs="Arial"/>
          <w:sz w:val="16"/>
          <w:szCs w:val="16"/>
        </w:rPr>
        <w:footnoteRef/>
      </w:r>
      <w:r w:rsidRPr="00C646AA">
        <w:rPr>
          <w:rFonts w:ascii="Arial" w:hAnsi="Arial" w:cs="Arial"/>
          <w:sz w:val="16"/>
          <w:szCs w:val="16"/>
        </w:rPr>
        <w:t xml:space="preserve"> Por conta do solo, clima e de outros fatores.</w:t>
      </w:r>
    </w:p>
  </w:footnote>
  <w:footnote w:id="24">
    <w:p w:rsidR="004353C3" w:rsidRPr="00C646AA" w:rsidRDefault="004353C3" w:rsidP="00C646AA">
      <w:pPr>
        <w:pStyle w:val="Textodenotaderodap"/>
        <w:jc w:val="both"/>
        <w:rPr>
          <w:rFonts w:ascii="Arial" w:hAnsi="Arial" w:cs="Arial"/>
          <w:sz w:val="16"/>
          <w:szCs w:val="16"/>
        </w:rPr>
      </w:pPr>
      <w:r w:rsidRPr="00C646AA">
        <w:rPr>
          <w:rStyle w:val="Refdenotaderodap"/>
          <w:rFonts w:ascii="Arial" w:hAnsi="Arial" w:cs="Arial"/>
          <w:sz w:val="16"/>
          <w:szCs w:val="16"/>
        </w:rPr>
        <w:footnoteRef/>
      </w:r>
      <w:r w:rsidRPr="00C646AA">
        <w:rPr>
          <w:rFonts w:ascii="Arial" w:hAnsi="Arial" w:cs="Arial"/>
          <w:sz w:val="16"/>
          <w:szCs w:val="16"/>
        </w:rPr>
        <w:t xml:space="preserve"> Tais como o próprio vegetarianismo ambiental, ou, ainda, movimentos como o </w:t>
      </w:r>
      <w:proofErr w:type="spellStart"/>
      <w:r w:rsidRPr="00C646AA">
        <w:rPr>
          <w:rFonts w:ascii="Arial" w:hAnsi="Arial" w:cs="Arial"/>
          <w:i/>
          <w:sz w:val="16"/>
          <w:szCs w:val="16"/>
        </w:rPr>
        <w:t>Slow</w:t>
      </w:r>
      <w:proofErr w:type="spellEnd"/>
      <w:r w:rsidRPr="00C646AA">
        <w:rPr>
          <w:rFonts w:ascii="Arial" w:hAnsi="Arial" w:cs="Arial"/>
          <w:i/>
          <w:sz w:val="16"/>
          <w:szCs w:val="16"/>
        </w:rPr>
        <w:t xml:space="preserve"> </w:t>
      </w:r>
      <w:proofErr w:type="spellStart"/>
      <w:r w:rsidRPr="00C646AA">
        <w:rPr>
          <w:rFonts w:ascii="Arial" w:hAnsi="Arial" w:cs="Arial"/>
          <w:i/>
          <w:sz w:val="16"/>
          <w:szCs w:val="16"/>
        </w:rPr>
        <w:t>Food</w:t>
      </w:r>
      <w:proofErr w:type="spellEnd"/>
      <w:r w:rsidRPr="00C646AA">
        <w:rPr>
          <w:rFonts w:ascii="Arial" w:hAnsi="Arial" w:cs="Arial"/>
          <w:sz w:val="16"/>
          <w:szCs w:val="16"/>
        </w:rPr>
        <w:fldChar w:fldCharType="begin" w:fldLock="1"/>
      </w:r>
      <w:r w:rsidRPr="00C646AA">
        <w:rPr>
          <w:rFonts w:ascii="Arial" w:hAnsi="Arial" w:cs="Arial"/>
          <w:sz w:val="16"/>
          <w:szCs w:val="16"/>
        </w:rPr>
        <w:instrText>ADDIN CSL_CITATION { "citationItems" : [ { "id" : "ITEM-1", "itemData" : { "author" : [ { "dropping-particle" : "", "family" : "Nunes", "given" : "Ernesto Luiz Marques", "non-dropping-particle" : "", "parse-names" : false, "suffix" : "" } ], "container-title" : "Disserta\u00e7\u00e3o de Mestrado em Ci\u00eancias Sociais", "id" : "ITEM-1", "issued" : { "date-parts" : [ [ "2010" ] ] }, "note" : "NUNES, E. L. M. Vegetarianismo al\u00e9m da dieta: ativismo vegano em S\u00e3o Paulo. 128 f. Disserta\u00e7\u00e3o (Mestrado em Ci\u00eancias Sociais) - Pontif\u00edcia Universidade Cat\u00f3lica, S\u00e3o Paulo, 2010.", "number-of-pages" : "128", "publisher" : "Pontif\u00edcia Universidade Cat\u00f3lica", "title" : "Vegetarianismo al\u00e9m da dieta: ativismo vegano em S\u00e3o Paulo", "type" : "thesis" }, "uris" : [ "http://www.mendeley.com/documents/?uuid=3ec5eaa3-37c3-400b-b629-a136cdf5db1e" ] } ], "mendeley" : { "formattedCitation" : "(NUNES, 2010)", "plainTextFormattedCitation" : "(NUNES, 2010)", "previouslyFormattedCitation" : "(NUNES, 2010)" }, "properties" : { "noteIndex" : 0 }, "schema" : "https://github.com/citation-style-language/schema/raw/master/csl-citation.json" }</w:instrText>
      </w:r>
      <w:r w:rsidRPr="00C646AA">
        <w:rPr>
          <w:rFonts w:ascii="Arial" w:hAnsi="Arial" w:cs="Arial"/>
          <w:sz w:val="16"/>
          <w:szCs w:val="16"/>
        </w:rPr>
        <w:fldChar w:fldCharType="separate"/>
      </w:r>
      <w:r w:rsidRPr="00C646AA">
        <w:rPr>
          <w:rFonts w:ascii="Arial" w:hAnsi="Arial" w:cs="Arial"/>
          <w:noProof/>
          <w:sz w:val="16"/>
          <w:szCs w:val="16"/>
        </w:rPr>
        <w:t>(NUNES, 2010)</w:t>
      </w:r>
      <w:r w:rsidRPr="00C646AA">
        <w:rPr>
          <w:rFonts w:ascii="Arial" w:hAnsi="Arial" w:cs="Arial"/>
          <w:sz w:val="16"/>
          <w:szCs w:val="16"/>
        </w:rPr>
        <w:fldChar w:fldCharType="end"/>
      </w:r>
      <w:r w:rsidRPr="00C646AA">
        <w:rPr>
          <w:rFonts w:ascii="Arial" w:hAnsi="Arial" w:cs="Arial"/>
          <w:sz w:val="16"/>
          <w:szCs w:val="16"/>
        </w:rPr>
        <w:t xml:space="preserve"> ou o </w:t>
      </w:r>
      <w:r w:rsidRPr="00C646AA">
        <w:rPr>
          <w:rFonts w:ascii="Arial" w:hAnsi="Arial" w:cs="Arial"/>
          <w:i/>
          <w:sz w:val="16"/>
          <w:szCs w:val="16"/>
        </w:rPr>
        <w:t xml:space="preserve">Local </w:t>
      </w:r>
      <w:proofErr w:type="spellStart"/>
      <w:r w:rsidRPr="00C646AA">
        <w:rPr>
          <w:rFonts w:ascii="Arial" w:hAnsi="Arial" w:cs="Arial"/>
          <w:i/>
          <w:sz w:val="16"/>
          <w:szCs w:val="16"/>
        </w:rPr>
        <w:t>Food</w:t>
      </w:r>
      <w:proofErr w:type="spellEnd"/>
      <w:r w:rsidRPr="00C646AA">
        <w:rPr>
          <w:rFonts w:ascii="Arial" w:hAnsi="Arial" w:cs="Arial"/>
          <w:i/>
          <w:sz w:val="16"/>
          <w:szCs w:val="16"/>
        </w:rPr>
        <w:t xml:space="preserve"> </w:t>
      </w:r>
      <w:r w:rsidRPr="00C646AA">
        <w:rPr>
          <w:rFonts w:ascii="Arial" w:hAnsi="Arial" w:cs="Arial"/>
          <w:sz w:val="16"/>
          <w:szCs w:val="16"/>
        </w:rPr>
        <w:fldChar w:fldCharType="begin" w:fldLock="1"/>
      </w:r>
      <w:r w:rsidR="00A83F79" w:rsidRPr="00C646AA">
        <w:rPr>
          <w:rFonts w:ascii="Arial" w:hAnsi="Arial" w:cs="Arial"/>
          <w:sz w:val="16"/>
          <w:szCs w:val="16"/>
        </w:rPr>
        <w:instrText>ADDIN CSL_CITATION { "citationItems" : [ { "id" : "ITEM-1", "itemData" : { "DOI" : "10.1590/1809-4422ASOC740V1832015", "ISSN" : "1809-4422", "abstract" : "O artigo apresenta um estudo conceitual sobre o Locavorismo, sua dimens\u00e3o socioambiental e econ\u00f4mica, as discuss\u00f5es sobre qualidade e riscos dos alimentos locais e a rela\u00e7\u00e3o entre o movimento, o Vegetarianismo e o Feminismo. Ser\u00e3o abordadas cate- gorias como \u201clocal pr\u00f3prio\u201d e \u201clocal alheio\u201d, \u201calimento local\u201d, \u201calimento com identidade local\u201d e \u201calimento tradicional\u201d que aparecem como homog\u00eaneas. O Locavorismo pode ser uma estrat\u00e9gia de promo\u00e7\u00e3o da agricultura familiar e evidencia pr\u00e1ticas alimentares que dialogam com os princ\u00edpios da sustentabilidade. O estudo aponta a necessidade de se desenvolver estudos emp\u00edricos que possam investigar novas formas de articula\u00e7\u00f5es com o local.", "author" : [ { "dropping-particle" : "DE", "family" : "AZEVEDO", "given" : "ELAINE", "non-dropping-particle" : "", "parse-names" : false, "suffix" : "" } ], "container-title" : "Ambiente e Sociedade", "id" : "ITEM-1", "issue" : "3", "issued" : { "date-parts" : [ [ "2015" ] ] }, "page" : "81-98", "title" : "O ativismo alimentar na perspectiva do locavorismo", "type" : "article-journal", "volume" : "18" }, "uris" : [ "http://www.mendeley.com/documents/?uuid=6061f94e-0a0e-41cd-b56d-7f4f15e489a4" ] } ], "mendeley" : { "formattedCitation" : "(AZEVEDO, 2015)", "plainTextFormattedCitation" : "(AZEVEDO, 2015)", "previouslyFormattedCitation" : "(AZEVEDO, 2015)" }, "properties" : { "noteIndex" : 0 }, "schema" : "https://github.com/citation-style-language/schema/raw/master/csl-citation.json" }</w:instrText>
      </w:r>
      <w:r w:rsidRPr="00C646AA">
        <w:rPr>
          <w:rFonts w:ascii="Arial" w:hAnsi="Arial" w:cs="Arial"/>
          <w:sz w:val="16"/>
          <w:szCs w:val="16"/>
        </w:rPr>
        <w:fldChar w:fldCharType="separate"/>
      </w:r>
      <w:r w:rsidRPr="00C646AA">
        <w:rPr>
          <w:rFonts w:ascii="Arial" w:hAnsi="Arial" w:cs="Arial"/>
          <w:noProof/>
          <w:sz w:val="16"/>
          <w:szCs w:val="16"/>
        </w:rPr>
        <w:t>(AZEVEDO, 2015)</w:t>
      </w:r>
      <w:r w:rsidRPr="00C646AA">
        <w:rPr>
          <w:rFonts w:ascii="Arial" w:hAnsi="Arial" w:cs="Arial"/>
          <w:sz w:val="16"/>
          <w:szCs w:val="16"/>
        </w:rPr>
        <w:fldChar w:fldCharType="end"/>
      </w:r>
      <w:r w:rsidRPr="00C646AA">
        <w:rPr>
          <w:rFonts w:ascii="Arial" w:hAnsi="Arial" w:cs="Arial"/>
          <w:sz w:val="16"/>
          <w:szCs w:val="16"/>
        </w:rPr>
        <w:t>.</w:t>
      </w:r>
    </w:p>
  </w:footnote>
  <w:footnote w:id="25">
    <w:p w:rsidR="004353C3" w:rsidRDefault="004353C3" w:rsidP="00C646AA">
      <w:pPr>
        <w:pStyle w:val="Textodenotaderodap"/>
        <w:jc w:val="both"/>
      </w:pPr>
      <w:r w:rsidRPr="00C646AA">
        <w:rPr>
          <w:rStyle w:val="Refdenotaderodap"/>
          <w:rFonts w:ascii="Arial" w:hAnsi="Arial" w:cs="Arial"/>
          <w:sz w:val="16"/>
          <w:szCs w:val="16"/>
        </w:rPr>
        <w:footnoteRef/>
      </w:r>
      <w:r w:rsidRPr="00C646AA">
        <w:rPr>
          <w:rFonts w:ascii="Arial" w:hAnsi="Arial" w:cs="Arial"/>
          <w:sz w:val="16"/>
          <w:szCs w:val="16"/>
        </w:rPr>
        <w:t xml:space="preserve"> Conjunto de técnicas, baseadas nos princípios de Pastoreio Racional </w:t>
      </w:r>
      <w:proofErr w:type="spellStart"/>
      <w:r w:rsidRPr="00C646AA">
        <w:rPr>
          <w:rFonts w:ascii="Arial" w:hAnsi="Arial" w:cs="Arial"/>
          <w:sz w:val="16"/>
          <w:szCs w:val="16"/>
        </w:rPr>
        <w:t>Voisin</w:t>
      </w:r>
      <w:proofErr w:type="spellEnd"/>
      <w:r w:rsidRPr="00C646AA">
        <w:rPr>
          <w:rFonts w:ascii="Arial" w:hAnsi="Arial" w:cs="Arial"/>
          <w:sz w:val="16"/>
          <w:szCs w:val="16"/>
        </w:rPr>
        <w:t xml:space="preserve">, que permitem, através de um manejo correto da forragem e dos animais, uma produção pecuária mais sustentável e menos dependente de insumos externos </w:t>
      </w:r>
      <w:r w:rsidRPr="00C646AA">
        <w:rPr>
          <w:rFonts w:ascii="Arial" w:hAnsi="Arial" w:cs="Arial"/>
          <w:sz w:val="16"/>
          <w:szCs w:val="16"/>
        </w:rPr>
        <w:fldChar w:fldCharType="begin" w:fldLock="1"/>
      </w:r>
      <w:r w:rsidR="00A5715C" w:rsidRPr="00C646AA">
        <w:rPr>
          <w:rFonts w:ascii="Arial" w:hAnsi="Arial" w:cs="Arial"/>
          <w:sz w:val="16"/>
          <w:szCs w:val="16"/>
        </w:rPr>
        <w:instrText>ADDIN CSL_CITATION { "citationItems" : [ { "id" : "ITEM-1", "itemData" : { "ISBN" : "9788559580037", "author" : [ { "dropping-particle" : "", "family" : "Moura", "given" : "Ivan Cesar Furmann", "non-dropping-particle" : "", "parse-names" : false, "suffix" : "" }, { "dropping-particle" : "", "family" : "Weirich Neto", "given" : "P. H.", "non-dropping-particle" : "", "parse-names" : false, "suffix" : "" }, { "dropping-particle" : "", "family" : "Rocha", "given" : "C. H.", "non-dropping-particle" : "", "parse-names" : false, "suffix" : "" } ], "id" : "ITEM-1", "issued" : { "date-parts" : [ [ "2016" ] ] }, "publisher" : "UEPG. Departamento de Ci\u00eancia do Solo e Engenharia Agr\u00edcola", "publisher-place" : "Ponta Grossa", "title" : "Manejo ecol\u00f3gico de pastagens", "type" : "book" }, "uris" : [ "http://www.mendeley.com/documents/?uuid=f0b76bbf-025f-4365-a3f5-ce7af878128b" ] } ], "mendeley" : { "formattedCitation" : "(MOURA; WEIRICH NETO; ROCHA, 2016)", "plainTextFormattedCitation" : "(MOURA; WEIRICH NETO; ROCHA, 2016)", "previouslyFormattedCitation" : "(MOURA; WEIRICH NETO; ROCHA, 2016)" }, "properties" : { "noteIndex" : 0 }, "schema" : "https://github.com/citation-style-language/schema/raw/master/csl-citation.json" }</w:instrText>
      </w:r>
      <w:r w:rsidRPr="00C646AA">
        <w:rPr>
          <w:rFonts w:ascii="Arial" w:hAnsi="Arial" w:cs="Arial"/>
          <w:sz w:val="16"/>
          <w:szCs w:val="16"/>
        </w:rPr>
        <w:fldChar w:fldCharType="separate"/>
      </w:r>
      <w:r w:rsidR="00A5715C" w:rsidRPr="00C646AA">
        <w:rPr>
          <w:rFonts w:ascii="Arial" w:hAnsi="Arial" w:cs="Arial"/>
          <w:noProof/>
          <w:sz w:val="16"/>
          <w:szCs w:val="16"/>
        </w:rPr>
        <w:t>(MOURA; WEIRICH NETO; ROCHA, 2016)</w:t>
      </w:r>
      <w:r w:rsidRPr="00C646AA">
        <w:rPr>
          <w:rFonts w:ascii="Arial" w:hAnsi="Arial" w:cs="Arial"/>
          <w:sz w:val="16"/>
          <w:szCs w:val="16"/>
        </w:rPr>
        <w:fldChar w:fldCharType="end"/>
      </w:r>
      <w:r w:rsidRPr="00C646AA">
        <w:rPr>
          <w:rFonts w:ascii="Arial" w:hAnsi="Arial" w:cs="Arial"/>
          <w:sz w:val="16"/>
          <w:szCs w:val="16"/>
        </w:rPr>
        <w:t>.</w:t>
      </w:r>
    </w:p>
  </w:footnote>
  <w:footnote w:id="26">
    <w:p w:rsidR="004353C3" w:rsidRPr="00C646AA" w:rsidRDefault="004353C3" w:rsidP="00C646AA">
      <w:pPr>
        <w:pStyle w:val="Textodenotaderodap"/>
        <w:jc w:val="both"/>
        <w:rPr>
          <w:rFonts w:ascii="Arial" w:hAnsi="Arial" w:cs="Arial"/>
          <w:sz w:val="16"/>
          <w:szCs w:val="16"/>
        </w:rPr>
      </w:pPr>
      <w:r w:rsidRPr="00C646AA">
        <w:rPr>
          <w:rStyle w:val="Refdenotaderodap"/>
          <w:rFonts w:ascii="Arial" w:hAnsi="Arial" w:cs="Arial"/>
          <w:sz w:val="16"/>
          <w:szCs w:val="16"/>
        </w:rPr>
        <w:footnoteRef/>
      </w:r>
      <w:r w:rsidRPr="00C646AA">
        <w:rPr>
          <w:rFonts w:ascii="Arial" w:hAnsi="Arial" w:cs="Arial"/>
          <w:sz w:val="16"/>
          <w:szCs w:val="16"/>
        </w:rPr>
        <w:t xml:space="preserve"> No mesmo nenhum dos setores  superou a criação de gado ou sequer alcançou a marca de 5 milhões de reais prejuízos ambientais por milhão de reais em receita gerada </w:t>
      </w:r>
      <w:r w:rsidRPr="00C646AA">
        <w:rPr>
          <w:rFonts w:ascii="Arial" w:hAnsi="Arial" w:cs="Arial"/>
          <w:sz w:val="16"/>
          <w:szCs w:val="16"/>
        </w:rPr>
        <w:fldChar w:fldCharType="begin" w:fldLock="1"/>
      </w:r>
      <w:r w:rsidR="00194F62" w:rsidRPr="00C646AA">
        <w:rPr>
          <w:rFonts w:ascii="Arial" w:hAnsi="Arial" w:cs="Arial"/>
          <w:sz w:val="16"/>
          <w:szCs w:val="16"/>
        </w:rPr>
        <w:instrText>ADDIN CSL_CITATION { "citationItems" : [ { "id" : "ITEM-1", "itemData" : { "author" : [ { "dropping-particle" : "", "family" : "Carreira", "given" : "Danielle", "non-dropping-particle" : "", "parse-names" : false, "suffix" : "" }, { "dropping-particle" : "", "family" : "Re\u2019em", "given" : "Aaron", "non-dropping-particle" : "", "parse-names" : false, "suffix" : "" }, { "dropping-particle" : "", "family" : "Tarin", "given" : "Miriam", "non-dropping-particle" : "", "parse-names" : false, "suffix" : "" } ], "id" : "ITEM-1", "issued" : { "date-parts" : [ [ "2015" ] ] }, "note" : "CARREIRA, D.; RE\u2019EM, A.; TARIN, M. Natural capital risk exposure of the financial sector in Brazil. Trucost, 2015. Dispon\u00edvel em: &amp;lt;http://cebds.org/wp-content/uploads/2015/07/GIZ-Natural-Capital-Risk-Exposure.pdf&amp;gt;. Acesso em: 06 dez. 2016.", "publisher" : "Trucost", "title" : "Natural capital risk exposure of the financial sector in Brazil", "type" : "book" }, "uris" : [ "http://www.mendeley.com/documents/?uuid=ad8e09b0-0f5a-4bfa-b02f-092b3eca2752" ] } ], "mendeley" : { "formattedCitation" : "(CARREIRA; RE\u2019EM; TARIN, 2015)", "plainTextFormattedCitation" : "(CARREIRA; RE\u2019EM; TARIN, 2015)", "previouslyFormattedCitation" : "(CARREIRA; RE\u2019EM; TARIN, 2015)" }, "properties" : { "noteIndex" : 0 }, "schema" : "https://github.com/citation-style-language/schema/raw/master/csl-citation.json" }</w:instrText>
      </w:r>
      <w:r w:rsidRPr="00C646AA">
        <w:rPr>
          <w:rFonts w:ascii="Arial" w:hAnsi="Arial" w:cs="Arial"/>
          <w:sz w:val="16"/>
          <w:szCs w:val="16"/>
        </w:rPr>
        <w:fldChar w:fldCharType="separate"/>
      </w:r>
      <w:r w:rsidRPr="00C646AA">
        <w:rPr>
          <w:rFonts w:ascii="Arial" w:hAnsi="Arial" w:cs="Arial"/>
          <w:noProof/>
          <w:sz w:val="16"/>
          <w:szCs w:val="16"/>
        </w:rPr>
        <w:t>(CARREIRA; RE’EM; TARIN, 2015)</w:t>
      </w:r>
      <w:r w:rsidRPr="00C646AA">
        <w:rPr>
          <w:rFonts w:ascii="Arial" w:hAnsi="Arial" w:cs="Arial"/>
          <w:sz w:val="16"/>
          <w:szCs w:val="16"/>
        </w:rPr>
        <w:fldChar w:fldCharType="end"/>
      </w:r>
      <w:r w:rsidRPr="00C646AA">
        <w:rPr>
          <w:rFonts w:ascii="Arial" w:hAnsi="Arial" w:cs="Arial"/>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D6A56"/>
    <w:multiLevelType w:val="hybridMultilevel"/>
    <w:tmpl w:val="F9829BBA"/>
    <w:lvl w:ilvl="0" w:tplc="A1CEFE22">
      <w:start w:val="1982"/>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CD3"/>
    <w:rsid w:val="000037CF"/>
    <w:rsid w:val="000037D3"/>
    <w:rsid w:val="0001019B"/>
    <w:rsid w:val="00023611"/>
    <w:rsid w:val="0003735D"/>
    <w:rsid w:val="00040B7E"/>
    <w:rsid w:val="00042995"/>
    <w:rsid w:val="000454F9"/>
    <w:rsid w:val="000601F6"/>
    <w:rsid w:val="00062E2C"/>
    <w:rsid w:val="00071B7F"/>
    <w:rsid w:val="00081472"/>
    <w:rsid w:val="00083297"/>
    <w:rsid w:val="0008550F"/>
    <w:rsid w:val="00087D47"/>
    <w:rsid w:val="00091085"/>
    <w:rsid w:val="000B1713"/>
    <w:rsid w:val="000B3687"/>
    <w:rsid w:val="000C5B08"/>
    <w:rsid w:val="000E17A0"/>
    <w:rsid w:val="000F5E39"/>
    <w:rsid w:val="000F6B2A"/>
    <w:rsid w:val="0010390E"/>
    <w:rsid w:val="00104282"/>
    <w:rsid w:val="00104A1C"/>
    <w:rsid w:val="001064C4"/>
    <w:rsid w:val="001205A8"/>
    <w:rsid w:val="001263AA"/>
    <w:rsid w:val="00132386"/>
    <w:rsid w:val="00135F13"/>
    <w:rsid w:val="001409FB"/>
    <w:rsid w:val="00143EAC"/>
    <w:rsid w:val="0015117A"/>
    <w:rsid w:val="001554AC"/>
    <w:rsid w:val="0015581D"/>
    <w:rsid w:val="00155DD3"/>
    <w:rsid w:val="00157812"/>
    <w:rsid w:val="001612FC"/>
    <w:rsid w:val="00167664"/>
    <w:rsid w:val="00183D3F"/>
    <w:rsid w:val="00194F62"/>
    <w:rsid w:val="00197CEE"/>
    <w:rsid w:val="001A750B"/>
    <w:rsid w:val="001B2C67"/>
    <w:rsid w:val="001C14FC"/>
    <w:rsid w:val="001C32C4"/>
    <w:rsid w:val="001C438E"/>
    <w:rsid w:val="001C51B6"/>
    <w:rsid w:val="001C7CBC"/>
    <w:rsid w:val="001D0416"/>
    <w:rsid w:val="001D13BF"/>
    <w:rsid w:val="001D73E4"/>
    <w:rsid w:val="001E296C"/>
    <w:rsid w:val="001E2FAD"/>
    <w:rsid w:val="001E5367"/>
    <w:rsid w:val="001F1A19"/>
    <w:rsid w:val="001F54DD"/>
    <w:rsid w:val="00210D70"/>
    <w:rsid w:val="00213C34"/>
    <w:rsid w:val="00216512"/>
    <w:rsid w:val="00224190"/>
    <w:rsid w:val="0025743F"/>
    <w:rsid w:val="00266902"/>
    <w:rsid w:val="00283FE4"/>
    <w:rsid w:val="00291BA1"/>
    <w:rsid w:val="002A69D6"/>
    <w:rsid w:val="002A7555"/>
    <w:rsid w:val="002C0245"/>
    <w:rsid w:val="002D6A8F"/>
    <w:rsid w:val="002D7EAC"/>
    <w:rsid w:val="002E116A"/>
    <w:rsid w:val="002E39A0"/>
    <w:rsid w:val="002F237B"/>
    <w:rsid w:val="002F43D3"/>
    <w:rsid w:val="00304527"/>
    <w:rsid w:val="0032040C"/>
    <w:rsid w:val="0034362C"/>
    <w:rsid w:val="003452C1"/>
    <w:rsid w:val="00352A75"/>
    <w:rsid w:val="00396177"/>
    <w:rsid w:val="003A5696"/>
    <w:rsid w:val="003B4C59"/>
    <w:rsid w:val="003C159D"/>
    <w:rsid w:val="003C1DF9"/>
    <w:rsid w:val="003E5F9B"/>
    <w:rsid w:val="00415F3C"/>
    <w:rsid w:val="00426009"/>
    <w:rsid w:val="004353C3"/>
    <w:rsid w:val="00437009"/>
    <w:rsid w:val="00452CD3"/>
    <w:rsid w:val="0045325A"/>
    <w:rsid w:val="00455361"/>
    <w:rsid w:val="004566E6"/>
    <w:rsid w:val="00462DC7"/>
    <w:rsid w:val="00483C08"/>
    <w:rsid w:val="004873DC"/>
    <w:rsid w:val="00491586"/>
    <w:rsid w:val="004A0F1D"/>
    <w:rsid w:val="004C3C9B"/>
    <w:rsid w:val="004C5EF3"/>
    <w:rsid w:val="004D4B03"/>
    <w:rsid w:val="004D55FC"/>
    <w:rsid w:val="004E2AF0"/>
    <w:rsid w:val="005015E8"/>
    <w:rsid w:val="005020C3"/>
    <w:rsid w:val="00512168"/>
    <w:rsid w:val="005145CC"/>
    <w:rsid w:val="00516272"/>
    <w:rsid w:val="00520D37"/>
    <w:rsid w:val="0054017E"/>
    <w:rsid w:val="005621FD"/>
    <w:rsid w:val="0056606F"/>
    <w:rsid w:val="00571CE1"/>
    <w:rsid w:val="00577561"/>
    <w:rsid w:val="00585769"/>
    <w:rsid w:val="005910ED"/>
    <w:rsid w:val="005A77FB"/>
    <w:rsid w:val="005B0771"/>
    <w:rsid w:val="005B27D5"/>
    <w:rsid w:val="005C0413"/>
    <w:rsid w:val="005D364E"/>
    <w:rsid w:val="005F0BC8"/>
    <w:rsid w:val="005F796D"/>
    <w:rsid w:val="00605234"/>
    <w:rsid w:val="00606BDF"/>
    <w:rsid w:val="0060712E"/>
    <w:rsid w:val="00611849"/>
    <w:rsid w:val="00614ED2"/>
    <w:rsid w:val="00614F4F"/>
    <w:rsid w:val="00621EDD"/>
    <w:rsid w:val="00630B40"/>
    <w:rsid w:val="00632976"/>
    <w:rsid w:val="00640517"/>
    <w:rsid w:val="00653004"/>
    <w:rsid w:val="00654E36"/>
    <w:rsid w:val="006611E5"/>
    <w:rsid w:val="006651AF"/>
    <w:rsid w:val="00672176"/>
    <w:rsid w:val="006927ED"/>
    <w:rsid w:val="006B60AE"/>
    <w:rsid w:val="006B6EED"/>
    <w:rsid w:val="006C49D0"/>
    <w:rsid w:val="006E62C1"/>
    <w:rsid w:val="00721637"/>
    <w:rsid w:val="0072188D"/>
    <w:rsid w:val="00730F03"/>
    <w:rsid w:val="007315A4"/>
    <w:rsid w:val="00732B1F"/>
    <w:rsid w:val="00747075"/>
    <w:rsid w:val="0076180A"/>
    <w:rsid w:val="00763B48"/>
    <w:rsid w:val="007712BC"/>
    <w:rsid w:val="007870A6"/>
    <w:rsid w:val="00790AFF"/>
    <w:rsid w:val="00793B87"/>
    <w:rsid w:val="007A5EBA"/>
    <w:rsid w:val="007E697A"/>
    <w:rsid w:val="00812F3C"/>
    <w:rsid w:val="00816E74"/>
    <w:rsid w:val="008219BF"/>
    <w:rsid w:val="00865696"/>
    <w:rsid w:val="00875A80"/>
    <w:rsid w:val="00882B42"/>
    <w:rsid w:val="0088392D"/>
    <w:rsid w:val="00884E83"/>
    <w:rsid w:val="00897CB9"/>
    <w:rsid w:val="008A0FC6"/>
    <w:rsid w:val="008A54FE"/>
    <w:rsid w:val="008B34D6"/>
    <w:rsid w:val="008D79DA"/>
    <w:rsid w:val="008E4928"/>
    <w:rsid w:val="008F212A"/>
    <w:rsid w:val="009038E1"/>
    <w:rsid w:val="009045A8"/>
    <w:rsid w:val="00906077"/>
    <w:rsid w:val="00907D1D"/>
    <w:rsid w:val="00925607"/>
    <w:rsid w:val="009277B5"/>
    <w:rsid w:val="00944A00"/>
    <w:rsid w:val="00956ADC"/>
    <w:rsid w:val="00963D83"/>
    <w:rsid w:val="0097084A"/>
    <w:rsid w:val="00971CD6"/>
    <w:rsid w:val="00984F2E"/>
    <w:rsid w:val="00993096"/>
    <w:rsid w:val="0099357A"/>
    <w:rsid w:val="009A4219"/>
    <w:rsid w:val="009A611C"/>
    <w:rsid w:val="009B4E85"/>
    <w:rsid w:val="009C5F89"/>
    <w:rsid w:val="009E20DB"/>
    <w:rsid w:val="009F085B"/>
    <w:rsid w:val="00A2415F"/>
    <w:rsid w:val="00A3213E"/>
    <w:rsid w:val="00A441A7"/>
    <w:rsid w:val="00A44772"/>
    <w:rsid w:val="00A45AA7"/>
    <w:rsid w:val="00A45E2A"/>
    <w:rsid w:val="00A5715C"/>
    <w:rsid w:val="00A74D6F"/>
    <w:rsid w:val="00A83F79"/>
    <w:rsid w:val="00A84C04"/>
    <w:rsid w:val="00A929CF"/>
    <w:rsid w:val="00AA068A"/>
    <w:rsid w:val="00AA258A"/>
    <w:rsid w:val="00AB57F1"/>
    <w:rsid w:val="00AC4481"/>
    <w:rsid w:val="00AE00A5"/>
    <w:rsid w:val="00AE67DF"/>
    <w:rsid w:val="00AF43C2"/>
    <w:rsid w:val="00B0083E"/>
    <w:rsid w:val="00B05A56"/>
    <w:rsid w:val="00B10405"/>
    <w:rsid w:val="00B23158"/>
    <w:rsid w:val="00B246D3"/>
    <w:rsid w:val="00B26C1D"/>
    <w:rsid w:val="00B43B1E"/>
    <w:rsid w:val="00B53571"/>
    <w:rsid w:val="00B617CF"/>
    <w:rsid w:val="00B61FAF"/>
    <w:rsid w:val="00B705BD"/>
    <w:rsid w:val="00B7321E"/>
    <w:rsid w:val="00B73A13"/>
    <w:rsid w:val="00B8329B"/>
    <w:rsid w:val="00B86E46"/>
    <w:rsid w:val="00B96BB9"/>
    <w:rsid w:val="00BA0263"/>
    <w:rsid w:val="00BC312A"/>
    <w:rsid w:val="00BD6C62"/>
    <w:rsid w:val="00BE4715"/>
    <w:rsid w:val="00BE6B3F"/>
    <w:rsid w:val="00BF2B17"/>
    <w:rsid w:val="00BF39D7"/>
    <w:rsid w:val="00C23D6E"/>
    <w:rsid w:val="00C347E7"/>
    <w:rsid w:val="00C37142"/>
    <w:rsid w:val="00C4455E"/>
    <w:rsid w:val="00C47F99"/>
    <w:rsid w:val="00C56B48"/>
    <w:rsid w:val="00C646AA"/>
    <w:rsid w:val="00C848D4"/>
    <w:rsid w:val="00C975B5"/>
    <w:rsid w:val="00CC2EF8"/>
    <w:rsid w:val="00CC398C"/>
    <w:rsid w:val="00CE0C8F"/>
    <w:rsid w:val="00CF4B83"/>
    <w:rsid w:val="00CF5D7F"/>
    <w:rsid w:val="00D40AB7"/>
    <w:rsid w:val="00D458B1"/>
    <w:rsid w:val="00D47081"/>
    <w:rsid w:val="00D71106"/>
    <w:rsid w:val="00D717F3"/>
    <w:rsid w:val="00D720F7"/>
    <w:rsid w:val="00D8661F"/>
    <w:rsid w:val="00D97B30"/>
    <w:rsid w:val="00DA6346"/>
    <w:rsid w:val="00DA6E54"/>
    <w:rsid w:val="00DB5B13"/>
    <w:rsid w:val="00DC0229"/>
    <w:rsid w:val="00DC5F2C"/>
    <w:rsid w:val="00DD5AD5"/>
    <w:rsid w:val="00DF3AD6"/>
    <w:rsid w:val="00DF65DC"/>
    <w:rsid w:val="00E05895"/>
    <w:rsid w:val="00E266E1"/>
    <w:rsid w:val="00E32358"/>
    <w:rsid w:val="00E44EC9"/>
    <w:rsid w:val="00E468F8"/>
    <w:rsid w:val="00E535B4"/>
    <w:rsid w:val="00E639DF"/>
    <w:rsid w:val="00E64290"/>
    <w:rsid w:val="00EC78C0"/>
    <w:rsid w:val="00ED4534"/>
    <w:rsid w:val="00ED6BB5"/>
    <w:rsid w:val="00EF7546"/>
    <w:rsid w:val="00F1425C"/>
    <w:rsid w:val="00F226DB"/>
    <w:rsid w:val="00F41DE2"/>
    <w:rsid w:val="00F66822"/>
    <w:rsid w:val="00F72AF4"/>
    <w:rsid w:val="00F87D8B"/>
    <w:rsid w:val="00FB463D"/>
    <w:rsid w:val="00FC325E"/>
    <w:rsid w:val="00FC4343"/>
    <w:rsid w:val="00FC57E6"/>
    <w:rsid w:val="00FD0E72"/>
    <w:rsid w:val="00FD4F71"/>
    <w:rsid w:val="00FF75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A8"/>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30F03"/>
    <w:pPr>
      <w:ind w:left="720"/>
      <w:contextualSpacing/>
    </w:pPr>
  </w:style>
  <w:style w:type="character" w:styleId="Hyperlink">
    <w:name w:val="Hyperlink"/>
    <w:basedOn w:val="Fontepargpadro"/>
    <w:uiPriority w:val="99"/>
    <w:unhideWhenUsed/>
    <w:rsid w:val="00DA6346"/>
    <w:rPr>
      <w:color w:val="0000FF" w:themeColor="hyperlink"/>
      <w:u w:val="single"/>
    </w:rPr>
  </w:style>
  <w:style w:type="paragraph" w:styleId="Textodenotaderodap">
    <w:name w:val="footnote text"/>
    <w:basedOn w:val="Normal"/>
    <w:link w:val="TextodenotaderodapChar"/>
    <w:uiPriority w:val="99"/>
    <w:semiHidden/>
    <w:unhideWhenUsed/>
    <w:rsid w:val="005621F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621FD"/>
    <w:rPr>
      <w:sz w:val="20"/>
      <w:szCs w:val="20"/>
    </w:rPr>
  </w:style>
  <w:style w:type="character" w:styleId="Refdenotaderodap">
    <w:name w:val="footnote reference"/>
    <w:basedOn w:val="Fontepargpadro"/>
    <w:uiPriority w:val="99"/>
    <w:semiHidden/>
    <w:unhideWhenUsed/>
    <w:rsid w:val="005621FD"/>
    <w:rPr>
      <w:vertAlign w:val="superscript"/>
    </w:rPr>
  </w:style>
  <w:style w:type="character" w:styleId="Refdecomentrio">
    <w:name w:val="annotation reference"/>
    <w:basedOn w:val="Fontepargpadro"/>
    <w:uiPriority w:val="99"/>
    <w:semiHidden/>
    <w:unhideWhenUsed/>
    <w:rsid w:val="008219BF"/>
    <w:rPr>
      <w:sz w:val="16"/>
      <w:szCs w:val="16"/>
    </w:rPr>
  </w:style>
  <w:style w:type="paragraph" w:styleId="Textodecomentrio">
    <w:name w:val="annotation text"/>
    <w:basedOn w:val="Normal"/>
    <w:link w:val="TextodecomentrioChar"/>
    <w:uiPriority w:val="99"/>
    <w:semiHidden/>
    <w:unhideWhenUsed/>
    <w:rsid w:val="008219B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219BF"/>
    <w:rPr>
      <w:sz w:val="20"/>
      <w:szCs w:val="20"/>
    </w:rPr>
  </w:style>
  <w:style w:type="paragraph" w:styleId="Assuntodocomentrio">
    <w:name w:val="annotation subject"/>
    <w:basedOn w:val="Textodecomentrio"/>
    <w:next w:val="Textodecomentrio"/>
    <w:link w:val="AssuntodocomentrioChar"/>
    <w:uiPriority w:val="99"/>
    <w:semiHidden/>
    <w:unhideWhenUsed/>
    <w:rsid w:val="008219BF"/>
    <w:rPr>
      <w:b/>
      <w:bCs/>
    </w:rPr>
  </w:style>
  <w:style w:type="character" w:customStyle="1" w:styleId="AssuntodocomentrioChar">
    <w:name w:val="Assunto do comentário Char"/>
    <w:basedOn w:val="TextodecomentrioChar"/>
    <w:link w:val="Assuntodocomentrio"/>
    <w:uiPriority w:val="99"/>
    <w:semiHidden/>
    <w:rsid w:val="008219BF"/>
    <w:rPr>
      <w:b/>
      <w:bCs/>
      <w:sz w:val="20"/>
      <w:szCs w:val="20"/>
    </w:rPr>
  </w:style>
  <w:style w:type="paragraph" w:styleId="Reviso">
    <w:name w:val="Revision"/>
    <w:hidden/>
    <w:uiPriority w:val="99"/>
    <w:semiHidden/>
    <w:rsid w:val="008219BF"/>
    <w:pPr>
      <w:spacing w:after="0" w:line="240" w:lineRule="auto"/>
    </w:pPr>
  </w:style>
  <w:style w:type="paragraph" w:styleId="Textodebalo">
    <w:name w:val="Balloon Text"/>
    <w:basedOn w:val="Normal"/>
    <w:link w:val="TextodebaloChar"/>
    <w:uiPriority w:val="99"/>
    <w:semiHidden/>
    <w:unhideWhenUsed/>
    <w:rsid w:val="008219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19BF"/>
    <w:rPr>
      <w:rFonts w:ascii="Tahoma" w:hAnsi="Tahoma" w:cs="Tahoma"/>
      <w:sz w:val="16"/>
      <w:szCs w:val="16"/>
    </w:rPr>
  </w:style>
  <w:style w:type="paragraph" w:styleId="Cabealho">
    <w:name w:val="header"/>
    <w:basedOn w:val="Normal"/>
    <w:link w:val="CabealhoChar"/>
    <w:uiPriority w:val="99"/>
    <w:unhideWhenUsed/>
    <w:rsid w:val="00C646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46AA"/>
  </w:style>
  <w:style w:type="paragraph" w:styleId="Rodap">
    <w:name w:val="footer"/>
    <w:basedOn w:val="Normal"/>
    <w:link w:val="RodapChar"/>
    <w:uiPriority w:val="99"/>
    <w:unhideWhenUsed/>
    <w:rsid w:val="00C646AA"/>
    <w:pPr>
      <w:tabs>
        <w:tab w:val="center" w:pos="4252"/>
        <w:tab w:val="right" w:pos="8504"/>
      </w:tabs>
      <w:spacing w:after="0" w:line="240" w:lineRule="auto"/>
    </w:pPr>
  </w:style>
  <w:style w:type="character" w:customStyle="1" w:styleId="RodapChar">
    <w:name w:val="Rodapé Char"/>
    <w:basedOn w:val="Fontepargpadro"/>
    <w:link w:val="Rodap"/>
    <w:uiPriority w:val="99"/>
    <w:rsid w:val="00C646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A8"/>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30F03"/>
    <w:pPr>
      <w:ind w:left="720"/>
      <w:contextualSpacing/>
    </w:pPr>
  </w:style>
  <w:style w:type="character" w:styleId="Hyperlink">
    <w:name w:val="Hyperlink"/>
    <w:basedOn w:val="Fontepargpadro"/>
    <w:uiPriority w:val="99"/>
    <w:unhideWhenUsed/>
    <w:rsid w:val="00DA6346"/>
    <w:rPr>
      <w:color w:val="0000FF" w:themeColor="hyperlink"/>
      <w:u w:val="single"/>
    </w:rPr>
  </w:style>
  <w:style w:type="paragraph" w:styleId="Textodenotaderodap">
    <w:name w:val="footnote text"/>
    <w:basedOn w:val="Normal"/>
    <w:link w:val="TextodenotaderodapChar"/>
    <w:uiPriority w:val="99"/>
    <w:semiHidden/>
    <w:unhideWhenUsed/>
    <w:rsid w:val="005621F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621FD"/>
    <w:rPr>
      <w:sz w:val="20"/>
      <w:szCs w:val="20"/>
    </w:rPr>
  </w:style>
  <w:style w:type="character" w:styleId="Refdenotaderodap">
    <w:name w:val="footnote reference"/>
    <w:basedOn w:val="Fontepargpadro"/>
    <w:uiPriority w:val="99"/>
    <w:semiHidden/>
    <w:unhideWhenUsed/>
    <w:rsid w:val="005621FD"/>
    <w:rPr>
      <w:vertAlign w:val="superscript"/>
    </w:rPr>
  </w:style>
  <w:style w:type="character" w:styleId="Refdecomentrio">
    <w:name w:val="annotation reference"/>
    <w:basedOn w:val="Fontepargpadro"/>
    <w:uiPriority w:val="99"/>
    <w:semiHidden/>
    <w:unhideWhenUsed/>
    <w:rsid w:val="008219BF"/>
    <w:rPr>
      <w:sz w:val="16"/>
      <w:szCs w:val="16"/>
    </w:rPr>
  </w:style>
  <w:style w:type="paragraph" w:styleId="Textodecomentrio">
    <w:name w:val="annotation text"/>
    <w:basedOn w:val="Normal"/>
    <w:link w:val="TextodecomentrioChar"/>
    <w:uiPriority w:val="99"/>
    <w:semiHidden/>
    <w:unhideWhenUsed/>
    <w:rsid w:val="008219B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219BF"/>
    <w:rPr>
      <w:sz w:val="20"/>
      <w:szCs w:val="20"/>
    </w:rPr>
  </w:style>
  <w:style w:type="paragraph" w:styleId="Assuntodocomentrio">
    <w:name w:val="annotation subject"/>
    <w:basedOn w:val="Textodecomentrio"/>
    <w:next w:val="Textodecomentrio"/>
    <w:link w:val="AssuntodocomentrioChar"/>
    <w:uiPriority w:val="99"/>
    <w:semiHidden/>
    <w:unhideWhenUsed/>
    <w:rsid w:val="008219BF"/>
    <w:rPr>
      <w:b/>
      <w:bCs/>
    </w:rPr>
  </w:style>
  <w:style w:type="character" w:customStyle="1" w:styleId="AssuntodocomentrioChar">
    <w:name w:val="Assunto do comentário Char"/>
    <w:basedOn w:val="TextodecomentrioChar"/>
    <w:link w:val="Assuntodocomentrio"/>
    <w:uiPriority w:val="99"/>
    <w:semiHidden/>
    <w:rsid w:val="008219BF"/>
    <w:rPr>
      <w:b/>
      <w:bCs/>
      <w:sz w:val="20"/>
      <w:szCs w:val="20"/>
    </w:rPr>
  </w:style>
  <w:style w:type="paragraph" w:styleId="Reviso">
    <w:name w:val="Revision"/>
    <w:hidden/>
    <w:uiPriority w:val="99"/>
    <w:semiHidden/>
    <w:rsid w:val="008219BF"/>
    <w:pPr>
      <w:spacing w:after="0" w:line="240" w:lineRule="auto"/>
    </w:pPr>
  </w:style>
  <w:style w:type="paragraph" w:styleId="Textodebalo">
    <w:name w:val="Balloon Text"/>
    <w:basedOn w:val="Normal"/>
    <w:link w:val="TextodebaloChar"/>
    <w:uiPriority w:val="99"/>
    <w:semiHidden/>
    <w:unhideWhenUsed/>
    <w:rsid w:val="008219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19BF"/>
    <w:rPr>
      <w:rFonts w:ascii="Tahoma" w:hAnsi="Tahoma" w:cs="Tahoma"/>
      <w:sz w:val="16"/>
      <w:szCs w:val="16"/>
    </w:rPr>
  </w:style>
  <w:style w:type="paragraph" w:styleId="Cabealho">
    <w:name w:val="header"/>
    <w:basedOn w:val="Normal"/>
    <w:link w:val="CabealhoChar"/>
    <w:uiPriority w:val="99"/>
    <w:unhideWhenUsed/>
    <w:rsid w:val="00C646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46AA"/>
  </w:style>
  <w:style w:type="paragraph" w:styleId="Rodap">
    <w:name w:val="footer"/>
    <w:basedOn w:val="Normal"/>
    <w:link w:val="RodapChar"/>
    <w:uiPriority w:val="99"/>
    <w:unhideWhenUsed/>
    <w:rsid w:val="00C646AA"/>
    <w:pPr>
      <w:tabs>
        <w:tab w:val="center" w:pos="4252"/>
        <w:tab w:val="right" w:pos="8504"/>
      </w:tabs>
      <w:spacing w:after="0" w:line="240" w:lineRule="auto"/>
    </w:pPr>
  </w:style>
  <w:style w:type="character" w:customStyle="1" w:styleId="RodapChar">
    <w:name w:val="Rodapé Char"/>
    <w:basedOn w:val="Fontepargpadro"/>
    <w:link w:val="Rodap"/>
    <w:uiPriority w:val="99"/>
    <w:rsid w:val="00C6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87921-4A16-4B2E-984E-C0FD15B0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44476</Words>
  <Characters>240173</Characters>
  <Application>Microsoft Office Word</Application>
  <DocSecurity>0</DocSecurity>
  <Lines>2001</Lines>
  <Paragraphs>568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 Orsini</dc:creator>
  <cp:lastModifiedBy>Ravi Orsini</cp:lastModifiedBy>
  <cp:revision>2</cp:revision>
  <dcterms:created xsi:type="dcterms:W3CDTF">2017-07-18T01:55:00Z</dcterms:created>
  <dcterms:modified xsi:type="dcterms:W3CDTF">2017-07-18T01:55:00Z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http://www.zotero.org/styles/associacao-brasileira-de-normas-tecnicas</vt:lpwstr>
  </property>
  <property fmtid="{D5CDD505-2E9C-101B-9397-08002B2CF9AE}" pid="4" name="Mendeley Unique User Id_1">
    <vt:lpwstr>2f7af72a-72d1-34a0-bee4-95e211265b17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http://www.zotero.org/styles/associacao-brasileira-de-normas-tecnicas</vt:lpwstr>
  </property>
  <property fmtid="{D5CDD505-2E9C-101B-9397-08002B2CF9AE}" pid="14" name="Mendeley Recent Style Name 4_1">
    <vt:lpwstr>Associação Brasileira de Normas Técnicas (Portuguese - Brazil)</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16th edition (author-date)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